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118" w:rsidRPr="00E97118" w:rsidRDefault="00E97118" w:rsidP="00E97118">
      <w:pPr>
        <w:jc w:val="center"/>
        <w:rPr>
          <w:rFonts w:ascii="Times New Roman" w:hAnsi="Times New Roman"/>
          <w:caps/>
          <w:sz w:val="28"/>
          <w:szCs w:val="28"/>
          <w:lang w:val="ru-RU" w:eastAsia="ru-RU" w:bidi="ar-SA"/>
        </w:rPr>
      </w:pPr>
      <w:r w:rsidRPr="00E97118">
        <w:rPr>
          <w:rFonts w:ascii="Times New Roman" w:hAnsi="Times New Roman"/>
          <w:caps/>
          <w:sz w:val="28"/>
          <w:szCs w:val="28"/>
          <w:lang w:val="ru-RU" w:eastAsia="ru-RU" w:bidi="ar-SA"/>
        </w:rPr>
        <w:t>РОССИЙСКАЯ ФЕДЕРАЦИЯ</w:t>
      </w:r>
      <w:r w:rsidRPr="00E97118">
        <w:rPr>
          <w:rFonts w:ascii="Times New Roman" w:hAnsi="Times New Roman"/>
          <w:caps/>
          <w:sz w:val="28"/>
          <w:szCs w:val="28"/>
          <w:lang w:val="ru-RU" w:eastAsia="ru-RU" w:bidi="ar-SA"/>
        </w:rPr>
        <w:br/>
        <w:t>РОСТОВСКАЯ ОБЛАСТЬ</w:t>
      </w:r>
      <w:r w:rsidRPr="00E97118">
        <w:rPr>
          <w:rFonts w:ascii="Times New Roman" w:hAnsi="Times New Roman"/>
          <w:caps/>
          <w:sz w:val="28"/>
          <w:szCs w:val="28"/>
          <w:lang w:val="ru-RU" w:eastAsia="ru-RU" w:bidi="ar-SA"/>
        </w:rPr>
        <w:br/>
        <w:t>Тацинский район</w:t>
      </w:r>
    </w:p>
    <w:p w:rsidR="00E97118" w:rsidRPr="00E97118" w:rsidRDefault="00E97118" w:rsidP="00E97118">
      <w:pPr>
        <w:jc w:val="center"/>
        <w:rPr>
          <w:rFonts w:ascii="Times New Roman" w:hAnsi="Times New Roman"/>
          <w:caps/>
          <w:sz w:val="28"/>
          <w:szCs w:val="28"/>
          <w:lang w:val="ru-RU" w:eastAsia="ru-RU" w:bidi="ar-SA"/>
        </w:rPr>
      </w:pPr>
      <w:r w:rsidRPr="00E97118">
        <w:rPr>
          <w:rFonts w:ascii="Times New Roman" w:hAnsi="Times New Roman"/>
          <w:caps/>
          <w:sz w:val="28"/>
          <w:szCs w:val="28"/>
          <w:lang w:val="ru-RU" w:eastAsia="ru-RU" w:bidi="ar-SA"/>
        </w:rPr>
        <w:t>Муниципальное бюджетное общеобразовательное учреждение</w:t>
      </w:r>
    </w:p>
    <w:p w:rsidR="00E97118" w:rsidRPr="00E97118" w:rsidRDefault="00E97118" w:rsidP="00E97118">
      <w:pPr>
        <w:jc w:val="center"/>
        <w:rPr>
          <w:rFonts w:ascii="Times New Roman" w:hAnsi="Times New Roman"/>
          <w:caps/>
          <w:sz w:val="28"/>
          <w:szCs w:val="28"/>
          <w:lang w:val="ru-RU" w:eastAsia="ru-RU" w:bidi="ar-SA"/>
        </w:rPr>
      </w:pPr>
      <w:r w:rsidRPr="00E97118">
        <w:rPr>
          <w:rFonts w:ascii="Times New Roman" w:hAnsi="Times New Roman"/>
          <w:caps/>
          <w:sz w:val="28"/>
          <w:szCs w:val="28"/>
          <w:lang w:val="ru-RU" w:eastAsia="ru-RU" w:bidi="ar-SA"/>
        </w:rPr>
        <w:t>Верхнеобливская основная общеобразовательная школа</w:t>
      </w:r>
    </w:p>
    <w:p w:rsidR="00E97118" w:rsidRPr="00E97118" w:rsidRDefault="00E97118" w:rsidP="00E97118">
      <w:pPr>
        <w:jc w:val="right"/>
        <w:rPr>
          <w:rFonts w:ascii="Times New Roman" w:hAnsi="Times New Roman"/>
          <w:sz w:val="22"/>
          <w:szCs w:val="22"/>
          <w:lang w:val="ru-RU" w:eastAsia="ru-RU" w:bidi="ar-SA"/>
        </w:rPr>
      </w:pPr>
      <w:r w:rsidRPr="00E97118">
        <w:rPr>
          <w:rFonts w:eastAsia="Calibri"/>
          <w:noProof/>
          <w:sz w:val="22"/>
          <w:szCs w:val="22"/>
          <w:lang w:val="ru-RU" w:eastAsia="ru-RU" w:bidi="ar-SA"/>
        </w:rPr>
        <w:drawing>
          <wp:inline distT="0" distB="0" distL="0" distR="0">
            <wp:extent cx="2606675" cy="1435735"/>
            <wp:effectExtent l="0" t="0" r="3175" b="0"/>
            <wp:docPr id="1" name="Рисунок 1" descr="C:\Users\user 1-5\AppData\Local\Microsoft\Windows\Temporary Internet Files\Content.Word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 1-5\AppData\Local\Microsoft\Windows\Temporary Internet Files\Content.Word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118" w:rsidRPr="00E97118" w:rsidRDefault="00E97118" w:rsidP="00E97118">
      <w:pPr>
        <w:jc w:val="center"/>
        <w:rPr>
          <w:rFonts w:ascii="Times New Roman" w:hAnsi="Times New Roman"/>
          <w:b/>
          <w:sz w:val="40"/>
          <w:szCs w:val="40"/>
          <w:lang w:val="ru-RU" w:eastAsia="ru-RU" w:bidi="ar-SA"/>
        </w:rPr>
      </w:pPr>
      <w:r w:rsidRPr="00E97118">
        <w:rPr>
          <w:rFonts w:ascii="Times New Roman" w:hAnsi="Times New Roman"/>
          <w:b/>
          <w:sz w:val="40"/>
          <w:szCs w:val="40"/>
          <w:lang w:val="ru-RU" w:eastAsia="ru-RU" w:bidi="ar-SA"/>
        </w:rPr>
        <w:t>РАБОЧАЯ ПРОГРАММА</w:t>
      </w:r>
    </w:p>
    <w:p w:rsidR="00E97118" w:rsidRPr="00E97118" w:rsidRDefault="00E97118" w:rsidP="00E97118">
      <w:pPr>
        <w:spacing w:after="200" w:line="276" w:lineRule="auto"/>
        <w:jc w:val="center"/>
        <w:rPr>
          <w:rFonts w:ascii="Times New Roman" w:hAnsi="Times New Roman"/>
          <w:b/>
          <w:sz w:val="40"/>
          <w:szCs w:val="40"/>
          <w:lang w:val="ru-RU" w:eastAsia="ru-RU" w:bidi="ar-SA"/>
        </w:rPr>
      </w:pPr>
      <w:r w:rsidRPr="00E97118">
        <w:rPr>
          <w:rFonts w:ascii="Times New Roman" w:hAnsi="Times New Roman"/>
          <w:b/>
          <w:sz w:val="40"/>
          <w:szCs w:val="40"/>
          <w:lang w:val="ru-RU" w:eastAsia="ru-RU" w:bidi="ar-SA"/>
        </w:rPr>
        <w:t>по математике</w:t>
      </w:r>
    </w:p>
    <w:p w:rsidR="00E97118" w:rsidRPr="00E97118" w:rsidRDefault="00E97118" w:rsidP="00E97118">
      <w:pPr>
        <w:spacing w:after="200" w:line="276" w:lineRule="auto"/>
        <w:jc w:val="center"/>
        <w:rPr>
          <w:rFonts w:ascii="Times New Roman" w:hAnsi="Times New Roman"/>
          <w:b/>
          <w:sz w:val="40"/>
          <w:szCs w:val="40"/>
          <w:lang w:val="ru-RU" w:eastAsia="ru-RU" w:bidi="ar-SA"/>
        </w:rPr>
      </w:pPr>
      <w:r w:rsidRPr="00E97118">
        <w:rPr>
          <w:rFonts w:ascii="Times New Roman" w:hAnsi="Times New Roman"/>
          <w:b/>
          <w:sz w:val="40"/>
          <w:szCs w:val="40"/>
          <w:lang w:val="ru-RU" w:eastAsia="ru-RU" w:bidi="ar-SA"/>
        </w:rPr>
        <w:t xml:space="preserve"> на 2017-2018 уч. год</w:t>
      </w:r>
    </w:p>
    <w:p w:rsidR="00E97118" w:rsidRPr="00E97118" w:rsidRDefault="00E97118" w:rsidP="00E97118">
      <w:pPr>
        <w:jc w:val="center"/>
        <w:rPr>
          <w:rFonts w:ascii="Times New Roman" w:hAnsi="Times New Roman"/>
          <w:b/>
          <w:sz w:val="40"/>
          <w:szCs w:val="40"/>
          <w:lang w:val="ru-RU" w:eastAsia="ru-RU" w:bidi="ar-SA"/>
        </w:rPr>
      </w:pPr>
    </w:p>
    <w:p w:rsidR="00E97118" w:rsidRPr="00E97118" w:rsidRDefault="00E97118" w:rsidP="00E97118">
      <w:pPr>
        <w:rPr>
          <w:rFonts w:ascii="Times New Roman" w:hAnsi="Times New Roman"/>
          <w:b/>
          <w:sz w:val="40"/>
          <w:szCs w:val="40"/>
          <w:lang w:val="ru-RU" w:eastAsia="ru-RU" w:bidi="ar-SA"/>
        </w:rPr>
      </w:pPr>
    </w:p>
    <w:p w:rsidR="00E97118" w:rsidRPr="00E97118" w:rsidRDefault="00E97118" w:rsidP="00E97118">
      <w:pPr>
        <w:rPr>
          <w:rFonts w:ascii="Times New Roman" w:hAnsi="Times New Roman"/>
          <w:caps/>
          <w:sz w:val="28"/>
          <w:szCs w:val="28"/>
          <w:lang w:val="ru-RU" w:eastAsia="ru-RU" w:bidi="ar-SA"/>
        </w:rPr>
      </w:pPr>
    </w:p>
    <w:p w:rsidR="00E97118" w:rsidRPr="00E97118" w:rsidRDefault="00E97118" w:rsidP="00E97118">
      <w:pPr>
        <w:rPr>
          <w:rFonts w:ascii="Times New Roman" w:hAnsi="Times New Roman"/>
          <w:caps/>
          <w:sz w:val="28"/>
          <w:szCs w:val="28"/>
          <w:lang w:val="ru-RU" w:eastAsia="ru-RU" w:bidi="ar-SA"/>
        </w:rPr>
      </w:pPr>
    </w:p>
    <w:p w:rsidR="00E97118" w:rsidRPr="00E97118" w:rsidRDefault="00E97118" w:rsidP="00E97118">
      <w:pPr>
        <w:rPr>
          <w:rFonts w:ascii="Times New Roman" w:hAnsi="Times New Roman"/>
          <w:caps/>
          <w:u w:val="single"/>
          <w:lang w:val="ru-RU" w:eastAsia="ru-RU" w:bidi="ar-SA"/>
        </w:rPr>
      </w:pPr>
      <w:r w:rsidRPr="00E97118">
        <w:rPr>
          <w:rFonts w:ascii="Times New Roman" w:hAnsi="Times New Roman"/>
          <w:caps/>
          <w:lang w:val="ru-RU" w:eastAsia="ru-RU" w:bidi="ar-SA"/>
        </w:rPr>
        <w:t xml:space="preserve">Уровень начального общего образования (класс)   </w:t>
      </w:r>
      <w:r w:rsidRPr="00E97118">
        <w:rPr>
          <w:rFonts w:ascii="Times New Roman" w:hAnsi="Times New Roman"/>
          <w:b/>
          <w:caps/>
          <w:u w:val="single"/>
          <w:lang w:val="ru-RU" w:eastAsia="ru-RU" w:bidi="ar-SA"/>
        </w:rPr>
        <w:t>4</w:t>
      </w:r>
    </w:p>
    <w:p w:rsidR="00E97118" w:rsidRPr="00E97118" w:rsidRDefault="00E97118" w:rsidP="00E97118">
      <w:pPr>
        <w:rPr>
          <w:rFonts w:ascii="Times New Roman" w:hAnsi="Times New Roman"/>
          <w:caps/>
          <w:color w:val="000000"/>
          <w:u w:val="single"/>
          <w:lang w:val="ru-RU" w:eastAsia="ru-RU" w:bidi="ar-SA"/>
        </w:rPr>
      </w:pPr>
      <w:r w:rsidRPr="00E97118">
        <w:rPr>
          <w:rFonts w:ascii="Times New Roman" w:hAnsi="Times New Roman"/>
          <w:caps/>
          <w:lang w:val="ru-RU" w:eastAsia="ru-RU" w:bidi="ar-SA"/>
        </w:rPr>
        <w:t xml:space="preserve">Количество часов </w:t>
      </w:r>
      <w:r w:rsidRPr="00E97118">
        <w:rPr>
          <w:rFonts w:ascii="Times New Roman" w:hAnsi="Times New Roman"/>
          <w:b/>
          <w:caps/>
          <w:u w:val="single"/>
          <w:lang w:val="ru-RU" w:eastAsia="ru-RU" w:bidi="ar-SA"/>
        </w:rPr>
        <w:t>136</w:t>
      </w:r>
    </w:p>
    <w:p w:rsidR="00E97118" w:rsidRPr="00E97118" w:rsidRDefault="00E97118" w:rsidP="00E97118">
      <w:pPr>
        <w:rPr>
          <w:rFonts w:ascii="Times New Roman" w:hAnsi="Times New Roman"/>
          <w:caps/>
          <w:u w:val="single"/>
          <w:lang w:val="ru-RU" w:eastAsia="ru-RU" w:bidi="ar-SA"/>
        </w:rPr>
      </w:pPr>
      <w:r w:rsidRPr="00E97118">
        <w:rPr>
          <w:rFonts w:ascii="Times New Roman" w:hAnsi="Times New Roman"/>
          <w:caps/>
          <w:lang w:val="ru-RU" w:eastAsia="ru-RU" w:bidi="ar-SA"/>
        </w:rPr>
        <w:t xml:space="preserve">Учитель    </w:t>
      </w:r>
      <w:r w:rsidRPr="00E97118">
        <w:rPr>
          <w:rFonts w:ascii="Times New Roman" w:hAnsi="Times New Roman"/>
          <w:caps/>
          <w:u w:val="single"/>
          <w:lang w:val="ru-RU" w:eastAsia="ru-RU" w:bidi="ar-SA"/>
        </w:rPr>
        <w:t>Ольховатова   Наталья  николаевна</w:t>
      </w:r>
    </w:p>
    <w:p w:rsidR="00E97118" w:rsidRPr="00E97118" w:rsidRDefault="00E97118" w:rsidP="00E97118">
      <w:pPr>
        <w:rPr>
          <w:rFonts w:ascii="Times New Roman" w:hAnsi="Times New Roman"/>
          <w:caps/>
          <w:u w:val="single"/>
          <w:lang w:val="ru-RU" w:eastAsia="ru-RU" w:bidi="ar-SA"/>
        </w:rPr>
      </w:pPr>
    </w:p>
    <w:p w:rsidR="00E97118" w:rsidRPr="00E97118" w:rsidRDefault="00E97118" w:rsidP="00E97118">
      <w:pPr>
        <w:spacing w:line="276" w:lineRule="auto"/>
        <w:rPr>
          <w:rFonts w:ascii="Times New Roman" w:hAnsi="Times New Roman"/>
          <w:lang w:val="ru-RU" w:eastAsia="ru-RU" w:bidi="ar-SA"/>
        </w:rPr>
      </w:pPr>
      <w:r w:rsidRPr="00E97118">
        <w:rPr>
          <w:rFonts w:ascii="Times New Roman" w:hAnsi="Times New Roman"/>
          <w:lang w:val="ru-RU" w:eastAsia="ru-RU" w:bidi="ar-SA"/>
        </w:rPr>
        <w:t>Программа разработана на основе Федерального государ</w:t>
      </w:r>
      <w:r w:rsidRPr="00E97118">
        <w:rPr>
          <w:rFonts w:ascii="Times New Roman" w:hAnsi="Times New Roman"/>
          <w:lang w:val="ru-RU" w:eastAsia="ru-RU" w:bidi="ar-SA"/>
        </w:rPr>
        <w:softHyphen/>
        <w:t>ственного образовательного стандарта начального общего обра</w:t>
      </w:r>
      <w:r w:rsidRPr="00E97118">
        <w:rPr>
          <w:rFonts w:ascii="Times New Roman" w:hAnsi="Times New Roman"/>
          <w:lang w:val="ru-RU" w:eastAsia="ru-RU" w:bidi="ar-SA"/>
        </w:rPr>
        <w:softHyphen/>
        <w:t>зования Планируемых результатов начального общего образования</w:t>
      </w:r>
    </w:p>
    <w:p w:rsidR="00E97118" w:rsidRPr="00E97118" w:rsidRDefault="00E97118" w:rsidP="00E97118">
      <w:pPr>
        <w:spacing w:after="200" w:line="276" w:lineRule="auto"/>
        <w:rPr>
          <w:rFonts w:ascii="Times New Roman" w:eastAsia="Calibri" w:hAnsi="Times New Roman"/>
          <w:lang w:val="ru-RU" w:bidi="ar-SA"/>
        </w:rPr>
      </w:pPr>
      <w:r w:rsidRPr="00E97118">
        <w:rPr>
          <w:rFonts w:ascii="Times New Roman" w:eastAsia="Calibri" w:hAnsi="Times New Roman"/>
          <w:lang w:val="ru-RU" w:bidi="ar-SA"/>
        </w:rPr>
        <w:t>Авторской  программы Математика  Истоминой Н.Б.  Смоленск: Ассоциация ХХ</w:t>
      </w:r>
      <w:proofErr w:type="gramStart"/>
      <w:r w:rsidRPr="00E97118">
        <w:rPr>
          <w:rFonts w:ascii="Times New Roman" w:eastAsia="Calibri" w:hAnsi="Times New Roman"/>
          <w:lang w:bidi="ar-SA"/>
        </w:rPr>
        <w:t>I</w:t>
      </w:r>
      <w:proofErr w:type="gramEnd"/>
      <w:r w:rsidRPr="00E97118">
        <w:rPr>
          <w:rFonts w:ascii="Times New Roman" w:eastAsia="Calibri" w:hAnsi="Times New Roman"/>
          <w:lang w:val="ru-RU" w:bidi="ar-SA"/>
        </w:rPr>
        <w:t xml:space="preserve"> век, 2010 год и обеспеченная учебником Истоминой Н.Б. «Математика 4 класс»  Смоленск: «Ассоциация </w:t>
      </w:r>
      <w:r w:rsidRPr="00E97118">
        <w:rPr>
          <w:rFonts w:ascii="Times New Roman" w:eastAsia="Calibri" w:hAnsi="Times New Roman"/>
          <w:lang w:bidi="ar-SA"/>
        </w:rPr>
        <w:t>XXI</w:t>
      </w:r>
      <w:r w:rsidRPr="00E97118">
        <w:rPr>
          <w:rFonts w:ascii="Times New Roman" w:eastAsia="Calibri" w:hAnsi="Times New Roman"/>
          <w:lang w:val="ru-RU" w:bidi="ar-SA"/>
        </w:rPr>
        <w:t xml:space="preserve"> век» </w:t>
      </w:r>
      <w:r w:rsidRPr="00E97118">
        <w:rPr>
          <w:rFonts w:ascii="Times New Roman" w:eastAsia="Calibri" w:hAnsi="Times New Roman"/>
          <w:spacing w:val="-10"/>
          <w:lang w:val="ru-RU" w:bidi="ar-SA"/>
        </w:rPr>
        <w:t>(</w:t>
      </w:r>
      <w:r w:rsidRPr="00E97118">
        <w:rPr>
          <w:rFonts w:ascii="Times New Roman" w:eastAsia="Calibri" w:hAnsi="Times New Roman"/>
          <w:lang w:val="ru-RU" w:bidi="ar-SA"/>
        </w:rPr>
        <w:t>учебно-методи</w:t>
      </w:r>
      <w:r w:rsidRPr="00E97118">
        <w:rPr>
          <w:rFonts w:ascii="Times New Roman" w:eastAsia="Calibri" w:hAnsi="Times New Roman"/>
          <w:lang w:val="ru-RU" w:bidi="ar-SA"/>
        </w:rPr>
        <w:softHyphen/>
        <w:t>ческий комплект «Гармония»).</w:t>
      </w:r>
    </w:p>
    <w:p w:rsidR="00E97118" w:rsidRDefault="00E97118" w:rsidP="00A452F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</w:p>
    <w:p w:rsidR="00A452F7" w:rsidRPr="008D694F" w:rsidRDefault="002E5FC7" w:rsidP="00A452F7">
      <w:pPr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Планируемые результаты изучения</w:t>
      </w:r>
      <w:r w:rsidR="00A452F7" w:rsidRPr="008D694F">
        <w:rPr>
          <w:rFonts w:ascii="Times New Roman" w:hAnsi="Times New Roman"/>
          <w:b/>
          <w:sz w:val="28"/>
          <w:szCs w:val="28"/>
          <w:lang w:val="ru-RU"/>
        </w:rPr>
        <w:t xml:space="preserve"> учебного предмета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математика</w:t>
      </w:r>
      <w:r w:rsidR="00A452F7">
        <w:rPr>
          <w:rFonts w:ascii="Times New Roman" w:hAnsi="Times New Roman"/>
          <w:b/>
          <w:sz w:val="28"/>
          <w:szCs w:val="28"/>
          <w:lang w:val="ru-RU"/>
        </w:rPr>
        <w:t xml:space="preserve"> 4 класс</w:t>
      </w:r>
    </w:p>
    <w:p w:rsidR="00A452F7" w:rsidRPr="00C71D65" w:rsidRDefault="00A452F7" w:rsidP="00A452F7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A452F7" w:rsidRPr="00C71D65" w:rsidRDefault="00A452F7" w:rsidP="00A452F7">
      <w:pPr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C71D65">
        <w:rPr>
          <w:rFonts w:ascii="Times New Roman" w:hAnsi="Times New Roman"/>
          <w:sz w:val="20"/>
          <w:szCs w:val="20"/>
          <w:lang w:val="ru-RU"/>
        </w:rPr>
        <w:t xml:space="preserve">      В результате изучения курса математики по данной программе у учащихся будут сформированы </w:t>
      </w:r>
      <w:r w:rsidRPr="00C71D65">
        <w:rPr>
          <w:rFonts w:ascii="Times New Roman" w:hAnsi="Times New Roman"/>
          <w:b/>
          <w:sz w:val="20"/>
          <w:szCs w:val="20"/>
          <w:lang w:val="ru-RU"/>
        </w:rPr>
        <w:t xml:space="preserve">математические (предметные) </w:t>
      </w:r>
      <w:r w:rsidRPr="00C71D65">
        <w:rPr>
          <w:rFonts w:ascii="Times New Roman" w:hAnsi="Times New Roman"/>
          <w:sz w:val="20"/>
          <w:szCs w:val="20"/>
          <w:lang w:val="ru-RU"/>
        </w:rPr>
        <w:t xml:space="preserve">знания, умения,  навыки и представления, предусмотренные  программой курса, а также  </w:t>
      </w:r>
      <w:r w:rsidRPr="00C71D65">
        <w:rPr>
          <w:rFonts w:ascii="Times New Roman" w:hAnsi="Times New Roman"/>
          <w:b/>
          <w:sz w:val="20"/>
          <w:szCs w:val="20"/>
          <w:lang w:val="ru-RU"/>
        </w:rPr>
        <w:t xml:space="preserve">личностные, регулятивные, познавательные, коммуникативные УУД </w:t>
      </w:r>
      <w:r w:rsidRPr="00C71D65">
        <w:rPr>
          <w:rFonts w:ascii="Times New Roman" w:hAnsi="Times New Roman"/>
          <w:sz w:val="20"/>
          <w:szCs w:val="20"/>
          <w:lang w:val="ru-RU"/>
        </w:rPr>
        <w:t>как основа умения учиться.</w:t>
      </w:r>
    </w:p>
    <w:p w:rsidR="00A452F7" w:rsidRPr="00C71D65" w:rsidRDefault="00A452F7" w:rsidP="00A452F7">
      <w:pPr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C71D65">
        <w:rPr>
          <w:rFonts w:ascii="Times New Roman" w:hAnsi="Times New Roman"/>
          <w:b/>
          <w:sz w:val="20"/>
          <w:szCs w:val="20"/>
          <w:lang w:val="ru-RU"/>
        </w:rPr>
        <w:t xml:space="preserve">В сфере личностных УД </w:t>
      </w:r>
      <w:r w:rsidRPr="00C71D65">
        <w:rPr>
          <w:rFonts w:ascii="Times New Roman" w:hAnsi="Times New Roman"/>
          <w:sz w:val="20"/>
          <w:szCs w:val="20"/>
          <w:lang w:val="ru-RU"/>
        </w:rPr>
        <w:t>у учащихся будут сформированы: положительное отношение к школе; учебно-познавательный интерес к новому материалу и способам решения новой учебной задачи; готовность целенаправленно использовать  математические знания, умения и навыки  в учебной деятельности и в повседневной жизни;  способность осознавать и оценивать свои мысли, действия и выражать их в речи (на доступном для возраста уровне), соотносить результат действия с поставленной целью; способность к организации самостоятельной учебной деятельности.</w:t>
      </w:r>
    </w:p>
    <w:p w:rsidR="00A452F7" w:rsidRPr="00C71D65" w:rsidRDefault="00A452F7" w:rsidP="00A452F7">
      <w:pPr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C71D65">
        <w:rPr>
          <w:rFonts w:ascii="Times New Roman" w:hAnsi="Times New Roman"/>
          <w:sz w:val="20"/>
          <w:szCs w:val="20"/>
          <w:lang w:val="ru-RU"/>
        </w:rPr>
        <w:t xml:space="preserve">Изучение математики способствуетформированию таких личностных качеств, как любознательность, трудолюбие, способность к организации своей деятельности и к преодолению трудностей, целеустремленность и настойчивость в достижении цели, умение слушать и слышать собеседника, обосновывать свою позицию, высказывать свое мнение. </w:t>
      </w:r>
    </w:p>
    <w:p w:rsidR="00A452F7" w:rsidRPr="00C71D65" w:rsidRDefault="00A452F7" w:rsidP="00A452F7">
      <w:pPr>
        <w:ind w:firstLine="360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A452F7" w:rsidRPr="00C71D65" w:rsidRDefault="00A452F7" w:rsidP="00A452F7">
      <w:pPr>
        <w:ind w:firstLine="360"/>
        <w:jc w:val="center"/>
        <w:rPr>
          <w:rFonts w:ascii="Times New Roman" w:hAnsi="Times New Roman"/>
          <w:b/>
          <w:sz w:val="20"/>
          <w:szCs w:val="20"/>
          <w:lang w:val="ru-RU"/>
        </w:rPr>
      </w:pPr>
      <w:proofErr w:type="spellStart"/>
      <w:r w:rsidRPr="00C71D65">
        <w:rPr>
          <w:rFonts w:ascii="Times New Roman" w:hAnsi="Times New Roman"/>
          <w:b/>
          <w:sz w:val="20"/>
          <w:szCs w:val="20"/>
          <w:lang w:val="ru-RU"/>
        </w:rPr>
        <w:t>Метапредметные</w:t>
      </w:r>
      <w:proofErr w:type="spellEnd"/>
      <w:r w:rsidRPr="00C71D65">
        <w:rPr>
          <w:rFonts w:ascii="Times New Roman" w:hAnsi="Times New Roman"/>
          <w:b/>
          <w:sz w:val="20"/>
          <w:szCs w:val="20"/>
          <w:lang w:val="ru-RU"/>
        </w:rPr>
        <w:t xml:space="preserve"> результаты изучения курса</w:t>
      </w:r>
    </w:p>
    <w:p w:rsidR="00A452F7" w:rsidRPr="00C71D65" w:rsidRDefault="00A452F7" w:rsidP="00A452F7">
      <w:pPr>
        <w:ind w:firstLine="360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A452F7" w:rsidRPr="00C71D65" w:rsidRDefault="00A452F7" w:rsidP="00A452F7">
      <w:pPr>
        <w:ind w:firstLine="360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A452F7" w:rsidRPr="00C71D65" w:rsidRDefault="00A452F7" w:rsidP="00A452F7">
      <w:pPr>
        <w:ind w:firstLine="360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C71D65">
        <w:rPr>
          <w:rFonts w:ascii="Times New Roman" w:hAnsi="Times New Roman"/>
          <w:b/>
          <w:sz w:val="20"/>
          <w:szCs w:val="20"/>
          <w:lang w:val="ru-RU"/>
        </w:rPr>
        <w:t xml:space="preserve">                         Регулятивные универсальные учебные действия</w:t>
      </w:r>
    </w:p>
    <w:p w:rsidR="00A452F7" w:rsidRPr="00C71D65" w:rsidRDefault="00A452F7" w:rsidP="00A452F7">
      <w:pPr>
        <w:ind w:firstLine="360"/>
        <w:jc w:val="both"/>
        <w:rPr>
          <w:rFonts w:ascii="Times New Roman" w:hAnsi="Times New Roman"/>
          <w:sz w:val="20"/>
          <w:szCs w:val="20"/>
          <w:lang w:val="ru-RU"/>
        </w:rPr>
      </w:pPr>
      <w:r w:rsidRPr="00C71D65">
        <w:rPr>
          <w:rFonts w:ascii="Times New Roman" w:hAnsi="Times New Roman"/>
          <w:sz w:val="20"/>
          <w:szCs w:val="20"/>
          <w:u w:val="single"/>
          <w:lang w:val="ru-RU"/>
        </w:rPr>
        <w:t>Ученик научится</w:t>
      </w:r>
      <w:r w:rsidRPr="00C71D65">
        <w:rPr>
          <w:rFonts w:ascii="Times New Roman" w:hAnsi="Times New Roman"/>
          <w:sz w:val="20"/>
          <w:szCs w:val="20"/>
          <w:lang w:val="ru-RU"/>
        </w:rPr>
        <w:t>:</w:t>
      </w:r>
    </w:p>
    <w:p w:rsidR="00A452F7" w:rsidRPr="00C71D65" w:rsidRDefault="00A452F7" w:rsidP="00A452F7">
      <w:pPr>
        <w:ind w:firstLine="360"/>
        <w:jc w:val="both"/>
        <w:rPr>
          <w:rFonts w:ascii="Times New Roman" w:hAnsi="Times New Roman"/>
          <w:sz w:val="20"/>
          <w:szCs w:val="20"/>
          <w:lang w:val="ru-RU"/>
        </w:rPr>
      </w:pPr>
      <w:r w:rsidRPr="00C71D65">
        <w:rPr>
          <w:rFonts w:ascii="Times New Roman" w:hAnsi="Times New Roman"/>
          <w:b/>
          <w:sz w:val="20"/>
          <w:szCs w:val="20"/>
          <w:lang w:val="ru-RU"/>
        </w:rPr>
        <w:t xml:space="preserve">- </w:t>
      </w:r>
      <w:r w:rsidRPr="00C71D65">
        <w:rPr>
          <w:rFonts w:ascii="Times New Roman" w:hAnsi="Times New Roman"/>
          <w:sz w:val="20"/>
          <w:szCs w:val="20"/>
          <w:lang w:val="ru-RU"/>
        </w:rPr>
        <w:t xml:space="preserve">принимать и сохранять учебную задачу и активно включаться в деятельность, направленную на её решение в сотрудничестве с учителем и одноклассниками; </w:t>
      </w:r>
    </w:p>
    <w:p w:rsidR="00A452F7" w:rsidRPr="00C71D65" w:rsidRDefault="00A452F7" w:rsidP="00A452F7">
      <w:pPr>
        <w:ind w:firstLine="360"/>
        <w:jc w:val="both"/>
        <w:rPr>
          <w:rFonts w:ascii="Times New Roman" w:hAnsi="Times New Roman"/>
          <w:sz w:val="20"/>
          <w:szCs w:val="20"/>
          <w:lang w:val="ru-RU"/>
        </w:rPr>
      </w:pPr>
      <w:r w:rsidRPr="00C71D65">
        <w:rPr>
          <w:rFonts w:ascii="Times New Roman" w:hAnsi="Times New Roman"/>
          <w:b/>
          <w:sz w:val="20"/>
          <w:szCs w:val="20"/>
          <w:lang w:val="ru-RU"/>
        </w:rPr>
        <w:t>-</w:t>
      </w:r>
      <w:r w:rsidRPr="00C71D65">
        <w:rPr>
          <w:rFonts w:ascii="Times New Roman" w:hAnsi="Times New Roman"/>
          <w:sz w:val="20"/>
          <w:szCs w:val="20"/>
          <w:lang w:val="ru-RU"/>
        </w:rPr>
        <w:t xml:space="preserve"> планировать свои действия в соответствии с поставленной задачей и условиями ее реализации, в том числе во внутреннем плане;   </w:t>
      </w:r>
    </w:p>
    <w:p w:rsidR="00A452F7" w:rsidRPr="00C71D65" w:rsidRDefault="00A452F7" w:rsidP="00A452F7">
      <w:pPr>
        <w:ind w:firstLine="360"/>
        <w:jc w:val="both"/>
        <w:rPr>
          <w:rFonts w:ascii="Times New Roman" w:hAnsi="Times New Roman"/>
          <w:sz w:val="20"/>
          <w:szCs w:val="20"/>
          <w:lang w:val="ru-RU"/>
        </w:rPr>
      </w:pPr>
      <w:r w:rsidRPr="00C71D65">
        <w:rPr>
          <w:rFonts w:ascii="Times New Roman" w:hAnsi="Times New Roman"/>
          <w:b/>
          <w:sz w:val="20"/>
          <w:szCs w:val="20"/>
          <w:lang w:val="ru-RU"/>
        </w:rPr>
        <w:t>-</w:t>
      </w:r>
      <w:r w:rsidRPr="00C71D65">
        <w:rPr>
          <w:rFonts w:ascii="Times New Roman" w:hAnsi="Times New Roman"/>
          <w:sz w:val="20"/>
          <w:szCs w:val="20"/>
          <w:lang w:val="ru-RU"/>
        </w:rPr>
        <w:t xml:space="preserve"> различать способ и результат действия; контролировать процесс и результаты деятельности; </w:t>
      </w:r>
    </w:p>
    <w:p w:rsidR="00A452F7" w:rsidRPr="00C71D65" w:rsidRDefault="00A452F7" w:rsidP="00A452F7">
      <w:pPr>
        <w:ind w:firstLine="360"/>
        <w:jc w:val="both"/>
        <w:rPr>
          <w:rFonts w:ascii="Times New Roman" w:hAnsi="Times New Roman"/>
          <w:sz w:val="20"/>
          <w:szCs w:val="20"/>
          <w:lang w:val="ru-RU"/>
        </w:rPr>
      </w:pPr>
      <w:r w:rsidRPr="00C71D65">
        <w:rPr>
          <w:rFonts w:ascii="Times New Roman" w:hAnsi="Times New Roman"/>
          <w:b/>
          <w:sz w:val="20"/>
          <w:szCs w:val="20"/>
          <w:lang w:val="ru-RU"/>
        </w:rPr>
        <w:t>-</w:t>
      </w:r>
      <w:r w:rsidRPr="00C71D65">
        <w:rPr>
          <w:rFonts w:ascii="Times New Roman" w:hAnsi="Times New Roman"/>
          <w:sz w:val="20"/>
          <w:szCs w:val="20"/>
          <w:lang w:val="ru-RU"/>
        </w:rPr>
        <w:t xml:space="preserve"> вносить необходимые коррективы в действие после его завершения, на основе  его оценки  и учета характера сделанных ошибок; </w:t>
      </w:r>
    </w:p>
    <w:p w:rsidR="00A452F7" w:rsidRPr="00C71D65" w:rsidRDefault="00A452F7" w:rsidP="00A452F7">
      <w:pPr>
        <w:ind w:firstLine="360"/>
        <w:jc w:val="both"/>
        <w:rPr>
          <w:rFonts w:ascii="Times New Roman" w:hAnsi="Times New Roman"/>
          <w:sz w:val="20"/>
          <w:szCs w:val="20"/>
          <w:lang w:val="ru-RU"/>
        </w:rPr>
      </w:pPr>
      <w:r w:rsidRPr="00C71D65">
        <w:rPr>
          <w:rFonts w:ascii="Times New Roman" w:hAnsi="Times New Roman"/>
          <w:b/>
          <w:sz w:val="20"/>
          <w:szCs w:val="20"/>
          <w:lang w:val="ru-RU"/>
        </w:rPr>
        <w:t>-</w:t>
      </w:r>
      <w:r w:rsidRPr="00C71D65">
        <w:rPr>
          <w:rFonts w:ascii="Times New Roman" w:hAnsi="Times New Roman"/>
          <w:sz w:val="20"/>
          <w:szCs w:val="20"/>
          <w:lang w:val="ru-RU"/>
        </w:rPr>
        <w:t xml:space="preserve"> выполнять учебные действия  в умственной форме;  </w:t>
      </w:r>
    </w:p>
    <w:p w:rsidR="00A452F7" w:rsidRPr="00C71D65" w:rsidRDefault="00A452F7" w:rsidP="00A452F7">
      <w:pPr>
        <w:ind w:firstLine="360"/>
        <w:rPr>
          <w:rFonts w:ascii="Times New Roman" w:hAnsi="Times New Roman"/>
          <w:sz w:val="20"/>
          <w:szCs w:val="20"/>
          <w:lang w:val="ru-RU"/>
        </w:rPr>
      </w:pPr>
      <w:r w:rsidRPr="00C71D65">
        <w:rPr>
          <w:rFonts w:ascii="Times New Roman" w:hAnsi="Times New Roman"/>
          <w:b/>
          <w:sz w:val="20"/>
          <w:szCs w:val="20"/>
          <w:lang w:val="ru-RU"/>
        </w:rPr>
        <w:t>-</w:t>
      </w:r>
      <w:r w:rsidRPr="00C71D65">
        <w:rPr>
          <w:rFonts w:ascii="Times New Roman" w:hAnsi="Times New Roman"/>
          <w:sz w:val="20"/>
          <w:szCs w:val="20"/>
          <w:lang w:val="ru-RU"/>
        </w:rPr>
        <w:t xml:space="preserve"> адекватно оценивать свои достижения, осознавать возникающие трудности и искать способы их преодоления. </w:t>
      </w:r>
    </w:p>
    <w:p w:rsidR="00A452F7" w:rsidRPr="00C71D65" w:rsidRDefault="00A452F7" w:rsidP="00A452F7">
      <w:pPr>
        <w:ind w:firstLine="709"/>
        <w:rPr>
          <w:rFonts w:ascii="Times New Roman" w:hAnsi="Times New Roman"/>
          <w:sz w:val="20"/>
          <w:szCs w:val="20"/>
          <w:lang w:val="ru-RU"/>
        </w:rPr>
      </w:pPr>
      <w:r w:rsidRPr="00C71D65">
        <w:rPr>
          <w:rFonts w:ascii="Times New Roman" w:hAnsi="Times New Roman"/>
          <w:sz w:val="20"/>
          <w:szCs w:val="20"/>
          <w:u w:val="single"/>
          <w:lang w:val="ru-RU"/>
        </w:rPr>
        <w:t>Ученик получит возможность научиться</w:t>
      </w:r>
      <w:r w:rsidRPr="00C71D65">
        <w:rPr>
          <w:rFonts w:ascii="Times New Roman" w:hAnsi="Times New Roman"/>
          <w:sz w:val="20"/>
          <w:szCs w:val="20"/>
          <w:lang w:val="ru-RU"/>
        </w:rPr>
        <w:t>:</w:t>
      </w:r>
    </w:p>
    <w:p w:rsidR="00A452F7" w:rsidRPr="00C71D65" w:rsidRDefault="00A452F7" w:rsidP="00A452F7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C71D65">
        <w:rPr>
          <w:rFonts w:ascii="Times New Roman" w:hAnsi="Times New Roman"/>
          <w:sz w:val="20"/>
          <w:szCs w:val="20"/>
          <w:lang w:val="ru-RU"/>
        </w:rPr>
        <w:t>• в сотрудничестве с учителем ставить новые учебные задачи;</w:t>
      </w:r>
    </w:p>
    <w:p w:rsidR="00A452F7" w:rsidRPr="00C71D65" w:rsidRDefault="00A452F7" w:rsidP="00A452F7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C71D65">
        <w:rPr>
          <w:rFonts w:ascii="Times New Roman" w:hAnsi="Times New Roman"/>
          <w:sz w:val="20"/>
          <w:szCs w:val="20"/>
          <w:lang w:val="ru-RU"/>
        </w:rPr>
        <w:t>• проявлять познавательную инициативу в учебном сотрудничестве;</w:t>
      </w:r>
    </w:p>
    <w:p w:rsidR="00A452F7" w:rsidRPr="00C71D65" w:rsidRDefault="00A452F7" w:rsidP="00A452F7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C71D65">
        <w:rPr>
          <w:rFonts w:ascii="Times New Roman" w:hAnsi="Times New Roman"/>
          <w:sz w:val="20"/>
          <w:szCs w:val="20"/>
          <w:lang w:val="ru-RU"/>
        </w:rPr>
        <w:t>• самостоятельно учитывать выделенные учителем ориентиры действия в новом учебном материале;</w:t>
      </w:r>
    </w:p>
    <w:p w:rsidR="00A452F7" w:rsidRPr="00C71D65" w:rsidRDefault="00A452F7" w:rsidP="00A452F7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C71D65">
        <w:rPr>
          <w:rFonts w:ascii="Times New Roman" w:hAnsi="Times New Roman"/>
          <w:sz w:val="20"/>
          <w:szCs w:val="20"/>
          <w:lang w:val="ru-RU"/>
        </w:rPr>
        <w:t>• 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A452F7" w:rsidRPr="00C71D65" w:rsidRDefault="00A452F7" w:rsidP="00A452F7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C71D65">
        <w:rPr>
          <w:rFonts w:ascii="Times New Roman" w:hAnsi="Times New Roman"/>
          <w:sz w:val="20"/>
          <w:szCs w:val="20"/>
          <w:lang w:val="ru-RU"/>
        </w:rPr>
        <w:t xml:space="preserve">• самостоятельно адекватно оценивать правильность выполнения действия и вносить необходимые коррективы в   </w:t>
      </w:r>
      <w:proofErr w:type="gramStart"/>
      <w:r w:rsidRPr="00C71D65">
        <w:rPr>
          <w:rFonts w:ascii="Times New Roman" w:hAnsi="Times New Roman"/>
          <w:sz w:val="20"/>
          <w:szCs w:val="20"/>
          <w:lang w:val="ru-RU"/>
        </w:rPr>
        <w:t>исполнение</w:t>
      </w:r>
      <w:proofErr w:type="gramEnd"/>
      <w:r w:rsidRPr="00C71D65">
        <w:rPr>
          <w:rFonts w:ascii="Times New Roman" w:hAnsi="Times New Roman"/>
          <w:sz w:val="20"/>
          <w:szCs w:val="20"/>
          <w:lang w:val="ru-RU"/>
        </w:rPr>
        <w:t xml:space="preserve"> как по ходу его реализации, так и в конце действия.</w:t>
      </w:r>
    </w:p>
    <w:p w:rsidR="00A452F7" w:rsidRPr="004A025B" w:rsidRDefault="00A452F7" w:rsidP="00A452F7">
      <w:pPr>
        <w:ind w:firstLine="709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C71D65">
        <w:rPr>
          <w:rFonts w:ascii="Times New Roman" w:hAnsi="Times New Roman"/>
          <w:b/>
          <w:sz w:val="20"/>
          <w:szCs w:val="20"/>
          <w:lang w:val="ru-RU"/>
        </w:rPr>
        <w:t xml:space="preserve">   Познавательные универсальные учебные действия</w:t>
      </w:r>
    </w:p>
    <w:p w:rsidR="00A452F7" w:rsidRPr="00C71D65" w:rsidRDefault="00A452F7" w:rsidP="00A452F7">
      <w:pPr>
        <w:ind w:firstLine="360"/>
        <w:jc w:val="both"/>
        <w:rPr>
          <w:rFonts w:ascii="Times New Roman" w:hAnsi="Times New Roman"/>
          <w:sz w:val="20"/>
          <w:szCs w:val="20"/>
          <w:lang w:val="ru-RU"/>
        </w:rPr>
      </w:pPr>
      <w:r w:rsidRPr="00C71D65">
        <w:rPr>
          <w:rFonts w:ascii="Times New Roman" w:hAnsi="Times New Roman"/>
          <w:sz w:val="20"/>
          <w:szCs w:val="20"/>
          <w:u w:val="single"/>
          <w:lang w:val="ru-RU"/>
        </w:rPr>
        <w:t>Ученик научится</w:t>
      </w:r>
      <w:r w:rsidRPr="00C71D65">
        <w:rPr>
          <w:rFonts w:ascii="Times New Roman" w:hAnsi="Times New Roman"/>
          <w:sz w:val="20"/>
          <w:szCs w:val="20"/>
          <w:lang w:val="ru-RU"/>
        </w:rPr>
        <w:t>:</w:t>
      </w:r>
    </w:p>
    <w:p w:rsidR="00A452F7" w:rsidRPr="00C71D65" w:rsidRDefault="00A452F7" w:rsidP="00A452F7">
      <w:pPr>
        <w:ind w:firstLine="360"/>
        <w:jc w:val="both"/>
        <w:rPr>
          <w:rFonts w:ascii="Times New Roman" w:hAnsi="Times New Roman"/>
          <w:sz w:val="20"/>
          <w:szCs w:val="20"/>
          <w:lang w:val="ru-RU"/>
        </w:rPr>
      </w:pPr>
      <w:r w:rsidRPr="00C71D65">
        <w:rPr>
          <w:rFonts w:ascii="Times New Roman" w:hAnsi="Times New Roman"/>
          <w:sz w:val="20"/>
          <w:szCs w:val="20"/>
          <w:lang w:val="ru-RU"/>
        </w:rPr>
        <w:t>- осуществлять поиск необходимой информации для выполнения учебных заданий с использованием учебной литературы;</w:t>
      </w:r>
    </w:p>
    <w:p w:rsidR="00A452F7" w:rsidRPr="00C71D65" w:rsidRDefault="00A452F7" w:rsidP="00A452F7">
      <w:pPr>
        <w:ind w:firstLine="360"/>
        <w:jc w:val="both"/>
        <w:rPr>
          <w:rFonts w:ascii="Times New Roman" w:hAnsi="Times New Roman"/>
          <w:sz w:val="20"/>
          <w:szCs w:val="20"/>
          <w:lang w:val="ru-RU"/>
        </w:rPr>
      </w:pPr>
      <w:r w:rsidRPr="00C71D65">
        <w:rPr>
          <w:rFonts w:ascii="Times New Roman" w:hAnsi="Times New Roman"/>
          <w:sz w:val="20"/>
          <w:szCs w:val="20"/>
          <w:lang w:val="ru-RU"/>
        </w:rPr>
        <w:t>- использовать знаково-символические средства, в том числе модели и схемы для решения задач;</w:t>
      </w:r>
    </w:p>
    <w:p w:rsidR="00A452F7" w:rsidRPr="00C71D65" w:rsidRDefault="00A452F7" w:rsidP="00A452F7">
      <w:pPr>
        <w:ind w:firstLine="360"/>
        <w:jc w:val="both"/>
        <w:rPr>
          <w:rFonts w:ascii="Times New Roman" w:hAnsi="Times New Roman"/>
          <w:sz w:val="20"/>
          <w:szCs w:val="20"/>
          <w:lang w:val="ru-RU"/>
        </w:rPr>
      </w:pPr>
      <w:r w:rsidRPr="00C71D65">
        <w:rPr>
          <w:rFonts w:ascii="Times New Roman" w:hAnsi="Times New Roman"/>
          <w:sz w:val="20"/>
          <w:szCs w:val="20"/>
          <w:lang w:val="ru-RU"/>
        </w:rPr>
        <w:t>- ориентироваться на разнообразие способов решения задач;</w:t>
      </w:r>
    </w:p>
    <w:p w:rsidR="00A452F7" w:rsidRPr="00C71D65" w:rsidRDefault="00A452F7" w:rsidP="00A452F7">
      <w:pPr>
        <w:ind w:firstLine="360"/>
        <w:jc w:val="both"/>
        <w:rPr>
          <w:rFonts w:ascii="Times New Roman" w:hAnsi="Times New Roman"/>
          <w:sz w:val="20"/>
          <w:szCs w:val="20"/>
          <w:lang w:val="ru-RU"/>
        </w:rPr>
      </w:pPr>
      <w:r w:rsidRPr="00C71D65">
        <w:rPr>
          <w:rFonts w:ascii="Times New Roman" w:hAnsi="Times New Roman"/>
          <w:sz w:val="20"/>
          <w:szCs w:val="20"/>
          <w:lang w:val="ru-RU"/>
        </w:rPr>
        <w:t>- осуществлять анализ объектов с выделением существенных и несущественных признаков;</w:t>
      </w:r>
    </w:p>
    <w:p w:rsidR="00A452F7" w:rsidRPr="00C71D65" w:rsidRDefault="00A452F7" w:rsidP="00A452F7">
      <w:pPr>
        <w:ind w:firstLine="360"/>
        <w:jc w:val="both"/>
        <w:rPr>
          <w:rFonts w:ascii="Times New Roman" w:hAnsi="Times New Roman"/>
          <w:sz w:val="20"/>
          <w:szCs w:val="20"/>
          <w:lang w:val="ru-RU"/>
        </w:rPr>
      </w:pPr>
      <w:r w:rsidRPr="00C71D65">
        <w:rPr>
          <w:rFonts w:ascii="Times New Roman" w:hAnsi="Times New Roman"/>
          <w:sz w:val="20"/>
          <w:szCs w:val="20"/>
          <w:lang w:val="ru-RU"/>
        </w:rPr>
        <w:t>- осуществлять синтез как составление целого из частей;</w:t>
      </w:r>
    </w:p>
    <w:p w:rsidR="00A452F7" w:rsidRPr="00C71D65" w:rsidRDefault="00A452F7" w:rsidP="00A452F7">
      <w:pPr>
        <w:ind w:firstLine="360"/>
        <w:jc w:val="both"/>
        <w:rPr>
          <w:rFonts w:ascii="Times New Roman" w:hAnsi="Times New Roman"/>
          <w:sz w:val="20"/>
          <w:szCs w:val="20"/>
          <w:lang w:val="ru-RU"/>
        </w:rPr>
      </w:pPr>
      <w:r w:rsidRPr="00C71D65">
        <w:rPr>
          <w:rFonts w:ascii="Times New Roman" w:hAnsi="Times New Roman"/>
          <w:sz w:val="20"/>
          <w:szCs w:val="20"/>
          <w:lang w:val="ru-RU"/>
        </w:rPr>
        <w:t>- проводить сравнение и классификацию по заданным критериям;</w:t>
      </w:r>
    </w:p>
    <w:p w:rsidR="00A452F7" w:rsidRPr="00C71D65" w:rsidRDefault="00A452F7" w:rsidP="00A452F7">
      <w:pPr>
        <w:ind w:firstLine="360"/>
        <w:jc w:val="both"/>
        <w:rPr>
          <w:rFonts w:ascii="Times New Roman" w:hAnsi="Times New Roman"/>
          <w:sz w:val="20"/>
          <w:szCs w:val="20"/>
          <w:lang w:val="ru-RU"/>
        </w:rPr>
      </w:pPr>
      <w:r w:rsidRPr="00C71D65">
        <w:rPr>
          <w:rFonts w:ascii="Times New Roman" w:hAnsi="Times New Roman"/>
          <w:sz w:val="20"/>
          <w:szCs w:val="20"/>
          <w:lang w:val="ru-RU"/>
        </w:rPr>
        <w:t>- устанавливать причинно-следственные связи;</w:t>
      </w:r>
    </w:p>
    <w:p w:rsidR="00A452F7" w:rsidRPr="00C71D65" w:rsidRDefault="00A452F7" w:rsidP="00A452F7">
      <w:pPr>
        <w:ind w:firstLine="360"/>
        <w:jc w:val="both"/>
        <w:rPr>
          <w:rFonts w:ascii="Times New Roman" w:hAnsi="Times New Roman"/>
          <w:sz w:val="20"/>
          <w:szCs w:val="20"/>
          <w:lang w:val="ru-RU"/>
        </w:rPr>
      </w:pPr>
      <w:r w:rsidRPr="00C71D65">
        <w:rPr>
          <w:rFonts w:ascii="Times New Roman" w:hAnsi="Times New Roman"/>
          <w:sz w:val="20"/>
          <w:szCs w:val="20"/>
          <w:lang w:val="ru-RU"/>
        </w:rPr>
        <w:t>- строить рассуждения в форме связи простых суждений об объекте, его строении, свойствах и связях;</w:t>
      </w:r>
    </w:p>
    <w:p w:rsidR="00A452F7" w:rsidRPr="00C71D65" w:rsidRDefault="00A452F7" w:rsidP="00A452F7">
      <w:pPr>
        <w:ind w:firstLine="360"/>
        <w:jc w:val="both"/>
        <w:rPr>
          <w:rFonts w:ascii="Times New Roman" w:hAnsi="Times New Roman"/>
          <w:sz w:val="20"/>
          <w:szCs w:val="20"/>
          <w:lang w:val="ru-RU"/>
        </w:rPr>
      </w:pPr>
      <w:r w:rsidRPr="00C71D65">
        <w:rPr>
          <w:rFonts w:ascii="Times New Roman" w:hAnsi="Times New Roman"/>
          <w:sz w:val="20"/>
          <w:szCs w:val="20"/>
          <w:lang w:val="ru-RU"/>
        </w:rPr>
        <w:t>- обобщать, т.е.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A452F7" w:rsidRPr="00C71D65" w:rsidRDefault="00A452F7" w:rsidP="00A452F7">
      <w:pPr>
        <w:ind w:firstLine="360"/>
        <w:jc w:val="both"/>
        <w:rPr>
          <w:rFonts w:ascii="Times New Roman" w:hAnsi="Times New Roman"/>
          <w:sz w:val="20"/>
          <w:szCs w:val="20"/>
          <w:lang w:val="ru-RU"/>
        </w:rPr>
      </w:pPr>
      <w:r w:rsidRPr="00C71D65">
        <w:rPr>
          <w:rFonts w:ascii="Times New Roman" w:hAnsi="Times New Roman"/>
          <w:sz w:val="20"/>
          <w:szCs w:val="20"/>
          <w:lang w:val="ru-RU"/>
        </w:rPr>
        <w:t>- осуществлять подведение под понятие на основе распознавания объектов, выделения существенных признаков и их синтеза;</w:t>
      </w:r>
    </w:p>
    <w:p w:rsidR="00A452F7" w:rsidRPr="00C71D65" w:rsidRDefault="00A452F7" w:rsidP="00A452F7">
      <w:pPr>
        <w:ind w:firstLine="360"/>
        <w:jc w:val="both"/>
        <w:rPr>
          <w:rFonts w:ascii="Times New Roman" w:hAnsi="Times New Roman"/>
          <w:sz w:val="20"/>
          <w:szCs w:val="20"/>
          <w:lang w:val="ru-RU"/>
        </w:rPr>
      </w:pPr>
      <w:r w:rsidRPr="00C71D65">
        <w:rPr>
          <w:rFonts w:ascii="Times New Roman" w:hAnsi="Times New Roman"/>
          <w:sz w:val="20"/>
          <w:szCs w:val="20"/>
          <w:lang w:val="ru-RU"/>
        </w:rPr>
        <w:lastRenderedPageBreak/>
        <w:t>- устанавливать аналогии;</w:t>
      </w:r>
    </w:p>
    <w:p w:rsidR="00A452F7" w:rsidRPr="00C71D65" w:rsidRDefault="00A452F7" w:rsidP="00A452F7">
      <w:pPr>
        <w:ind w:firstLine="360"/>
        <w:jc w:val="both"/>
        <w:rPr>
          <w:rFonts w:ascii="Times New Roman" w:hAnsi="Times New Roman"/>
          <w:sz w:val="20"/>
          <w:szCs w:val="20"/>
          <w:lang w:val="ru-RU"/>
        </w:rPr>
      </w:pPr>
      <w:r w:rsidRPr="00C71D65">
        <w:rPr>
          <w:rFonts w:ascii="Times New Roman" w:hAnsi="Times New Roman"/>
          <w:sz w:val="20"/>
          <w:szCs w:val="20"/>
          <w:lang w:val="ru-RU"/>
        </w:rPr>
        <w:t>- владеть общим приемом решения задач.</w:t>
      </w:r>
    </w:p>
    <w:p w:rsidR="00A452F7" w:rsidRPr="00C71D65" w:rsidRDefault="00A452F7" w:rsidP="00A452F7">
      <w:pPr>
        <w:ind w:firstLine="360"/>
        <w:jc w:val="both"/>
        <w:rPr>
          <w:rFonts w:ascii="Times New Roman" w:hAnsi="Times New Roman"/>
          <w:sz w:val="20"/>
          <w:szCs w:val="20"/>
          <w:lang w:val="ru-RU"/>
        </w:rPr>
      </w:pPr>
      <w:r w:rsidRPr="00C71D65">
        <w:rPr>
          <w:rFonts w:ascii="Times New Roman" w:hAnsi="Times New Roman"/>
          <w:sz w:val="20"/>
          <w:szCs w:val="20"/>
          <w:u w:val="single"/>
          <w:lang w:val="ru-RU"/>
        </w:rPr>
        <w:t>Ученик получит возможность научиться</w:t>
      </w:r>
      <w:r w:rsidRPr="00C71D65">
        <w:rPr>
          <w:rFonts w:ascii="Times New Roman" w:hAnsi="Times New Roman"/>
          <w:sz w:val="20"/>
          <w:szCs w:val="20"/>
          <w:lang w:val="ru-RU"/>
        </w:rPr>
        <w:t>:</w:t>
      </w:r>
    </w:p>
    <w:p w:rsidR="00A452F7" w:rsidRPr="00C71D65" w:rsidRDefault="00A452F7" w:rsidP="00A452F7">
      <w:pPr>
        <w:ind w:firstLine="360"/>
        <w:jc w:val="both"/>
        <w:rPr>
          <w:rFonts w:ascii="Times New Roman" w:hAnsi="Times New Roman"/>
          <w:sz w:val="20"/>
          <w:szCs w:val="20"/>
          <w:lang w:val="ru-RU"/>
        </w:rPr>
      </w:pPr>
      <w:r w:rsidRPr="00C71D65">
        <w:rPr>
          <w:rFonts w:ascii="Times New Roman" w:hAnsi="Times New Roman"/>
          <w:sz w:val="20"/>
          <w:szCs w:val="20"/>
          <w:lang w:val="ru-RU"/>
        </w:rPr>
        <w:t>-  создавать и преобразовывать модели и схемы для решения задач;</w:t>
      </w:r>
    </w:p>
    <w:p w:rsidR="00A452F7" w:rsidRPr="00C71D65" w:rsidRDefault="00A452F7" w:rsidP="00A452F7">
      <w:pPr>
        <w:ind w:firstLine="360"/>
        <w:jc w:val="both"/>
        <w:rPr>
          <w:rFonts w:ascii="Times New Roman" w:hAnsi="Times New Roman"/>
          <w:sz w:val="20"/>
          <w:szCs w:val="20"/>
          <w:lang w:val="ru-RU"/>
        </w:rPr>
      </w:pPr>
      <w:r w:rsidRPr="00C71D65">
        <w:rPr>
          <w:rFonts w:ascii="Times New Roman" w:hAnsi="Times New Roman"/>
          <w:sz w:val="20"/>
          <w:szCs w:val="20"/>
          <w:lang w:val="ru-RU"/>
        </w:rPr>
        <w:t>- осуществлять выбор наиболее эффективных способов решения задач в зависимости от конкретных условий;</w:t>
      </w:r>
    </w:p>
    <w:p w:rsidR="00A452F7" w:rsidRPr="00C71D65" w:rsidRDefault="00A452F7" w:rsidP="00A452F7">
      <w:pPr>
        <w:ind w:firstLine="360"/>
        <w:jc w:val="both"/>
        <w:rPr>
          <w:rFonts w:ascii="Times New Roman" w:hAnsi="Times New Roman"/>
          <w:sz w:val="20"/>
          <w:szCs w:val="20"/>
          <w:lang w:val="ru-RU"/>
        </w:rPr>
      </w:pPr>
      <w:r w:rsidRPr="00C71D65">
        <w:rPr>
          <w:rFonts w:ascii="Times New Roman" w:hAnsi="Times New Roman"/>
          <w:sz w:val="20"/>
          <w:szCs w:val="20"/>
          <w:lang w:val="ru-RU"/>
        </w:rPr>
        <w:t>- осуществлять синтез как составление целого из частей, самостоятельно достраивая и восполняя недостающие компоненты;</w:t>
      </w:r>
    </w:p>
    <w:p w:rsidR="00A452F7" w:rsidRPr="00C71D65" w:rsidRDefault="00A452F7" w:rsidP="00A452F7">
      <w:pPr>
        <w:ind w:firstLine="360"/>
        <w:jc w:val="both"/>
        <w:rPr>
          <w:rFonts w:ascii="Times New Roman" w:hAnsi="Times New Roman"/>
          <w:sz w:val="20"/>
          <w:szCs w:val="20"/>
          <w:lang w:val="ru-RU"/>
        </w:rPr>
      </w:pPr>
      <w:r w:rsidRPr="00C71D65">
        <w:rPr>
          <w:rFonts w:ascii="Times New Roman" w:hAnsi="Times New Roman"/>
          <w:sz w:val="20"/>
          <w:szCs w:val="20"/>
          <w:lang w:val="ru-RU"/>
        </w:rPr>
        <w:t>- осуществлять сравнение  и классификацию, самостоятельно выбирая основания и критерии для указанных логических операций;</w:t>
      </w:r>
    </w:p>
    <w:p w:rsidR="00A452F7" w:rsidRPr="00C71D65" w:rsidRDefault="00A452F7" w:rsidP="00A452F7">
      <w:pPr>
        <w:ind w:firstLine="360"/>
        <w:jc w:val="both"/>
        <w:rPr>
          <w:rFonts w:ascii="Times New Roman" w:hAnsi="Times New Roman"/>
          <w:sz w:val="20"/>
          <w:szCs w:val="20"/>
          <w:lang w:val="ru-RU"/>
        </w:rPr>
      </w:pPr>
      <w:r w:rsidRPr="00C71D65">
        <w:rPr>
          <w:rFonts w:ascii="Times New Roman" w:hAnsi="Times New Roman"/>
          <w:sz w:val="20"/>
          <w:szCs w:val="20"/>
          <w:lang w:val="ru-RU"/>
        </w:rPr>
        <w:t xml:space="preserve">- строить </w:t>
      </w:r>
      <w:proofErr w:type="gramStart"/>
      <w:r w:rsidRPr="00C71D65">
        <w:rPr>
          <w:rFonts w:ascii="Times New Roman" w:hAnsi="Times New Roman"/>
          <w:sz w:val="20"/>
          <w:szCs w:val="20"/>
          <w:lang w:val="ru-RU"/>
        </w:rPr>
        <w:t>логическое рассуждение</w:t>
      </w:r>
      <w:proofErr w:type="gramEnd"/>
      <w:r w:rsidRPr="00C71D65">
        <w:rPr>
          <w:rFonts w:ascii="Times New Roman" w:hAnsi="Times New Roman"/>
          <w:sz w:val="20"/>
          <w:szCs w:val="20"/>
          <w:lang w:val="ru-RU"/>
        </w:rPr>
        <w:t>, включающее установление причинно-следственных связей;</w:t>
      </w:r>
    </w:p>
    <w:p w:rsidR="00A452F7" w:rsidRPr="00C71D65" w:rsidRDefault="00A452F7" w:rsidP="00A452F7">
      <w:pPr>
        <w:ind w:firstLine="360"/>
        <w:jc w:val="both"/>
        <w:rPr>
          <w:rFonts w:ascii="Times New Roman" w:hAnsi="Times New Roman"/>
          <w:sz w:val="20"/>
          <w:szCs w:val="20"/>
          <w:lang w:val="ru-RU"/>
        </w:rPr>
      </w:pPr>
      <w:r w:rsidRPr="00C71D65">
        <w:rPr>
          <w:rFonts w:ascii="Times New Roman" w:hAnsi="Times New Roman"/>
          <w:sz w:val="20"/>
          <w:szCs w:val="20"/>
          <w:lang w:val="ru-RU"/>
        </w:rPr>
        <w:t>- решать логические, комбинаторные, геометрические задачи;</w:t>
      </w:r>
    </w:p>
    <w:p w:rsidR="00A452F7" w:rsidRPr="00C71D65" w:rsidRDefault="00A452F7" w:rsidP="00A452F7">
      <w:pPr>
        <w:ind w:firstLine="360"/>
        <w:jc w:val="both"/>
        <w:rPr>
          <w:rFonts w:ascii="Times New Roman" w:hAnsi="Times New Roman"/>
          <w:i/>
          <w:sz w:val="20"/>
          <w:szCs w:val="20"/>
          <w:lang w:val="ru-RU"/>
        </w:rPr>
      </w:pPr>
      <w:r w:rsidRPr="00C71D65">
        <w:rPr>
          <w:rFonts w:ascii="Times New Roman" w:hAnsi="Times New Roman"/>
          <w:sz w:val="20"/>
          <w:szCs w:val="20"/>
          <w:lang w:val="ru-RU"/>
        </w:rPr>
        <w:t>- произвольно и осознанно владеть общим умением решать задачи</w:t>
      </w:r>
      <w:r w:rsidRPr="00C71D65">
        <w:rPr>
          <w:rFonts w:ascii="Times New Roman" w:hAnsi="Times New Roman"/>
          <w:i/>
          <w:sz w:val="20"/>
          <w:szCs w:val="20"/>
          <w:lang w:val="ru-RU"/>
        </w:rPr>
        <w:t>.</w:t>
      </w:r>
    </w:p>
    <w:p w:rsidR="00A452F7" w:rsidRPr="00C71D65" w:rsidRDefault="00A452F7" w:rsidP="00A452F7">
      <w:pPr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C71D65">
        <w:rPr>
          <w:rFonts w:ascii="Times New Roman" w:hAnsi="Times New Roman"/>
          <w:b/>
          <w:sz w:val="20"/>
          <w:szCs w:val="20"/>
          <w:lang w:val="ru-RU"/>
        </w:rPr>
        <w:t>Коммуникативные универсальные учебные действия</w:t>
      </w:r>
    </w:p>
    <w:p w:rsidR="00A452F7" w:rsidRPr="00C71D65" w:rsidRDefault="00A452F7" w:rsidP="00A452F7">
      <w:pPr>
        <w:ind w:firstLine="360"/>
        <w:jc w:val="both"/>
        <w:rPr>
          <w:rFonts w:ascii="Times New Roman" w:hAnsi="Times New Roman"/>
          <w:sz w:val="20"/>
          <w:szCs w:val="20"/>
          <w:lang w:val="ru-RU"/>
        </w:rPr>
      </w:pPr>
      <w:r w:rsidRPr="00C71D65">
        <w:rPr>
          <w:rFonts w:ascii="Times New Roman" w:hAnsi="Times New Roman"/>
          <w:sz w:val="20"/>
          <w:szCs w:val="20"/>
          <w:u w:val="single"/>
          <w:lang w:val="ru-RU"/>
        </w:rPr>
        <w:t>Ученик научится</w:t>
      </w:r>
      <w:r w:rsidRPr="00C71D65">
        <w:rPr>
          <w:rFonts w:ascii="Times New Roman" w:hAnsi="Times New Roman"/>
          <w:sz w:val="20"/>
          <w:szCs w:val="20"/>
          <w:lang w:val="ru-RU"/>
        </w:rPr>
        <w:t>:</w:t>
      </w:r>
    </w:p>
    <w:p w:rsidR="00A452F7" w:rsidRPr="00C71D65" w:rsidRDefault="00A452F7" w:rsidP="00A452F7">
      <w:pPr>
        <w:ind w:firstLine="360"/>
        <w:jc w:val="both"/>
        <w:rPr>
          <w:rFonts w:ascii="Times New Roman" w:hAnsi="Times New Roman"/>
          <w:sz w:val="20"/>
          <w:szCs w:val="20"/>
          <w:lang w:val="ru-RU"/>
        </w:rPr>
      </w:pPr>
      <w:r w:rsidRPr="00C71D65">
        <w:rPr>
          <w:rFonts w:ascii="Times New Roman" w:hAnsi="Times New Roman"/>
          <w:sz w:val="20"/>
          <w:szCs w:val="20"/>
          <w:lang w:val="ru-RU"/>
        </w:rPr>
        <w:t>- выражать в речи свои мысли и действия;</w:t>
      </w:r>
    </w:p>
    <w:p w:rsidR="00A452F7" w:rsidRPr="00C71D65" w:rsidRDefault="00A452F7" w:rsidP="00A452F7">
      <w:pPr>
        <w:ind w:firstLine="360"/>
        <w:jc w:val="both"/>
        <w:rPr>
          <w:rFonts w:ascii="Times New Roman" w:hAnsi="Times New Roman"/>
          <w:sz w:val="20"/>
          <w:szCs w:val="20"/>
          <w:lang w:val="ru-RU"/>
        </w:rPr>
      </w:pPr>
      <w:r w:rsidRPr="00C71D65">
        <w:rPr>
          <w:rFonts w:ascii="Times New Roman" w:hAnsi="Times New Roman"/>
          <w:sz w:val="20"/>
          <w:szCs w:val="20"/>
          <w:lang w:val="ru-RU"/>
        </w:rPr>
        <w:t>- строить понятные для партнера высказывания, учитывающие, что партнер видит и знает, а что нет;</w:t>
      </w:r>
    </w:p>
    <w:p w:rsidR="00A452F7" w:rsidRPr="00C71D65" w:rsidRDefault="00A452F7" w:rsidP="00A452F7">
      <w:pPr>
        <w:ind w:firstLine="360"/>
        <w:jc w:val="both"/>
        <w:rPr>
          <w:rFonts w:ascii="Times New Roman" w:hAnsi="Times New Roman"/>
          <w:sz w:val="20"/>
          <w:szCs w:val="20"/>
          <w:lang w:val="ru-RU"/>
        </w:rPr>
      </w:pPr>
      <w:r w:rsidRPr="00C71D65">
        <w:rPr>
          <w:rFonts w:ascii="Times New Roman" w:hAnsi="Times New Roman"/>
          <w:sz w:val="20"/>
          <w:szCs w:val="20"/>
          <w:lang w:val="ru-RU"/>
        </w:rPr>
        <w:t>- задавать вопросы;</w:t>
      </w:r>
    </w:p>
    <w:p w:rsidR="00A452F7" w:rsidRPr="00C71D65" w:rsidRDefault="00A452F7" w:rsidP="00A452F7">
      <w:pPr>
        <w:ind w:firstLine="360"/>
        <w:jc w:val="both"/>
        <w:rPr>
          <w:rFonts w:ascii="Times New Roman" w:hAnsi="Times New Roman"/>
          <w:sz w:val="20"/>
          <w:szCs w:val="20"/>
          <w:lang w:val="ru-RU"/>
        </w:rPr>
      </w:pPr>
      <w:r w:rsidRPr="00C71D65">
        <w:rPr>
          <w:rFonts w:ascii="Times New Roman" w:hAnsi="Times New Roman"/>
          <w:sz w:val="20"/>
          <w:szCs w:val="20"/>
          <w:lang w:val="ru-RU"/>
        </w:rPr>
        <w:t>- использовать речь для регуляции своего действия.</w:t>
      </w:r>
    </w:p>
    <w:p w:rsidR="00A452F7" w:rsidRPr="00C71D65" w:rsidRDefault="00A452F7" w:rsidP="00A452F7">
      <w:pPr>
        <w:ind w:firstLine="360"/>
        <w:jc w:val="both"/>
        <w:rPr>
          <w:rFonts w:ascii="Times New Roman" w:hAnsi="Times New Roman"/>
          <w:sz w:val="20"/>
          <w:szCs w:val="20"/>
          <w:lang w:val="ru-RU"/>
        </w:rPr>
      </w:pPr>
      <w:r w:rsidRPr="00C71D65">
        <w:rPr>
          <w:rFonts w:ascii="Times New Roman" w:hAnsi="Times New Roman"/>
          <w:sz w:val="20"/>
          <w:szCs w:val="20"/>
          <w:u w:val="single"/>
          <w:lang w:val="ru-RU"/>
        </w:rPr>
        <w:t>Учащиеся получат возможность научиться</w:t>
      </w:r>
      <w:r w:rsidRPr="00C71D65">
        <w:rPr>
          <w:rFonts w:ascii="Times New Roman" w:hAnsi="Times New Roman"/>
          <w:sz w:val="20"/>
          <w:szCs w:val="20"/>
          <w:lang w:val="ru-RU"/>
        </w:rPr>
        <w:t>:</w:t>
      </w:r>
    </w:p>
    <w:p w:rsidR="00A452F7" w:rsidRPr="00C71D65" w:rsidRDefault="00A452F7" w:rsidP="00A452F7">
      <w:pPr>
        <w:ind w:firstLine="360"/>
        <w:jc w:val="both"/>
        <w:rPr>
          <w:rFonts w:ascii="Times New Roman" w:hAnsi="Times New Roman"/>
          <w:sz w:val="20"/>
          <w:szCs w:val="20"/>
          <w:lang w:val="ru-RU"/>
        </w:rPr>
      </w:pPr>
      <w:r w:rsidRPr="00C71D65">
        <w:rPr>
          <w:rFonts w:ascii="Times New Roman" w:hAnsi="Times New Roman"/>
          <w:sz w:val="20"/>
          <w:szCs w:val="20"/>
          <w:lang w:val="ru-RU"/>
        </w:rPr>
        <w:t>- адекватно использовать речь для планирования и регуляции своего действия;</w:t>
      </w:r>
    </w:p>
    <w:p w:rsidR="00A452F7" w:rsidRPr="00C71D65" w:rsidRDefault="00A452F7" w:rsidP="00A452F7">
      <w:pPr>
        <w:ind w:firstLine="360"/>
        <w:jc w:val="both"/>
        <w:rPr>
          <w:rFonts w:ascii="Times New Roman" w:hAnsi="Times New Roman"/>
          <w:sz w:val="20"/>
          <w:szCs w:val="20"/>
          <w:lang w:val="ru-RU"/>
        </w:rPr>
      </w:pPr>
      <w:r w:rsidRPr="00C71D65">
        <w:rPr>
          <w:rFonts w:ascii="Times New Roman" w:hAnsi="Times New Roman"/>
          <w:sz w:val="20"/>
          <w:szCs w:val="20"/>
          <w:lang w:val="ru-RU"/>
        </w:rPr>
        <w:t>- аргументировать свою позицию и координировать её с позициями партнеров в совместной деятельности;</w:t>
      </w:r>
    </w:p>
    <w:p w:rsidR="00A452F7" w:rsidRPr="00C71D65" w:rsidRDefault="00A452F7" w:rsidP="00A452F7">
      <w:pPr>
        <w:ind w:firstLine="360"/>
        <w:jc w:val="both"/>
        <w:rPr>
          <w:rFonts w:ascii="Times New Roman" w:hAnsi="Times New Roman"/>
          <w:sz w:val="20"/>
          <w:szCs w:val="20"/>
          <w:lang w:val="ru-RU"/>
        </w:rPr>
      </w:pPr>
      <w:r w:rsidRPr="00C71D65">
        <w:rPr>
          <w:rFonts w:ascii="Times New Roman" w:hAnsi="Times New Roman"/>
          <w:sz w:val="20"/>
          <w:szCs w:val="20"/>
          <w:lang w:val="ru-RU"/>
        </w:rPr>
        <w:t>- осуществлять взаимный контроль и оказывать в сотрудничестве необходимую помощь.</w:t>
      </w:r>
    </w:p>
    <w:p w:rsidR="00A452F7" w:rsidRPr="00C71D65" w:rsidRDefault="00A452F7" w:rsidP="00A452F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C71D65">
        <w:rPr>
          <w:rFonts w:ascii="Times New Roman" w:hAnsi="Times New Roman"/>
          <w:b/>
          <w:iCs/>
          <w:color w:val="000000"/>
          <w:sz w:val="20"/>
          <w:szCs w:val="20"/>
          <w:lang w:val="ru-RU"/>
        </w:rPr>
        <w:t>Работа с информацией</w:t>
      </w:r>
    </w:p>
    <w:p w:rsidR="00A452F7" w:rsidRPr="00C71D65" w:rsidRDefault="00A452F7" w:rsidP="00A452F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C71D65">
        <w:rPr>
          <w:rFonts w:ascii="Times New Roman" w:hAnsi="Times New Roman"/>
          <w:color w:val="000000"/>
          <w:sz w:val="20"/>
          <w:szCs w:val="20"/>
          <w:u w:val="single"/>
          <w:lang w:val="ru-RU"/>
        </w:rPr>
        <w:t>Ученик научится</w:t>
      </w:r>
      <w:r w:rsidRPr="00C71D65">
        <w:rPr>
          <w:rFonts w:ascii="Times New Roman" w:hAnsi="Times New Roman"/>
          <w:color w:val="000000"/>
          <w:sz w:val="20"/>
          <w:szCs w:val="20"/>
          <w:lang w:val="ru-RU"/>
        </w:rPr>
        <w:t>:</w:t>
      </w:r>
    </w:p>
    <w:p w:rsidR="00A452F7" w:rsidRPr="00C71D65" w:rsidRDefault="00A452F7" w:rsidP="00A452F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C71D65">
        <w:rPr>
          <w:rFonts w:ascii="Times New Roman" w:hAnsi="Times New Roman"/>
          <w:color w:val="000000"/>
          <w:sz w:val="20"/>
          <w:szCs w:val="20"/>
          <w:lang w:val="ru-RU"/>
        </w:rPr>
        <w:t>• читать несложные готовые таблицы;</w:t>
      </w:r>
    </w:p>
    <w:p w:rsidR="00A452F7" w:rsidRPr="00C71D65" w:rsidRDefault="00A452F7" w:rsidP="00A452F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C71D65">
        <w:rPr>
          <w:rFonts w:ascii="Times New Roman" w:hAnsi="Times New Roman"/>
          <w:color w:val="000000"/>
          <w:sz w:val="20"/>
          <w:szCs w:val="20"/>
          <w:lang w:val="ru-RU"/>
        </w:rPr>
        <w:t>• заполнять несложные готовые таблицы;</w:t>
      </w:r>
    </w:p>
    <w:p w:rsidR="00A452F7" w:rsidRPr="00C71D65" w:rsidRDefault="00A452F7" w:rsidP="00A452F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C71D65">
        <w:rPr>
          <w:rFonts w:ascii="Times New Roman" w:hAnsi="Times New Roman"/>
          <w:color w:val="000000"/>
          <w:sz w:val="20"/>
          <w:szCs w:val="20"/>
          <w:lang w:val="ru-RU"/>
        </w:rPr>
        <w:t xml:space="preserve">• читать несложные готовые столбчатые диаграммы. </w:t>
      </w:r>
    </w:p>
    <w:p w:rsidR="00A452F7" w:rsidRPr="00C71D65" w:rsidRDefault="00A452F7" w:rsidP="00A452F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C71D65">
        <w:rPr>
          <w:rFonts w:ascii="Times New Roman" w:hAnsi="Times New Roman"/>
          <w:iCs/>
          <w:color w:val="000000"/>
          <w:sz w:val="20"/>
          <w:szCs w:val="20"/>
          <w:u w:val="single"/>
          <w:lang w:val="ru-RU"/>
        </w:rPr>
        <w:t>Ученик получит возможность научиться</w:t>
      </w:r>
      <w:r w:rsidRPr="00C71D65">
        <w:rPr>
          <w:rFonts w:ascii="Times New Roman" w:hAnsi="Times New Roman"/>
          <w:iCs/>
          <w:color w:val="000000"/>
          <w:sz w:val="20"/>
          <w:szCs w:val="20"/>
          <w:lang w:val="ru-RU"/>
        </w:rPr>
        <w:t>:</w:t>
      </w:r>
    </w:p>
    <w:p w:rsidR="00A452F7" w:rsidRPr="00C71D65" w:rsidRDefault="00A452F7" w:rsidP="00A452F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C71D65">
        <w:rPr>
          <w:rFonts w:ascii="Times New Roman" w:hAnsi="Times New Roman"/>
          <w:iCs/>
          <w:color w:val="000000"/>
          <w:sz w:val="20"/>
          <w:szCs w:val="20"/>
          <w:lang w:val="ru-RU"/>
        </w:rPr>
        <w:t>• читать несложные готовые круговые диаграммы;</w:t>
      </w:r>
    </w:p>
    <w:p w:rsidR="00A452F7" w:rsidRPr="00C71D65" w:rsidRDefault="00A452F7" w:rsidP="00A452F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C71D65">
        <w:rPr>
          <w:rFonts w:ascii="Times New Roman" w:hAnsi="Times New Roman"/>
          <w:iCs/>
          <w:color w:val="000000"/>
          <w:sz w:val="20"/>
          <w:szCs w:val="20"/>
          <w:lang w:val="ru-RU"/>
        </w:rPr>
        <w:t>• достраивать несложную готовую столбчатую диаграмму;</w:t>
      </w:r>
    </w:p>
    <w:p w:rsidR="00A452F7" w:rsidRPr="00C71D65" w:rsidRDefault="00A452F7" w:rsidP="00A452F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C71D65">
        <w:rPr>
          <w:rFonts w:ascii="Times New Roman" w:hAnsi="Times New Roman"/>
          <w:iCs/>
          <w:color w:val="000000"/>
          <w:sz w:val="20"/>
          <w:szCs w:val="20"/>
          <w:lang w:val="ru-RU"/>
        </w:rPr>
        <w:t>• сравнивать и обобщать информацию, представленную в строках и столбцах несложных таблиц;</w:t>
      </w:r>
    </w:p>
    <w:p w:rsidR="00A452F7" w:rsidRPr="00C71D65" w:rsidRDefault="00A452F7" w:rsidP="00A452F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/>
          <w:sz w:val="20"/>
          <w:szCs w:val="20"/>
          <w:lang w:val="ru-RU"/>
        </w:rPr>
      </w:pPr>
      <w:r w:rsidRPr="00C71D65">
        <w:rPr>
          <w:rFonts w:ascii="Times New Roman" w:hAnsi="Times New Roman"/>
          <w:iCs/>
          <w:color w:val="000000"/>
          <w:sz w:val="20"/>
          <w:szCs w:val="20"/>
          <w:lang w:val="ru-RU"/>
        </w:rPr>
        <w:t>• распознавать одну и ту же информацию, представленную в разной форме (таблицы,  диаграммы, схемы);</w:t>
      </w:r>
    </w:p>
    <w:p w:rsidR="00A452F7" w:rsidRPr="00C71D65" w:rsidRDefault="00A452F7" w:rsidP="00A452F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C71D65">
        <w:rPr>
          <w:rFonts w:ascii="Times New Roman" w:hAnsi="Times New Roman"/>
          <w:iCs/>
          <w:color w:val="000000"/>
          <w:sz w:val="20"/>
          <w:szCs w:val="20"/>
          <w:lang w:val="ru-RU"/>
        </w:rPr>
        <w:t>•  планировать несложные исследования, собирать и представлять полученную информацию с помощью таблиц и диаграмм;</w:t>
      </w:r>
    </w:p>
    <w:p w:rsidR="00A452F7" w:rsidRPr="00C71D65" w:rsidRDefault="00A452F7" w:rsidP="00A452F7">
      <w:pPr>
        <w:jc w:val="both"/>
        <w:rPr>
          <w:rFonts w:ascii="Times New Roman" w:hAnsi="Times New Roman"/>
          <w:iCs/>
          <w:color w:val="000000"/>
          <w:sz w:val="20"/>
          <w:szCs w:val="20"/>
          <w:lang w:val="ru-RU"/>
        </w:rPr>
      </w:pPr>
      <w:r w:rsidRPr="00C71D65">
        <w:rPr>
          <w:rFonts w:ascii="Times New Roman" w:hAnsi="Times New Roman"/>
          <w:iCs/>
          <w:color w:val="000000"/>
          <w:sz w:val="20"/>
          <w:szCs w:val="20"/>
          <w:lang w:val="ru-RU"/>
        </w:rPr>
        <w:t>• 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A452F7" w:rsidRPr="00C71D65" w:rsidRDefault="00A452F7" w:rsidP="00A452F7">
      <w:pPr>
        <w:shd w:val="clear" w:color="auto" w:fill="FFFFFF"/>
        <w:ind w:left="480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A452F7" w:rsidRPr="00C71D65" w:rsidRDefault="00A452F7" w:rsidP="00A452F7">
      <w:pPr>
        <w:ind w:firstLine="360"/>
        <w:jc w:val="center"/>
        <w:rPr>
          <w:rFonts w:ascii="Times New Roman" w:hAnsi="Times New Roman"/>
          <w:sz w:val="20"/>
          <w:szCs w:val="20"/>
          <w:lang w:val="ru-RU"/>
        </w:rPr>
      </w:pPr>
      <w:r w:rsidRPr="00C71D65">
        <w:rPr>
          <w:rFonts w:ascii="Times New Roman" w:hAnsi="Times New Roman"/>
          <w:b/>
          <w:sz w:val="20"/>
          <w:szCs w:val="20"/>
          <w:lang w:val="ru-RU"/>
        </w:rPr>
        <w:t>Предметные результатывыпускника 4 класса начальной школы</w:t>
      </w:r>
    </w:p>
    <w:p w:rsidR="00A452F7" w:rsidRPr="00C71D65" w:rsidRDefault="00A452F7" w:rsidP="00A452F7">
      <w:pPr>
        <w:jc w:val="center"/>
        <w:rPr>
          <w:rFonts w:ascii="Times New Roman" w:hAnsi="Times New Roman"/>
          <w:b/>
          <w:iCs/>
          <w:color w:val="000000"/>
          <w:sz w:val="20"/>
          <w:szCs w:val="20"/>
          <w:lang w:val="ru-RU"/>
        </w:rPr>
      </w:pPr>
      <w:r w:rsidRPr="00C71D65">
        <w:rPr>
          <w:rFonts w:ascii="Times New Roman" w:hAnsi="Times New Roman"/>
          <w:b/>
          <w:bCs/>
          <w:iCs/>
          <w:color w:val="000000"/>
          <w:sz w:val="20"/>
          <w:szCs w:val="20"/>
          <w:lang w:val="ru-RU"/>
        </w:rPr>
        <w:t xml:space="preserve">Числа </w:t>
      </w:r>
      <w:r w:rsidRPr="00C71D65">
        <w:rPr>
          <w:rFonts w:ascii="Times New Roman" w:hAnsi="Times New Roman"/>
          <w:b/>
          <w:iCs/>
          <w:color w:val="000000"/>
          <w:sz w:val="20"/>
          <w:szCs w:val="20"/>
          <w:lang w:val="ru-RU"/>
        </w:rPr>
        <w:t>и величины</w:t>
      </w:r>
    </w:p>
    <w:p w:rsidR="00A452F7" w:rsidRPr="00C71D65" w:rsidRDefault="00A452F7" w:rsidP="00A452F7">
      <w:pPr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</w:pPr>
    </w:p>
    <w:p w:rsidR="00A452F7" w:rsidRPr="00C71D65" w:rsidRDefault="00A452F7" w:rsidP="00A452F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C71D65">
        <w:rPr>
          <w:rFonts w:ascii="Times New Roman" w:hAnsi="Times New Roman"/>
          <w:color w:val="000000"/>
          <w:sz w:val="20"/>
          <w:szCs w:val="20"/>
          <w:u w:val="single"/>
          <w:lang w:val="ru-RU"/>
        </w:rPr>
        <w:t>Ученик научится</w:t>
      </w:r>
      <w:r w:rsidRPr="00C71D65">
        <w:rPr>
          <w:rFonts w:ascii="Times New Roman" w:hAnsi="Times New Roman"/>
          <w:color w:val="000000"/>
          <w:sz w:val="20"/>
          <w:szCs w:val="20"/>
          <w:lang w:val="ru-RU"/>
        </w:rPr>
        <w:t>:</w:t>
      </w:r>
    </w:p>
    <w:p w:rsidR="00A452F7" w:rsidRPr="00C71D65" w:rsidRDefault="00A452F7" w:rsidP="00A452F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C71D65">
        <w:rPr>
          <w:rFonts w:ascii="Times New Roman" w:hAnsi="Times New Roman"/>
          <w:color w:val="000000"/>
          <w:sz w:val="20"/>
          <w:szCs w:val="20"/>
          <w:lang w:val="ru-RU"/>
        </w:rPr>
        <w:t>• читать, записывать, сравнивать, упорядочивать многозначные числа;</w:t>
      </w:r>
    </w:p>
    <w:p w:rsidR="00A452F7" w:rsidRPr="00C71D65" w:rsidRDefault="00A452F7" w:rsidP="00A452F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C71D65">
        <w:rPr>
          <w:rFonts w:ascii="Times New Roman" w:hAnsi="Times New Roman"/>
          <w:color w:val="000000"/>
          <w:sz w:val="20"/>
          <w:szCs w:val="20"/>
          <w:lang w:val="ru-RU"/>
        </w:rPr>
        <w:t>• 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 числа в несколько раз);</w:t>
      </w:r>
    </w:p>
    <w:p w:rsidR="00A452F7" w:rsidRPr="00C71D65" w:rsidRDefault="00A452F7" w:rsidP="00A452F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C71D65">
        <w:rPr>
          <w:rFonts w:ascii="Times New Roman" w:hAnsi="Times New Roman"/>
          <w:color w:val="000000"/>
          <w:sz w:val="20"/>
          <w:szCs w:val="20"/>
          <w:lang w:val="ru-RU"/>
        </w:rPr>
        <w:t>• группировать числа по заданному или самостоятельно установленному признаку;</w:t>
      </w:r>
    </w:p>
    <w:p w:rsidR="00A452F7" w:rsidRPr="00C71D65" w:rsidRDefault="00A452F7" w:rsidP="00A452F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C71D65">
        <w:rPr>
          <w:rFonts w:ascii="Times New Roman" w:hAnsi="Times New Roman"/>
          <w:color w:val="000000"/>
          <w:sz w:val="20"/>
          <w:szCs w:val="20"/>
          <w:lang w:val="ru-RU"/>
        </w:rPr>
        <w:t xml:space="preserve">• читать и записывать величины (массу, время, длину, объем), используя основные единицы измерения величин и </w:t>
      </w:r>
      <w:proofErr w:type="gramStart"/>
      <w:r w:rsidRPr="00C71D65">
        <w:rPr>
          <w:rFonts w:ascii="Times New Roman" w:hAnsi="Times New Roman"/>
          <w:color w:val="000000"/>
          <w:sz w:val="20"/>
          <w:szCs w:val="20"/>
          <w:lang w:val="ru-RU"/>
        </w:rPr>
        <w:t>соотношении</w:t>
      </w:r>
      <w:proofErr w:type="gramEnd"/>
      <w:r w:rsidRPr="00C71D65">
        <w:rPr>
          <w:rFonts w:ascii="Times New Roman" w:hAnsi="Times New Roman"/>
          <w:color w:val="000000"/>
          <w:sz w:val="20"/>
          <w:szCs w:val="20"/>
          <w:lang w:val="ru-RU"/>
        </w:rPr>
        <w:t xml:space="preserve"> между ними, сравнивать названные величины, выполнять арифметические действия с этими величинами.</w:t>
      </w:r>
    </w:p>
    <w:p w:rsidR="00A452F7" w:rsidRPr="00C71D65" w:rsidRDefault="00A452F7" w:rsidP="00A452F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C71D65">
        <w:rPr>
          <w:rFonts w:ascii="Times New Roman" w:hAnsi="Times New Roman"/>
          <w:color w:val="000000"/>
          <w:sz w:val="20"/>
          <w:szCs w:val="20"/>
          <w:u w:val="single"/>
          <w:lang w:val="ru-RU"/>
        </w:rPr>
        <w:t>Ученик</w:t>
      </w:r>
      <w:r w:rsidRPr="00C71D65">
        <w:rPr>
          <w:rFonts w:ascii="Times New Roman" w:hAnsi="Times New Roman"/>
          <w:iCs/>
          <w:color w:val="000000"/>
          <w:sz w:val="20"/>
          <w:szCs w:val="20"/>
          <w:u w:val="single"/>
          <w:lang w:val="ru-RU"/>
        </w:rPr>
        <w:t xml:space="preserve"> получит возможность научиться</w:t>
      </w:r>
      <w:r w:rsidRPr="00C71D65">
        <w:rPr>
          <w:rFonts w:ascii="Times New Roman" w:hAnsi="Times New Roman"/>
          <w:iCs/>
          <w:color w:val="000000"/>
          <w:sz w:val="20"/>
          <w:szCs w:val="20"/>
          <w:lang w:val="ru-RU"/>
        </w:rPr>
        <w:t>:</w:t>
      </w:r>
    </w:p>
    <w:p w:rsidR="00A452F7" w:rsidRPr="00C71D65" w:rsidRDefault="00A452F7" w:rsidP="00A452F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C71D65">
        <w:rPr>
          <w:rFonts w:ascii="Times New Roman" w:hAnsi="Times New Roman"/>
          <w:iCs/>
          <w:color w:val="000000"/>
          <w:sz w:val="20"/>
          <w:szCs w:val="20"/>
          <w:lang w:val="ru-RU"/>
        </w:rPr>
        <w:lastRenderedPageBreak/>
        <w:t>• классифицировать числа по одному или нескольким основаниям, объяснять свои действия;</w:t>
      </w:r>
    </w:p>
    <w:p w:rsidR="00A452F7" w:rsidRPr="00C71D65" w:rsidRDefault="00A452F7" w:rsidP="00A452F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C71D65">
        <w:rPr>
          <w:rFonts w:ascii="Times New Roman" w:hAnsi="Times New Roman"/>
          <w:iCs/>
          <w:color w:val="000000"/>
          <w:sz w:val="20"/>
          <w:szCs w:val="20"/>
          <w:lang w:val="ru-RU"/>
        </w:rPr>
        <w:t>• выбирать единицу для измерения данной величины (длины, массы, времени), объяснять свои действия.</w:t>
      </w:r>
    </w:p>
    <w:p w:rsidR="00A452F7" w:rsidRPr="00C71D65" w:rsidRDefault="00A452F7" w:rsidP="00A452F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  <w:lang w:val="ru-RU"/>
        </w:rPr>
      </w:pPr>
      <w:r w:rsidRPr="00C71D65">
        <w:rPr>
          <w:rFonts w:ascii="Times New Roman" w:hAnsi="Times New Roman"/>
          <w:b/>
          <w:bCs/>
          <w:iCs/>
          <w:color w:val="000000"/>
          <w:sz w:val="20"/>
          <w:szCs w:val="20"/>
          <w:lang w:val="ru-RU"/>
        </w:rPr>
        <w:t xml:space="preserve">Арифметические </w:t>
      </w:r>
      <w:r w:rsidRPr="00C71D65">
        <w:rPr>
          <w:rFonts w:ascii="Times New Roman" w:hAnsi="Times New Roman"/>
          <w:b/>
          <w:iCs/>
          <w:color w:val="000000"/>
          <w:sz w:val="20"/>
          <w:szCs w:val="20"/>
          <w:lang w:val="ru-RU"/>
        </w:rPr>
        <w:t>действия</w:t>
      </w:r>
    </w:p>
    <w:p w:rsidR="00A452F7" w:rsidRPr="00C71D65" w:rsidRDefault="00A452F7" w:rsidP="00A452F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C71D65">
        <w:rPr>
          <w:rFonts w:ascii="Times New Roman" w:hAnsi="Times New Roman"/>
          <w:color w:val="000000"/>
          <w:sz w:val="20"/>
          <w:szCs w:val="20"/>
          <w:u w:val="single"/>
          <w:lang w:val="ru-RU"/>
        </w:rPr>
        <w:t>Ученик научится</w:t>
      </w:r>
      <w:r w:rsidRPr="00C71D65">
        <w:rPr>
          <w:rFonts w:ascii="Times New Roman" w:hAnsi="Times New Roman"/>
          <w:color w:val="000000"/>
          <w:sz w:val="20"/>
          <w:szCs w:val="20"/>
          <w:lang w:val="ru-RU"/>
        </w:rPr>
        <w:t>:</w:t>
      </w:r>
    </w:p>
    <w:p w:rsidR="00A452F7" w:rsidRPr="00C71D65" w:rsidRDefault="00A452F7" w:rsidP="00A452F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C71D65">
        <w:rPr>
          <w:rFonts w:ascii="Times New Roman" w:hAnsi="Times New Roman"/>
          <w:color w:val="000000"/>
          <w:sz w:val="20"/>
          <w:szCs w:val="20"/>
          <w:lang w:val="ru-RU"/>
        </w:rPr>
        <w:t>• выполнять устно сложение, вычитание двузначных чисел в пределах 1000000, умножение однозначных,  (в том числе с нулём и числом 1):</w:t>
      </w:r>
    </w:p>
    <w:p w:rsidR="00A452F7" w:rsidRPr="00C71D65" w:rsidRDefault="00A452F7" w:rsidP="00A452F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C71D65">
        <w:rPr>
          <w:rFonts w:ascii="Times New Roman" w:hAnsi="Times New Roman"/>
          <w:color w:val="000000"/>
          <w:sz w:val="20"/>
          <w:szCs w:val="20"/>
          <w:lang w:val="ru-RU"/>
        </w:rPr>
        <w:t>• выделять неизвестный компонент арифметического действия и находить его значение;</w:t>
      </w:r>
    </w:p>
    <w:p w:rsidR="00A452F7" w:rsidRPr="00C71D65" w:rsidRDefault="00A452F7" w:rsidP="00A452F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C71D65">
        <w:rPr>
          <w:rFonts w:ascii="Times New Roman" w:hAnsi="Times New Roman"/>
          <w:color w:val="000000"/>
          <w:sz w:val="20"/>
          <w:szCs w:val="20"/>
          <w:lang w:val="ru-RU"/>
        </w:rPr>
        <w:t xml:space="preserve">• вычислять значение числового выражения (со скобками и без скобок). </w:t>
      </w:r>
    </w:p>
    <w:p w:rsidR="00A452F7" w:rsidRPr="00C71D65" w:rsidRDefault="00A452F7" w:rsidP="00A452F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C71D65">
        <w:rPr>
          <w:rFonts w:ascii="Times New Roman" w:hAnsi="Times New Roman"/>
          <w:iCs/>
          <w:color w:val="000000"/>
          <w:sz w:val="20"/>
          <w:szCs w:val="20"/>
          <w:u w:val="single"/>
          <w:lang w:val="ru-RU"/>
        </w:rPr>
        <w:t>Ученик получит возможность научиться</w:t>
      </w:r>
      <w:r w:rsidRPr="00C71D65">
        <w:rPr>
          <w:rFonts w:ascii="Times New Roman" w:hAnsi="Times New Roman"/>
          <w:iCs/>
          <w:color w:val="000000"/>
          <w:sz w:val="20"/>
          <w:szCs w:val="20"/>
          <w:lang w:val="ru-RU"/>
        </w:rPr>
        <w:t>:</w:t>
      </w:r>
    </w:p>
    <w:p w:rsidR="00A452F7" w:rsidRPr="00C71D65" w:rsidRDefault="00A452F7" w:rsidP="00A452F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C71D65">
        <w:rPr>
          <w:rFonts w:ascii="Times New Roman" w:hAnsi="Times New Roman"/>
          <w:color w:val="000000"/>
          <w:sz w:val="20"/>
          <w:szCs w:val="20"/>
          <w:lang w:val="ru-RU"/>
        </w:rPr>
        <w:t xml:space="preserve">• </w:t>
      </w:r>
      <w:r w:rsidRPr="00C71D65">
        <w:rPr>
          <w:rFonts w:ascii="Times New Roman" w:hAnsi="Times New Roman"/>
          <w:iCs/>
          <w:color w:val="000000"/>
          <w:sz w:val="20"/>
          <w:szCs w:val="20"/>
          <w:lang w:val="ru-RU"/>
        </w:rPr>
        <w:t>выполнять действия с величинами;</w:t>
      </w:r>
    </w:p>
    <w:p w:rsidR="00A452F7" w:rsidRPr="00C71D65" w:rsidRDefault="00A452F7" w:rsidP="00A452F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C71D65">
        <w:rPr>
          <w:rFonts w:ascii="Times New Roman" w:hAnsi="Times New Roman"/>
          <w:iCs/>
          <w:color w:val="000000"/>
          <w:sz w:val="20"/>
          <w:szCs w:val="20"/>
          <w:lang w:val="ru-RU"/>
        </w:rPr>
        <w:t>• использовать свойства арифметических действий для удобства вычислений;</w:t>
      </w:r>
    </w:p>
    <w:p w:rsidR="00A452F7" w:rsidRPr="00C71D65" w:rsidRDefault="00A452F7" w:rsidP="00A452F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C71D65">
        <w:rPr>
          <w:rFonts w:ascii="Times New Roman" w:hAnsi="Times New Roman"/>
          <w:iCs/>
          <w:color w:val="000000"/>
          <w:sz w:val="20"/>
          <w:szCs w:val="20"/>
          <w:lang w:val="ru-RU"/>
        </w:rPr>
        <w:t>• проводить проверку правильности вычислений (с помощью обратного действия, прикидки и оценки результата действия).</w:t>
      </w:r>
    </w:p>
    <w:p w:rsidR="00A452F7" w:rsidRPr="00C71D65" w:rsidRDefault="00A452F7" w:rsidP="00A452F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  <w:lang w:val="ru-RU"/>
        </w:rPr>
      </w:pPr>
    </w:p>
    <w:p w:rsidR="00A452F7" w:rsidRPr="00C71D65" w:rsidRDefault="00A452F7" w:rsidP="00A452F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iCs/>
          <w:color w:val="000000"/>
          <w:sz w:val="20"/>
          <w:szCs w:val="20"/>
          <w:lang w:val="ru-RU"/>
        </w:rPr>
      </w:pPr>
      <w:r w:rsidRPr="00C71D65">
        <w:rPr>
          <w:rFonts w:ascii="Times New Roman" w:hAnsi="Times New Roman"/>
          <w:b/>
          <w:bCs/>
          <w:iCs/>
          <w:color w:val="000000"/>
          <w:sz w:val="20"/>
          <w:szCs w:val="20"/>
          <w:lang w:val="ru-RU"/>
        </w:rPr>
        <w:t xml:space="preserve">Работа </w:t>
      </w:r>
      <w:r w:rsidRPr="00C71D65">
        <w:rPr>
          <w:rFonts w:ascii="Times New Roman" w:hAnsi="Times New Roman"/>
          <w:b/>
          <w:iCs/>
          <w:color w:val="000000"/>
          <w:sz w:val="20"/>
          <w:szCs w:val="20"/>
          <w:lang w:val="ru-RU"/>
        </w:rPr>
        <w:t>с текстовыми задачами</w:t>
      </w:r>
    </w:p>
    <w:p w:rsidR="00A452F7" w:rsidRPr="00C71D65" w:rsidRDefault="00A452F7" w:rsidP="00A452F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C71D65">
        <w:rPr>
          <w:rFonts w:ascii="Times New Roman" w:hAnsi="Times New Roman"/>
          <w:color w:val="000000"/>
          <w:sz w:val="20"/>
          <w:szCs w:val="20"/>
          <w:u w:val="single"/>
          <w:lang w:val="ru-RU"/>
        </w:rPr>
        <w:t>Ученик научится</w:t>
      </w:r>
      <w:r w:rsidRPr="00C71D65">
        <w:rPr>
          <w:rFonts w:ascii="Times New Roman" w:hAnsi="Times New Roman"/>
          <w:color w:val="000000"/>
          <w:sz w:val="20"/>
          <w:szCs w:val="20"/>
          <w:lang w:val="ru-RU"/>
        </w:rPr>
        <w:t>:</w:t>
      </w:r>
    </w:p>
    <w:p w:rsidR="00A452F7" w:rsidRPr="00C71D65" w:rsidRDefault="00A452F7" w:rsidP="00A452F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C71D65">
        <w:rPr>
          <w:rFonts w:ascii="Times New Roman" w:hAnsi="Times New Roman"/>
          <w:color w:val="000000"/>
          <w:sz w:val="20"/>
          <w:szCs w:val="20"/>
          <w:lang w:val="ru-RU"/>
        </w:rPr>
        <w:t>• анализировать задачу, устанавливать зависимость между величинами, взаимосвязь между условием и вопросом задачи; определять количество и порядок действий для решения задачи, выбирать и объяснять выбор действий;</w:t>
      </w:r>
    </w:p>
    <w:p w:rsidR="00A452F7" w:rsidRPr="00C71D65" w:rsidRDefault="00A452F7" w:rsidP="00A452F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C71D65">
        <w:rPr>
          <w:rFonts w:ascii="Times New Roman" w:hAnsi="Times New Roman"/>
          <w:color w:val="000000"/>
          <w:sz w:val="20"/>
          <w:szCs w:val="20"/>
          <w:lang w:val="ru-RU"/>
        </w:rPr>
        <w:t>• решать учебные задачи и задачи, связанные с повседневной жизнью, арифметическим способом (в 2—3 действия);</w:t>
      </w:r>
    </w:p>
    <w:p w:rsidR="00A452F7" w:rsidRPr="00C71D65" w:rsidRDefault="00A452F7" w:rsidP="00A452F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C71D65">
        <w:rPr>
          <w:rFonts w:ascii="Times New Roman" w:hAnsi="Times New Roman"/>
          <w:color w:val="000000"/>
          <w:sz w:val="20"/>
          <w:szCs w:val="20"/>
          <w:lang w:val="ru-RU"/>
        </w:rPr>
        <w:t>• оценивать правильность хода решения и реальность ответа на вопрос задачи.</w:t>
      </w:r>
    </w:p>
    <w:p w:rsidR="00A452F7" w:rsidRPr="00C71D65" w:rsidRDefault="00A452F7" w:rsidP="00A452F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u w:val="single"/>
          <w:lang w:val="ru-RU"/>
        </w:rPr>
      </w:pPr>
      <w:r w:rsidRPr="00C71D65">
        <w:rPr>
          <w:rFonts w:ascii="Times New Roman" w:hAnsi="Times New Roman"/>
          <w:color w:val="000000"/>
          <w:sz w:val="20"/>
          <w:szCs w:val="20"/>
          <w:u w:val="single"/>
          <w:lang w:val="ru-RU"/>
        </w:rPr>
        <w:t>Ученик</w:t>
      </w:r>
      <w:r w:rsidRPr="00C71D65">
        <w:rPr>
          <w:rFonts w:ascii="Times New Roman" w:hAnsi="Times New Roman"/>
          <w:iCs/>
          <w:color w:val="000000"/>
          <w:sz w:val="20"/>
          <w:szCs w:val="20"/>
          <w:u w:val="single"/>
          <w:lang w:val="ru-RU"/>
        </w:rPr>
        <w:t xml:space="preserve"> получит возможность научиться:</w:t>
      </w:r>
    </w:p>
    <w:p w:rsidR="00A452F7" w:rsidRPr="00C71D65" w:rsidRDefault="00A452F7" w:rsidP="00A452F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C71D65">
        <w:rPr>
          <w:rFonts w:ascii="Times New Roman" w:hAnsi="Times New Roman"/>
          <w:iCs/>
          <w:color w:val="000000"/>
          <w:sz w:val="20"/>
          <w:szCs w:val="20"/>
          <w:lang w:val="ru-RU"/>
        </w:rPr>
        <w:t>• решать задачи в 3—4 действия;</w:t>
      </w:r>
    </w:p>
    <w:p w:rsidR="00A452F7" w:rsidRPr="00C71D65" w:rsidRDefault="00A452F7" w:rsidP="00A452F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/>
          <w:sz w:val="20"/>
          <w:szCs w:val="20"/>
          <w:lang w:val="ru-RU"/>
        </w:rPr>
      </w:pPr>
      <w:r w:rsidRPr="00C71D65">
        <w:rPr>
          <w:rFonts w:ascii="Times New Roman" w:hAnsi="Times New Roman"/>
          <w:iCs/>
          <w:color w:val="000000"/>
          <w:sz w:val="20"/>
          <w:szCs w:val="20"/>
          <w:lang w:val="ru-RU"/>
        </w:rPr>
        <w:t>• находить разные способы решения задач;</w:t>
      </w:r>
    </w:p>
    <w:p w:rsidR="00A452F7" w:rsidRPr="00C71D65" w:rsidRDefault="00A452F7" w:rsidP="00A452F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C71D65">
        <w:rPr>
          <w:rFonts w:ascii="Times New Roman" w:hAnsi="Times New Roman"/>
          <w:iCs/>
          <w:color w:val="000000"/>
          <w:sz w:val="20"/>
          <w:szCs w:val="20"/>
          <w:lang w:val="ru-RU"/>
        </w:rPr>
        <w:t xml:space="preserve">• решать логические и комбинаторные задачи, используя рисунки. </w:t>
      </w:r>
    </w:p>
    <w:p w:rsidR="00A452F7" w:rsidRPr="00C71D65" w:rsidRDefault="00A452F7" w:rsidP="00A452F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iCs/>
          <w:color w:val="000000"/>
          <w:sz w:val="20"/>
          <w:szCs w:val="20"/>
          <w:lang w:val="ru-RU"/>
        </w:rPr>
      </w:pPr>
    </w:p>
    <w:p w:rsidR="00A452F7" w:rsidRPr="00C71D65" w:rsidRDefault="00A452F7" w:rsidP="00A452F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iCs/>
          <w:color w:val="000000"/>
          <w:sz w:val="20"/>
          <w:szCs w:val="20"/>
          <w:lang w:val="ru-RU"/>
        </w:rPr>
      </w:pPr>
      <w:r w:rsidRPr="00C71D65">
        <w:rPr>
          <w:rFonts w:ascii="Times New Roman" w:hAnsi="Times New Roman"/>
          <w:b/>
          <w:iCs/>
          <w:color w:val="000000"/>
          <w:sz w:val="20"/>
          <w:szCs w:val="20"/>
          <w:lang w:val="ru-RU"/>
        </w:rPr>
        <w:t xml:space="preserve">Пространственные отношения. </w:t>
      </w:r>
    </w:p>
    <w:p w:rsidR="00A452F7" w:rsidRPr="00C71D65" w:rsidRDefault="00A452F7" w:rsidP="00A452F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C71D65">
        <w:rPr>
          <w:rFonts w:ascii="Times New Roman" w:hAnsi="Times New Roman"/>
          <w:b/>
          <w:iCs/>
          <w:color w:val="000000"/>
          <w:sz w:val="20"/>
          <w:szCs w:val="20"/>
          <w:lang w:val="ru-RU"/>
        </w:rPr>
        <w:t>Геометрические фигуры</w:t>
      </w:r>
    </w:p>
    <w:p w:rsidR="00A452F7" w:rsidRPr="00C71D65" w:rsidRDefault="00A452F7" w:rsidP="00A452F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u w:val="single"/>
          <w:lang w:val="ru-RU"/>
        </w:rPr>
      </w:pPr>
      <w:r w:rsidRPr="00C71D65">
        <w:rPr>
          <w:rFonts w:ascii="Times New Roman" w:hAnsi="Times New Roman"/>
          <w:color w:val="000000"/>
          <w:sz w:val="20"/>
          <w:szCs w:val="20"/>
          <w:u w:val="single"/>
          <w:lang w:val="ru-RU"/>
        </w:rPr>
        <w:t>Ученик научится:</w:t>
      </w:r>
    </w:p>
    <w:p w:rsidR="00A452F7" w:rsidRPr="00C71D65" w:rsidRDefault="00A452F7" w:rsidP="00A452F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C71D65">
        <w:rPr>
          <w:rFonts w:ascii="Times New Roman" w:hAnsi="Times New Roman"/>
          <w:color w:val="000000"/>
          <w:sz w:val="20"/>
          <w:szCs w:val="20"/>
          <w:lang w:val="ru-RU"/>
        </w:rPr>
        <w:t>• описывать взаимное расположение предметов в пространстве и на плоскости;</w:t>
      </w:r>
    </w:p>
    <w:p w:rsidR="00A452F7" w:rsidRPr="00C71D65" w:rsidRDefault="00A452F7" w:rsidP="00A452F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C71D65">
        <w:rPr>
          <w:rFonts w:ascii="Times New Roman" w:hAnsi="Times New Roman"/>
          <w:color w:val="000000"/>
          <w:sz w:val="20"/>
          <w:szCs w:val="20"/>
          <w:lang w:val="ru-RU"/>
        </w:rPr>
        <w:t>• 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  <w:proofErr w:type="gramEnd"/>
    </w:p>
    <w:p w:rsidR="00A452F7" w:rsidRPr="00C71D65" w:rsidRDefault="00A452F7" w:rsidP="00A452F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C71D65">
        <w:rPr>
          <w:rFonts w:ascii="Times New Roman" w:hAnsi="Times New Roman"/>
          <w:color w:val="000000"/>
          <w:sz w:val="20"/>
          <w:szCs w:val="20"/>
          <w:lang w:val="ru-RU"/>
        </w:rPr>
        <w:t>• 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A452F7" w:rsidRPr="00C71D65" w:rsidRDefault="00A452F7" w:rsidP="00A452F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C71D65">
        <w:rPr>
          <w:rFonts w:ascii="Times New Roman" w:hAnsi="Times New Roman"/>
          <w:color w:val="000000"/>
          <w:sz w:val="20"/>
          <w:szCs w:val="20"/>
          <w:lang w:val="ru-RU"/>
        </w:rPr>
        <w:t>• использовать свойства прямоугольника и квадрата для решения задач;</w:t>
      </w:r>
    </w:p>
    <w:p w:rsidR="00A452F7" w:rsidRPr="00C71D65" w:rsidRDefault="00A452F7" w:rsidP="00A452F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C71D65">
        <w:rPr>
          <w:rFonts w:ascii="Times New Roman" w:hAnsi="Times New Roman"/>
          <w:color w:val="000000"/>
          <w:sz w:val="20"/>
          <w:szCs w:val="20"/>
          <w:lang w:val="ru-RU"/>
        </w:rPr>
        <w:t>• распознавать и называть геометрические тела (куб, шар);</w:t>
      </w:r>
    </w:p>
    <w:p w:rsidR="00A452F7" w:rsidRPr="00C71D65" w:rsidRDefault="00A452F7" w:rsidP="00A452F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C71D65">
        <w:rPr>
          <w:rFonts w:ascii="Times New Roman" w:hAnsi="Times New Roman"/>
          <w:color w:val="000000"/>
          <w:sz w:val="20"/>
          <w:szCs w:val="20"/>
          <w:lang w:val="ru-RU"/>
        </w:rPr>
        <w:t>• соотносить реальные объекты с моделями геометрических фигур.</w:t>
      </w:r>
    </w:p>
    <w:p w:rsidR="00A452F7" w:rsidRPr="00C71D65" w:rsidRDefault="00A452F7" w:rsidP="00A452F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/>
          <w:sz w:val="20"/>
          <w:szCs w:val="20"/>
          <w:lang w:val="ru-RU"/>
        </w:rPr>
      </w:pPr>
      <w:r w:rsidRPr="00C71D65">
        <w:rPr>
          <w:rFonts w:ascii="Times New Roman" w:hAnsi="Times New Roman"/>
          <w:iCs/>
          <w:color w:val="000000"/>
          <w:sz w:val="20"/>
          <w:szCs w:val="20"/>
          <w:u w:val="single"/>
          <w:lang w:val="ru-RU"/>
        </w:rPr>
        <w:t>Ученик получит возможность научиться</w:t>
      </w:r>
      <w:r w:rsidRPr="00C71D65">
        <w:rPr>
          <w:rFonts w:ascii="Times New Roman" w:hAnsi="Times New Roman"/>
          <w:iCs/>
          <w:color w:val="000000"/>
          <w:sz w:val="20"/>
          <w:szCs w:val="20"/>
          <w:lang w:val="ru-RU"/>
        </w:rPr>
        <w:t>:</w:t>
      </w:r>
    </w:p>
    <w:p w:rsidR="00A452F7" w:rsidRPr="00C71D65" w:rsidRDefault="00A452F7" w:rsidP="00A452F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/>
          <w:sz w:val="20"/>
          <w:szCs w:val="20"/>
          <w:lang w:val="ru-RU"/>
        </w:rPr>
      </w:pPr>
      <w:r w:rsidRPr="00C71D65">
        <w:rPr>
          <w:rFonts w:ascii="Times New Roman" w:hAnsi="Times New Roman"/>
          <w:color w:val="000000"/>
          <w:sz w:val="20"/>
          <w:szCs w:val="20"/>
          <w:lang w:val="ru-RU"/>
        </w:rPr>
        <w:t xml:space="preserve">• </w:t>
      </w:r>
      <w:r w:rsidRPr="00C71D65">
        <w:rPr>
          <w:rFonts w:ascii="Times New Roman" w:hAnsi="Times New Roman"/>
          <w:iCs/>
          <w:color w:val="000000"/>
          <w:sz w:val="20"/>
          <w:szCs w:val="20"/>
          <w:lang w:val="ru-RU"/>
        </w:rPr>
        <w:t>распознавать плоские и кривые поверхности;</w:t>
      </w:r>
    </w:p>
    <w:p w:rsidR="00A452F7" w:rsidRPr="00C71D65" w:rsidRDefault="00A452F7" w:rsidP="00A452F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/>
          <w:sz w:val="20"/>
          <w:szCs w:val="20"/>
          <w:lang w:val="ru-RU"/>
        </w:rPr>
      </w:pPr>
      <w:r w:rsidRPr="00C71D65">
        <w:rPr>
          <w:rFonts w:ascii="Times New Roman" w:hAnsi="Times New Roman"/>
          <w:color w:val="000000"/>
          <w:sz w:val="20"/>
          <w:szCs w:val="20"/>
          <w:lang w:val="ru-RU"/>
        </w:rPr>
        <w:t xml:space="preserve">• </w:t>
      </w:r>
      <w:r w:rsidRPr="00C71D65">
        <w:rPr>
          <w:rFonts w:ascii="Times New Roman" w:hAnsi="Times New Roman"/>
          <w:iCs/>
          <w:color w:val="000000"/>
          <w:sz w:val="20"/>
          <w:szCs w:val="20"/>
          <w:lang w:val="ru-RU"/>
        </w:rPr>
        <w:t>распознавать плоские и объёмные геометрические фигуры;</w:t>
      </w:r>
    </w:p>
    <w:p w:rsidR="00A452F7" w:rsidRPr="00C71D65" w:rsidRDefault="00A452F7" w:rsidP="00A452F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C71D65">
        <w:rPr>
          <w:rFonts w:ascii="Times New Roman" w:hAnsi="Times New Roman"/>
          <w:color w:val="000000"/>
          <w:sz w:val="20"/>
          <w:szCs w:val="20"/>
          <w:lang w:val="ru-RU"/>
        </w:rPr>
        <w:t>•</w:t>
      </w:r>
      <w:r w:rsidRPr="00C71D65">
        <w:rPr>
          <w:rFonts w:ascii="Times New Roman" w:hAnsi="Times New Roman"/>
          <w:iCs/>
          <w:color w:val="000000"/>
          <w:sz w:val="20"/>
          <w:szCs w:val="20"/>
          <w:lang w:val="ru-RU"/>
        </w:rPr>
        <w:t xml:space="preserve"> распознавать, различать и называть геометрические тела: параллелепипед, пирамиду, цилиндр, конус. </w:t>
      </w:r>
    </w:p>
    <w:p w:rsidR="00A452F7" w:rsidRPr="00C71D65" w:rsidRDefault="00A452F7" w:rsidP="00A452F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C71D65">
        <w:rPr>
          <w:rFonts w:ascii="Times New Roman" w:hAnsi="Times New Roman"/>
          <w:b/>
          <w:iCs/>
          <w:color w:val="000000"/>
          <w:sz w:val="20"/>
          <w:szCs w:val="20"/>
          <w:lang w:val="ru-RU"/>
        </w:rPr>
        <w:t xml:space="preserve">Геометрические величины </w:t>
      </w:r>
    </w:p>
    <w:p w:rsidR="00A452F7" w:rsidRPr="00C71D65" w:rsidRDefault="00A452F7" w:rsidP="00A452F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C71D65">
        <w:rPr>
          <w:rFonts w:ascii="Times New Roman" w:hAnsi="Times New Roman"/>
          <w:color w:val="000000"/>
          <w:sz w:val="20"/>
          <w:szCs w:val="20"/>
          <w:u w:val="single"/>
          <w:lang w:val="ru-RU"/>
        </w:rPr>
        <w:t>Ученик научится</w:t>
      </w:r>
      <w:r w:rsidRPr="00C71D65">
        <w:rPr>
          <w:rFonts w:ascii="Times New Roman" w:hAnsi="Times New Roman"/>
          <w:color w:val="000000"/>
          <w:sz w:val="20"/>
          <w:szCs w:val="20"/>
          <w:lang w:val="ru-RU"/>
        </w:rPr>
        <w:t>:</w:t>
      </w:r>
    </w:p>
    <w:p w:rsidR="00A452F7" w:rsidRPr="00C71D65" w:rsidRDefault="00A452F7" w:rsidP="00A452F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C71D65">
        <w:rPr>
          <w:rFonts w:ascii="Times New Roman" w:hAnsi="Times New Roman"/>
          <w:color w:val="000000"/>
          <w:sz w:val="20"/>
          <w:szCs w:val="20"/>
          <w:lang w:val="ru-RU"/>
        </w:rPr>
        <w:t>• измерять длину отрезка;</w:t>
      </w:r>
    </w:p>
    <w:p w:rsidR="00A452F7" w:rsidRPr="00C71D65" w:rsidRDefault="00A452F7" w:rsidP="00A452F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C71D65">
        <w:rPr>
          <w:rFonts w:ascii="Times New Roman" w:hAnsi="Times New Roman"/>
          <w:color w:val="000000"/>
          <w:sz w:val="20"/>
          <w:szCs w:val="20"/>
          <w:lang w:val="ru-RU"/>
        </w:rPr>
        <w:t>• вычислять периметр треугольника, прямоугольника и квадрата;</w:t>
      </w:r>
    </w:p>
    <w:p w:rsidR="00A452F7" w:rsidRPr="00C71D65" w:rsidRDefault="00A452F7" w:rsidP="00A452F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C71D65">
        <w:rPr>
          <w:rFonts w:ascii="Times New Roman" w:hAnsi="Times New Roman"/>
          <w:color w:val="000000"/>
          <w:sz w:val="20"/>
          <w:szCs w:val="20"/>
          <w:lang w:val="ru-RU"/>
        </w:rPr>
        <w:t>• оценивать размеры геометрических объектов, расстояния приближённо (на глаз).</w:t>
      </w:r>
    </w:p>
    <w:p w:rsidR="00A452F7" w:rsidRDefault="00A452F7" w:rsidP="00A452F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/>
          <w:sz w:val="20"/>
          <w:szCs w:val="20"/>
          <w:lang w:val="ru-RU"/>
        </w:rPr>
      </w:pPr>
      <w:r w:rsidRPr="00C71D65">
        <w:rPr>
          <w:rFonts w:ascii="Times New Roman" w:hAnsi="Times New Roman"/>
          <w:iCs/>
          <w:color w:val="000000"/>
          <w:sz w:val="20"/>
          <w:szCs w:val="20"/>
          <w:u w:val="single"/>
          <w:lang w:val="ru-RU"/>
        </w:rPr>
        <w:t>Ученик получит возможность научиться</w:t>
      </w:r>
      <w:r w:rsidRPr="00C71D65">
        <w:rPr>
          <w:rFonts w:ascii="Times New Roman" w:hAnsi="Times New Roman"/>
          <w:iCs/>
          <w:color w:val="000000"/>
          <w:sz w:val="20"/>
          <w:szCs w:val="20"/>
          <w:lang w:val="ru-RU"/>
        </w:rPr>
        <w:t xml:space="preserve"> вычислять площадь и периметр различных фигур.</w:t>
      </w:r>
    </w:p>
    <w:p w:rsidR="00C85F47" w:rsidRPr="00C71D65" w:rsidRDefault="00C85F47" w:rsidP="00C85F47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C85F47" w:rsidRPr="005A7E38" w:rsidRDefault="005A7E38" w:rsidP="005A7E3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A7E38">
        <w:rPr>
          <w:rFonts w:ascii="Times New Roman" w:hAnsi="Times New Roman"/>
          <w:b/>
          <w:sz w:val="28"/>
          <w:szCs w:val="28"/>
          <w:lang w:val="ru-RU"/>
        </w:rPr>
        <w:lastRenderedPageBreak/>
        <w:t>Содержание учебного предмета</w:t>
      </w:r>
    </w:p>
    <w:p w:rsidR="00C85F47" w:rsidRPr="00C71D65" w:rsidRDefault="00C85F47" w:rsidP="00C85F47">
      <w:pPr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C71D65">
        <w:rPr>
          <w:rFonts w:ascii="Times New Roman" w:hAnsi="Times New Roman"/>
          <w:b/>
          <w:sz w:val="20"/>
          <w:szCs w:val="20"/>
          <w:lang w:val="ru-RU"/>
        </w:rPr>
        <w:t>1.Признаки, расположение и счёт предметов</w:t>
      </w:r>
    </w:p>
    <w:p w:rsidR="00C85F47" w:rsidRPr="00C71D65" w:rsidRDefault="00C85F47" w:rsidP="00C85F47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C71D65">
        <w:rPr>
          <w:rFonts w:ascii="Times New Roman" w:hAnsi="Times New Roman"/>
          <w:sz w:val="20"/>
          <w:szCs w:val="20"/>
          <w:lang w:val="ru-RU"/>
        </w:rPr>
        <w:t xml:space="preserve">Признаки (свойства) предметов (цвет, форма, размер). </w:t>
      </w:r>
      <w:proofErr w:type="gramStart"/>
      <w:r w:rsidRPr="00C71D65">
        <w:rPr>
          <w:rFonts w:ascii="Times New Roman" w:hAnsi="Times New Roman"/>
          <w:sz w:val="20"/>
          <w:szCs w:val="20"/>
          <w:lang w:val="ru-RU"/>
        </w:rPr>
        <w:t>Их расположение на плоскости (изображение предметов) и в пространстве: слева – справа, сверху – снизу, перед – за, между и др. Уточнение понятий «все», «каждый», «любой»; связок «и», «или».</w:t>
      </w:r>
      <w:proofErr w:type="gramEnd"/>
      <w:r w:rsidRPr="00C71D65">
        <w:rPr>
          <w:rFonts w:ascii="Times New Roman" w:hAnsi="Times New Roman"/>
          <w:sz w:val="20"/>
          <w:szCs w:val="20"/>
          <w:lang w:val="ru-RU"/>
        </w:rPr>
        <w:t xml:space="preserve"> Сравнение и классификация предметов по различным признакам (свойствам). Счёт предметов. Предметный смысл отношений «больше», «меньше», «столько же». Способы установления взаимно однозначного соответствия. Числа и величины</w:t>
      </w:r>
    </w:p>
    <w:p w:rsidR="00C85F47" w:rsidRPr="00C71D65" w:rsidRDefault="00C85F47" w:rsidP="00C85F47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C71D65">
        <w:rPr>
          <w:rFonts w:ascii="Times New Roman" w:hAnsi="Times New Roman"/>
          <w:b/>
          <w:sz w:val="20"/>
          <w:szCs w:val="20"/>
          <w:lang w:val="ru-RU"/>
        </w:rPr>
        <w:t>2. Число и цифра</w:t>
      </w:r>
      <w:r w:rsidRPr="00C71D65">
        <w:rPr>
          <w:rFonts w:ascii="Times New Roman" w:hAnsi="Times New Roman"/>
          <w:sz w:val="20"/>
          <w:szCs w:val="20"/>
          <w:lang w:val="ru-RU"/>
        </w:rPr>
        <w:t xml:space="preserve">. </w:t>
      </w:r>
    </w:p>
    <w:p w:rsidR="00C85F47" w:rsidRPr="00C71D65" w:rsidRDefault="00C85F47" w:rsidP="00C85F47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C71D65">
        <w:rPr>
          <w:rFonts w:ascii="Times New Roman" w:hAnsi="Times New Roman"/>
          <w:sz w:val="20"/>
          <w:szCs w:val="20"/>
          <w:lang w:val="ru-RU"/>
        </w:rPr>
        <w:t xml:space="preserve">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чисел. Знаки сравнения. Неравенство. Измерение величин; сравнение и упорядочение величин. </w:t>
      </w:r>
      <w:proofErr w:type="gramStart"/>
      <w:r w:rsidRPr="00C71D65">
        <w:rPr>
          <w:rFonts w:ascii="Times New Roman" w:hAnsi="Times New Roman"/>
          <w:sz w:val="20"/>
          <w:szCs w:val="20"/>
          <w:lang w:val="ru-RU"/>
        </w:rPr>
        <w:t>Единицы массы (грамм, килограмм, центнер, тонна), вместимости (литр), времени (секунда, минута, час).</w:t>
      </w:r>
      <w:proofErr w:type="gramEnd"/>
      <w:r w:rsidRPr="00C71D65">
        <w:rPr>
          <w:rFonts w:ascii="Times New Roman" w:hAnsi="Times New Roman"/>
          <w:sz w:val="20"/>
          <w:szCs w:val="20"/>
          <w:lang w:val="ru-RU"/>
        </w:rPr>
        <w:t xml:space="preserve"> Соотношения между единицами однородных величин. Сравнение и упорядочение однородных величин. Доля величины (половина, треть, четверть, десятая, сотая, тысячная).</w:t>
      </w:r>
    </w:p>
    <w:p w:rsidR="00C85F47" w:rsidRPr="00C71D65" w:rsidRDefault="00C85F47" w:rsidP="00C85F47">
      <w:pPr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C71D65">
        <w:rPr>
          <w:rFonts w:ascii="Times New Roman" w:hAnsi="Times New Roman"/>
          <w:b/>
          <w:sz w:val="20"/>
          <w:szCs w:val="20"/>
          <w:lang w:val="ru-RU"/>
        </w:rPr>
        <w:t>3. Арифметические действия</w:t>
      </w:r>
    </w:p>
    <w:p w:rsidR="00C85F47" w:rsidRPr="00C71D65" w:rsidRDefault="00C85F47" w:rsidP="00C85F47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C71D65">
        <w:rPr>
          <w:rFonts w:ascii="Times New Roman" w:hAnsi="Times New Roman"/>
          <w:sz w:val="20"/>
          <w:szCs w:val="20"/>
          <w:lang w:val="ru-RU"/>
        </w:rPr>
        <w:t xml:space="preserve">Сложение, вычитание, умножение и деление. Предметный смысл действий. Названия компонентов арифметических действий, знаки действий. Таблица сложения. Таблица умножения. Связь между сложением и вычитанием, умножением и делением. Нахождение неизвестного компонента арифметического действия. Деление с остатком. Числовое выражение. Установление порядка выполнения действий в выражениях со скобками и без скобок. Нахождение </w:t>
      </w:r>
    </w:p>
    <w:p w:rsidR="00C85F47" w:rsidRPr="00C71D65" w:rsidRDefault="00C85F47" w:rsidP="00C85F47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C71D65">
        <w:rPr>
          <w:rFonts w:ascii="Times New Roman" w:hAnsi="Times New Roman"/>
          <w:sz w:val="20"/>
          <w:szCs w:val="20"/>
          <w:lang w:val="ru-RU"/>
        </w:rPr>
        <w:t>значения числового выражения. Использование свойств арифметических действий в вычислениях (перестановка и группировка слагаемых в сумме, множителей в произведении, умножение суммы и разности на число)</w:t>
      </w:r>
      <w:proofErr w:type="gramStart"/>
      <w:r w:rsidRPr="00C71D65">
        <w:rPr>
          <w:rFonts w:ascii="Times New Roman" w:hAnsi="Times New Roman"/>
          <w:sz w:val="20"/>
          <w:szCs w:val="20"/>
          <w:lang w:val="ru-RU"/>
        </w:rPr>
        <w:t>.А</w:t>
      </w:r>
      <w:proofErr w:type="gramEnd"/>
      <w:r w:rsidRPr="00C71D65">
        <w:rPr>
          <w:rFonts w:ascii="Times New Roman" w:hAnsi="Times New Roman"/>
          <w:sz w:val="20"/>
          <w:szCs w:val="20"/>
          <w:lang w:val="ru-RU"/>
        </w:rPr>
        <w:t>лгоритмы письменного сложения, вычитания, умножения и деления многозначных чисел. Способы проверки правильности вычислений (алгоритм, обратное действие, прикидка результата, вычисления на калькуляторе).</w:t>
      </w:r>
    </w:p>
    <w:p w:rsidR="00C85F47" w:rsidRPr="00C71D65" w:rsidRDefault="00C85F47" w:rsidP="00C85F47">
      <w:pPr>
        <w:jc w:val="both"/>
        <w:rPr>
          <w:rFonts w:ascii="Times New Roman" w:hAnsi="Times New Roman"/>
          <w:b/>
          <w:sz w:val="20"/>
          <w:szCs w:val="20"/>
        </w:rPr>
      </w:pPr>
      <w:r w:rsidRPr="00C71D65">
        <w:rPr>
          <w:rFonts w:ascii="Times New Roman" w:hAnsi="Times New Roman"/>
          <w:b/>
          <w:sz w:val="20"/>
          <w:szCs w:val="20"/>
        </w:rPr>
        <w:t xml:space="preserve">4. </w:t>
      </w:r>
      <w:proofErr w:type="spellStart"/>
      <w:r w:rsidRPr="00C71D65">
        <w:rPr>
          <w:rFonts w:ascii="Times New Roman" w:hAnsi="Times New Roman"/>
          <w:b/>
          <w:sz w:val="20"/>
          <w:szCs w:val="20"/>
        </w:rPr>
        <w:t>Работа</w:t>
      </w:r>
      <w:proofErr w:type="spellEnd"/>
      <w:r w:rsidRPr="00C71D65">
        <w:rPr>
          <w:rFonts w:ascii="Times New Roman" w:hAnsi="Times New Roman"/>
          <w:b/>
          <w:sz w:val="20"/>
          <w:szCs w:val="20"/>
        </w:rPr>
        <w:t xml:space="preserve"> с </w:t>
      </w:r>
      <w:proofErr w:type="spellStart"/>
      <w:r w:rsidRPr="00C71D65">
        <w:rPr>
          <w:rFonts w:ascii="Times New Roman" w:hAnsi="Times New Roman"/>
          <w:b/>
          <w:sz w:val="20"/>
          <w:szCs w:val="20"/>
        </w:rPr>
        <w:t>текстовымизадачами</w:t>
      </w:r>
      <w:proofErr w:type="spellEnd"/>
    </w:p>
    <w:p w:rsidR="00C85F47" w:rsidRPr="00C71D65" w:rsidRDefault="00C85F47" w:rsidP="00C85F47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C71D65">
        <w:rPr>
          <w:rFonts w:ascii="Times New Roman" w:hAnsi="Times New Roman"/>
          <w:sz w:val="20"/>
          <w:szCs w:val="20"/>
          <w:lang w:val="ru-RU"/>
        </w:rPr>
        <w:t xml:space="preserve">Решение текстовых задач арифметическим способом. Планирование способа решения задачи. Представление текста задачи в виде таблицы, схемы, диаграммы и других моделей. </w:t>
      </w:r>
      <w:proofErr w:type="gramStart"/>
      <w:r w:rsidRPr="00C71D65">
        <w:rPr>
          <w:rFonts w:ascii="Times New Roman" w:hAnsi="Times New Roman"/>
          <w:sz w:val="20"/>
          <w:szCs w:val="20"/>
          <w:lang w:val="ru-RU"/>
        </w:rPr>
        <w:t>Задачи, содержащие отношения «больше (меньше) на…», «больше (меньше) в…», разностного и кратного сравнения.</w:t>
      </w:r>
      <w:proofErr w:type="gramEnd"/>
      <w:r w:rsidRPr="00C71D65">
        <w:rPr>
          <w:rFonts w:ascii="Times New Roman" w:hAnsi="Times New Roman"/>
          <w:sz w:val="20"/>
          <w:szCs w:val="20"/>
          <w:lang w:val="ru-RU"/>
        </w:rPr>
        <w:t xml:space="preserve"> Зависимости между величинами, характеризующими процессы движения, работы, купли-продажи и др. Скорость, время, расстояние; объём работы, время, производительность труда; количество товара, его цена и стоимость и др. Задачи на нахождение доли целого и целого по его доле. Задачи логического и комбинаторного характера.</w:t>
      </w:r>
    </w:p>
    <w:p w:rsidR="00C85F47" w:rsidRPr="00C71D65" w:rsidRDefault="00C85F47" w:rsidP="00C85F47">
      <w:pPr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C71D65">
        <w:rPr>
          <w:rFonts w:ascii="Times New Roman" w:hAnsi="Times New Roman"/>
          <w:b/>
          <w:sz w:val="20"/>
          <w:szCs w:val="20"/>
          <w:lang w:val="ru-RU"/>
        </w:rPr>
        <w:t xml:space="preserve">5. Геометрические фигуры </w:t>
      </w:r>
    </w:p>
    <w:p w:rsidR="00C85F47" w:rsidRPr="00C71D65" w:rsidRDefault="00C85F47" w:rsidP="00C85F47">
      <w:pPr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C71D65">
        <w:rPr>
          <w:rFonts w:ascii="Times New Roman" w:hAnsi="Times New Roman"/>
          <w:sz w:val="20"/>
          <w:szCs w:val="20"/>
          <w:lang w:val="ru-RU"/>
        </w:rPr>
        <w:t>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</w:t>
      </w:r>
      <w:proofErr w:type="gramEnd"/>
      <w:r w:rsidRPr="00C71D65">
        <w:rPr>
          <w:rFonts w:ascii="Times New Roman" w:hAnsi="Times New Roman"/>
          <w:sz w:val="20"/>
          <w:szCs w:val="20"/>
          <w:lang w:val="ru-RU"/>
        </w:rPr>
        <w:t xml:space="preserve"> Использование чертёжных инструментов для выполнения построений. Геометрические формы в окружающем мире. Распознавание и название (куб, шар, параллелепипед, пирамида, цилиндр, конус). Представление о плоской и кривой поверхности. Объёмная и плоская геометрическая фигура.</w:t>
      </w:r>
    </w:p>
    <w:p w:rsidR="00C85F47" w:rsidRPr="00C71D65" w:rsidRDefault="00C85F47" w:rsidP="00C85F47">
      <w:pPr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C71D65">
        <w:rPr>
          <w:rFonts w:ascii="Times New Roman" w:hAnsi="Times New Roman"/>
          <w:b/>
          <w:sz w:val="20"/>
          <w:szCs w:val="20"/>
          <w:lang w:val="ru-RU"/>
        </w:rPr>
        <w:t>6. Геометрические величины</w:t>
      </w:r>
    </w:p>
    <w:p w:rsidR="00C85F47" w:rsidRPr="00C71D65" w:rsidRDefault="00C85F47" w:rsidP="00C85F47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C71D65">
        <w:rPr>
          <w:rFonts w:ascii="Times New Roman" w:hAnsi="Times New Roman"/>
          <w:sz w:val="20"/>
          <w:szCs w:val="20"/>
          <w:lang w:val="ru-RU"/>
        </w:rPr>
        <w:t>Измерение длины отрезка. Единицы длины (миллиметр, сантиметр, дециметр, метр, километр). Периметр. Вычисление периметра многоугольника. Площадь геометрической фигуры. Единицы площади (квадратный сантиметр, квадратный дециметр, квадратный метр). Вычисление площади прямоугольника.</w:t>
      </w:r>
    </w:p>
    <w:p w:rsidR="00C85F47" w:rsidRPr="00C71D65" w:rsidRDefault="00C85F47" w:rsidP="00C85F47">
      <w:pPr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C71D65">
        <w:rPr>
          <w:rFonts w:ascii="Times New Roman" w:hAnsi="Times New Roman"/>
          <w:b/>
          <w:sz w:val="20"/>
          <w:szCs w:val="20"/>
          <w:lang w:val="ru-RU"/>
        </w:rPr>
        <w:t>7. Работа с информацией</w:t>
      </w:r>
    </w:p>
    <w:p w:rsidR="00C85F47" w:rsidRPr="00C71D65" w:rsidRDefault="00C85F47" w:rsidP="00C85F47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C71D65">
        <w:rPr>
          <w:rFonts w:ascii="Times New Roman" w:hAnsi="Times New Roman"/>
          <w:sz w:val="20"/>
          <w:szCs w:val="20"/>
          <w:lang w:val="ru-RU"/>
        </w:rPr>
        <w:t xml:space="preserve">Сбор и представление информации, связанной со счётом, измерением величин, фиксирование и анализ полученной информации. </w:t>
      </w:r>
      <w:proofErr w:type="gramStart"/>
      <w:r w:rsidRPr="00C71D65">
        <w:rPr>
          <w:rFonts w:ascii="Times New Roman" w:hAnsi="Times New Roman"/>
          <w:sz w:val="20"/>
          <w:szCs w:val="20"/>
          <w:lang w:val="ru-RU"/>
        </w:rPr>
        <w:t>Построение простейших логических выражений с помощью логических связок и слов «…и/или…», «если, то…», «верно/неверно, что…», «каждый», «все», «не», «найдётся», истинность утверждений.</w:t>
      </w:r>
      <w:proofErr w:type="gramEnd"/>
      <w:r w:rsidRPr="00C71D65">
        <w:rPr>
          <w:rFonts w:ascii="Times New Roman" w:hAnsi="Times New Roman"/>
          <w:sz w:val="20"/>
          <w:szCs w:val="20"/>
          <w:lang w:val="ru-RU"/>
        </w:rPr>
        <w:t xml:space="preserve"> Составление конечной по</w:t>
      </w:r>
      <w:r w:rsidR="005C2CBD" w:rsidRPr="00C71D65">
        <w:rPr>
          <w:rFonts w:ascii="Times New Roman" w:hAnsi="Times New Roman"/>
          <w:sz w:val="20"/>
          <w:szCs w:val="20"/>
          <w:lang w:val="ru-RU"/>
        </w:rPr>
        <w:t>следовательности (цепочки) пред</w:t>
      </w:r>
      <w:r w:rsidRPr="00C71D65">
        <w:rPr>
          <w:rFonts w:ascii="Times New Roman" w:hAnsi="Times New Roman"/>
          <w:sz w:val="20"/>
          <w:szCs w:val="20"/>
          <w:lang w:val="ru-RU"/>
        </w:rPr>
        <w:t>метов, чисел, геометрических фигур и др. по правилу. Составление, запись и выполнение простого алгоритма, плана поиска информации. Чтение и заполнение таблицы. Интерпретация данных таблицы. Чтение столбчатой диаграммы.</w:t>
      </w:r>
    </w:p>
    <w:p w:rsidR="00C85F47" w:rsidRPr="00C71D65" w:rsidRDefault="00C85F47" w:rsidP="00C85F47">
      <w:pPr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C71D65">
        <w:rPr>
          <w:rFonts w:ascii="Times New Roman" w:hAnsi="Times New Roman"/>
          <w:b/>
          <w:sz w:val="20"/>
          <w:szCs w:val="20"/>
          <w:lang w:val="ru-RU"/>
        </w:rPr>
        <w:t>8. Уравнения. Буквенные выражения</w:t>
      </w:r>
    </w:p>
    <w:p w:rsidR="00C85F47" w:rsidRPr="00C71D65" w:rsidRDefault="00C85F47" w:rsidP="00C85F47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C71D65">
        <w:rPr>
          <w:rFonts w:ascii="Times New Roman" w:hAnsi="Times New Roman"/>
          <w:sz w:val="20"/>
          <w:szCs w:val="20"/>
          <w:lang w:val="ru-RU"/>
        </w:rPr>
        <w:t>Запись уравнения. Корень уравнения. Решение уравнений на основе применения ранее усвоенных знаний. Выбор (запись) уравнений, соответствующи</w:t>
      </w:r>
      <w:r w:rsidR="005C2CBD" w:rsidRPr="00C71D65">
        <w:rPr>
          <w:rFonts w:ascii="Times New Roman" w:hAnsi="Times New Roman"/>
          <w:sz w:val="20"/>
          <w:szCs w:val="20"/>
          <w:lang w:val="ru-RU"/>
        </w:rPr>
        <w:t>х данной схеме, выбор схемы, со</w:t>
      </w:r>
      <w:r w:rsidRPr="00C71D65">
        <w:rPr>
          <w:rFonts w:ascii="Times New Roman" w:hAnsi="Times New Roman"/>
          <w:sz w:val="20"/>
          <w:szCs w:val="20"/>
          <w:lang w:val="ru-RU"/>
        </w:rPr>
        <w:t>ответствующей данному уравнению, составление уравнений по тексту задачи (с учётом ранее изученного материала). Простые и усложнённые уравнения. Буквенные выражения. Нахождение значений выражений по данным значениям входящей в него буквы.</w:t>
      </w:r>
    </w:p>
    <w:p w:rsidR="00C85F47" w:rsidRPr="00C71D65" w:rsidRDefault="00C85F47" w:rsidP="00C85F47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C85F47" w:rsidRPr="00C71D65" w:rsidRDefault="00C85F47" w:rsidP="00C85F47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657E0D" w:rsidRPr="00C71D65" w:rsidRDefault="00657E0D" w:rsidP="00657E0D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2E5FC7" w:rsidRDefault="002E5FC7" w:rsidP="005A7E38">
      <w:pPr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</w:p>
    <w:p w:rsidR="002E5FC7" w:rsidRDefault="002E5FC7" w:rsidP="005A7E38">
      <w:pPr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</w:p>
    <w:p w:rsidR="005A7E38" w:rsidRPr="005A7E38" w:rsidRDefault="005A7E38" w:rsidP="005A7E38">
      <w:pPr>
        <w:ind w:firstLine="708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5A7E38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lastRenderedPageBreak/>
        <w:t>Тематическое планирование</w:t>
      </w:r>
    </w:p>
    <w:p w:rsidR="005A7E38" w:rsidRPr="008D694F" w:rsidRDefault="005A7E38" w:rsidP="005A7E38">
      <w:pPr>
        <w:rPr>
          <w:rFonts w:ascii="Times New Roman" w:hAnsi="Times New Roman"/>
          <w:b/>
          <w:bCs/>
          <w:iCs/>
          <w:color w:val="000000"/>
          <w:sz w:val="20"/>
          <w:szCs w:val="20"/>
          <w:lang w:val="ru-RU" w:eastAsia="ru-RU"/>
        </w:rPr>
      </w:pPr>
    </w:p>
    <w:tbl>
      <w:tblPr>
        <w:tblStyle w:val="af6"/>
        <w:tblW w:w="0" w:type="auto"/>
        <w:tblLook w:val="01E0"/>
      </w:tblPr>
      <w:tblGrid>
        <w:gridCol w:w="1548"/>
        <w:gridCol w:w="6782"/>
        <w:gridCol w:w="1843"/>
        <w:gridCol w:w="3969"/>
      </w:tblGrid>
      <w:tr w:rsidR="005A7E38" w:rsidRPr="00C71D65" w:rsidTr="00E47F17">
        <w:tc>
          <w:tcPr>
            <w:tcW w:w="1548" w:type="dxa"/>
          </w:tcPr>
          <w:p w:rsidR="005A7E38" w:rsidRPr="00C71D65" w:rsidRDefault="005A7E38" w:rsidP="00E47F17">
            <w:pP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1D65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Четверть</w:t>
            </w:r>
            <w:proofErr w:type="spellEnd"/>
          </w:p>
        </w:tc>
        <w:tc>
          <w:tcPr>
            <w:tcW w:w="6782" w:type="dxa"/>
          </w:tcPr>
          <w:p w:rsidR="005A7E38" w:rsidRPr="00C71D65" w:rsidRDefault="005A7E38" w:rsidP="00E47F17">
            <w:pP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1D65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Раздел</w:t>
            </w:r>
            <w:proofErr w:type="spellEnd"/>
          </w:p>
        </w:tc>
        <w:tc>
          <w:tcPr>
            <w:tcW w:w="1843" w:type="dxa"/>
          </w:tcPr>
          <w:p w:rsidR="005A7E38" w:rsidRPr="00C71D65" w:rsidRDefault="005A7E38" w:rsidP="00E47F17">
            <w:pP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1D65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Всегочасов</w:t>
            </w:r>
            <w:proofErr w:type="spellEnd"/>
          </w:p>
        </w:tc>
        <w:tc>
          <w:tcPr>
            <w:tcW w:w="3969" w:type="dxa"/>
          </w:tcPr>
          <w:p w:rsidR="005A7E38" w:rsidRPr="00C71D65" w:rsidRDefault="005A7E38" w:rsidP="00E47F17">
            <w:pP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1D65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Кол-воконтрольныхработ</w:t>
            </w:r>
            <w:proofErr w:type="spellEnd"/>
          </w:p>
        </w:tc>
      </w:tr>
      <w:tr w:rsidR="005A7E38" w:rsidRPr="00C71D65" w:rsidTr="005A7E38">
        <w:trPr>
          <w:trHeight w:val="442"/>
        </w:trPr>
        <w:tc>
          <w:tcPr>
            <w:tcW w:w="1548" w:type="dxa"/>
            <w:vMerge w:val="restart"/>
          </w:tcPr>
          <w:p w:rsidR="005A7E38" w:rsidRPr="00C71D65" w:rsidRDefault="005A7E38" w:rsidP="00E47F17">
            <w:pP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71D65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C71D65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четверть</w:t>
            </w:r>
            <w:proofErr w:type="spellEnd"/>
          </w:p>
        </w:tc>
        <w:tc>
          <w:tcPr>
            <w:tcW w:w="6782" w:type="dxa"/>
          </w:tcPr>
          <w:p w:rsidR="005A7E38" w:rsidRPr="00C71D65" w:rsidRDefault="005A7E38" w:rsidP="00E47F17">
            <w:pP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/>
              </w:rPr>
            </w:pPr>
            <w:r w:rsidRPr="00C71D65">
              <w:rPr>
                <w:rStyle w:val="FontStyle143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 xml:space="preserve">Проверь себя! Чему ты научился в первом, втором и третьем классах? </w:t>
            </w:r>
          </w:p>
        </w:tc>
        <w:tc>
          <w:tcPr>
            <w:tcW w:w="1843" w:type="dxa"/>
          </w:tcPr>
          <w:p w:rsidR="005A7E38" w:rsidRPr="00C71D65" w:rsidRDefault="005A7E38" w:rsidP="00E47F17">
            <w:pP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ru-RU" w:eastAsia="ru-RU"/>
              </w:rPr>
            </w:pPr>
            <w:r w:rsidRPr="00C71D65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1</w:t>
            </w:r>
            <w:r w:rsidRPr="00C71D65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969" w:type="dxa"/>
          </w:tcPr>
          <w:p w:rsidR="005A7E38" w:rsidRPr="00C71D65" w:rsidRDefault="005A7E38" w:rsidP="00E47F17">
            <w:pP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71D65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A7E38" w:rsidRPr="00C71D65" w:rsidTr="005A7E38">
        <w:trPr>
          <w:trHeight w:val="341"/>
        </w:trPr>
        <w:tc>
          <w:tcPr>
            <w:tcW w:w="1548" w:type="dxa"/>
            <w:vMerge/>
          </w:tcPr>
          <w:p w:rsidR="005A7E38" w:rsidRPr="00C71D65" w:rsidRDefault="005A7E38" w:rsidP="00E47F17">
            <w:pP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2" w:type="dxa"/>
          </w:tcPr>
          <w:p w:rsidR="005A7E38" w:rsidRPr="00C71D65" w:rsidRDefault="005A7E38" w:rsidP="00E47F1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Умножение многозначного числа </w:t>
            </w:r>
            <w:proofErr w:type="gramStart"/>
            <w:r w:rsidRPr="00C71D65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на</w:t>
            </w:r>
            <w:proofErr w:type="gramEnd"/>
            <w:r w:rsidRPr="00C71D65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однозначное</w:t>
            </w:r>
          </w:p>
        </w:tc>
        <w:tc>
          <w:tcPr>
            <w:tcW w:w="1843" w:type="dxa"/>
          </w:tcPr>
          <w:p w:rsidR="005A7E38" w:rsidRPr="00C71D65" w:rsidRDefault="005A7E38" w:rsidP="00E47F17">
            <w:pP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ru-RU" w:eastAsia="ru-RU"/>
              </w:rPr>
            </w:pPr>
            <w:r w:rsidRPr="00C71D65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3969" w:type="dxa"/>
          </w:tcPr>
          <w:p w:rsidR="005A7E38" w:rsidRPr="00C71D65" w:rsidRDefault="005A7E38" w:rsidP="00E47F17">
            <w:pP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5A7E38" w:rsidRPr="00C71D65" w:rsidTr="00E47F17">
        <w:trPr>
          <w:trHeight w:val="338"/>
        </w:trPr>
        <w:tc>
          <w:tcPr>
            <w:tcW w:w="1548" w:type="dxa"/>
            <w:vMerge/>
          </w:tcPr>
          <w:p w:rsidR="005A7E38" w:rsidRPr="00C71D65" w:rsidRDefault="005A7E38" w:rsidP="00E47F17">
            <w:pP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2" w:type="dxa"/>
          </w:tcPr>
          <w:p w:rsidR="005A7E38" w:rsidRPr="00C71D65" w:rsidRDefault="005A7E38" w:rsidP="00E47F17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1D6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Деление</w:t>
            </w:r>
            <w:proofErr w:type="spellEnd"/>
            <w:r w:rsidRPr="00C71D6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C71D6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остатком</w:t>
            </w:r>
            <w:proofErr w:type="spellEnd"/>
          </w:p>
        </w:tc>
        <w:tc>
          <w:tcPr>
            <w:tcW w:w="1843" w:type="dxa"/>
          </w:tcPr>
          <w:p w:rsidR="005A7E38" w:rsidRPr="00C71D65" w:rsidRDefault="005A7E38" w:rsidP="00E47F17">
            <w:pP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ru-RU" w:eastAsia="ru-RU"/>
              </w:rPr>
            </w:pPr>
            <w:r w:rsidRPr="00C71D65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1</w:t>
            </w:r>
            <w:r w:rsidRPr="00C71D65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3969" w:type="dxa"/>
          </w:tcPr>
          <w:p w:rsidR="005A7E38" w:rsidRPr="00C71D65" w:rsidRDefault="005A7E38" w:rsidP="00E47F17">
            <w:pP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71D65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A7E38" w:rsidRPr="00C71D65" w:rsidTr="00E47F17">
        <w:trPr>
          <w:trHeight w:val="363"/>
        </w:trPr>
        <w:tc>
          <w:tcPr>
            <w:tcW w:w="1548" w:type="dxa"/>
            <w:vMerge w:val="restart"/>
          </w:tcPr>
          <w:p w:rsidR="005A7E38" w:rsidRPr="00C71D65" w:rsidRDefault="005A7E38" w:rsidP="00E47F17">
            <w:pP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71D65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C71D65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четверть</w:t>
            </w:r>
            <w:proofErr w:type="spellEnd"/>
          </w:p>
        </w:tc>
        <w:tc>
          <w:tcPr>
            <w:tcW w:w="6782" w:type="dxa"/>
          </w:tcPr>
          <w:p w:rsidR="005A7E38" w:rsidRPr="00C71D65" w:rsidRDefault="005A7E38" w:rsidP="00E47F17">
            <w:pP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1D6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Умножениемногозначныхчисел</w:t>
            </w:r>
            <w:proofErr w:type="spellEnd"/>
          </w:p>
        </w:tc>
        <w:tc>
          <w:tcPr>
            <w:tcW w:w="1843" w:type="dxa"/>
          </w:tcPr>
          <w:p w:rsidR="005A7E38" w:rsidRPr="00C71D65" w:rsidRDefault="005A7E38" w:rsidP="00E47F17">
            <w:pP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71D65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69" w:type="dxa"/>
          </w:tcPr>
          <w:p w:rsidR="005A7E38" w:rsidRPr="00C71D65" w:rsidRDefault="005A7E38" w:rsidP="00E47F17">
            <w:pP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71D65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A7E38" w:rsidRPr="00C71D65" w:rsidTr="005A7E38">
        <w:trPr>
          <w:trHeight w:val="478"/>
        </w:trPr>
        <w:tc>
          <w:tcPr>
            <w:tcW w:w="1548" w:type="dxa"/>
            <w:vMerge/>
          </w:tcPr>
          <w:p w:rsidR="005A7E38" w:rsidRPr="00C71D65" w:rsidRDefault="005A7E38" w:rsidP="00E47F17">
            <w:pP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2" w:type="dxa"/>
          </w:tcPr>
          <w:p w:rsidR="005A7E38" w:rsidRPr="00C71D65" w:rsidRDefault="005A7E38" w:rsidP="00E47F17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1D6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Делениемногозначныхчисел</w:t>
            </w:r>
            <w:proofErr w:type="spellEnd"/>
          </w:p>
        </w:tc>
        <w:tc>
          <w:tcPr>
            <w:tcW w:w="1843" w:type="dxa"/>
          </w:tcPr>
          <w:p w:rsidR="005A7E38" w:rsidRPr="00C71D65" w:rsidRDefault="005A7E38" w:rsidP="00E47F17">
            <w:pP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ru-RU" w:eastAsia="ru-RU"/>
              </w:rPr>
            </w:pPr>
            <w:r w:rsidRPr="00C71D65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1</w:t>
            </w:r>
            <w:r w:rsidRPr="00C71D65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3969" w:type="dxa"/>
          </w:tcPr>
          <w:p w:rsidR="005A7E38" w:rsidRPr="00C71D65" w:rsidRDefault="005A7E38" w:rsidP="00E47F17">
            <w:pP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71D65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A7E38" w:rsidRPr="00C71D65" w:rsidTr="00E47F17">
        <w:trPr>
          <w:trHeight w:val="388"/>
        </w:trPr>
        <w:tc>
          <w:tcPr>
            <w:tcW w:w="1548" w:type="dxa"/>
            <w:vMerge w:val="restart"/>
          </w:tcPr>
          <w:p w:rsidR="005A7E38" w:rsidRPr="00C71D65" w:rsidRDefault="005A7E38" w:rsidP="00E47F17">
            <w:pP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71D65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C71D65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четверть</w:t>
            </w:r>
            <w:proofErr w:type="spellEnd"/>
          </w:p>
        </w:tc>
        <w:tc>
          <w:tcPr>
            <w:tcW w:w="6782" w:type="dxa"/>
          </w:tcPr>
          <w:p w:rsidR="005A7E38" w:rsidRPr="00C71D65" w:rsidRDefault="005A7E38" w:rsidP="00E47F17">
            <w:pP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1D65">
              <w:rPr>
                <w:rFonts w:ascii="Times New Roman" w:hAnsi="Times New Roman"/>
                <w:sz w:val="20"/>
                <w:szCs w:val="20"/>
              </w:rPr>
              <w:t>Доли</w:t>
            </w:r>
            <w:proofErr w:type="spellEnd"/>
            <w:r w:rsidRPr="00C71D6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C71D65">
              <w:rPr>
                <w:rFonts w:ascii="Times New Roman" w:hAnsi="Times New Roman"/>
                <w:sz w:val="20"/>
                <w:szCs w:val="20"/>
              </w:rPr>
              <w:t>дроби</w:t>
            </w:r>
            <w:proofErr w:type="spellEnd"/>
          </w:p>
        </w:tc>
        <w:tc>
          <w:tcPr>
            <w:tcW w:w="1843" w:type="dxa"/>
          </w:tcPr>
          <w:p w:rsidR="005A7E38" w:rsidRPr="00C71D65" w:rsidRDefault="005A7E38" w:rsidP="00E47F17">
            <w:pP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ru-RU" w:eastAsia="ru-RU"/>
              </w:rPr>
            </w:pPr>
            <w:r w:rsidRPr="00C71D65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3969" w:type="dxa"/>
          </w:tcPr>
          <w:p w:rsidR="005A7E38" w:rsidRPr="00C71D65" w:rsidRDefault="005A7E38" w:rsidP="00E47F17">
            <w:pP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5A7E38" w:rsidRPr="00C71D65" w:rsidTr="00E47F17">
        <w:trPr>
          <w:trHeight w:val="350"/>
        </w:trPr>
        <w:tc>
          <w:tcPr>
            <w:tcW w:w="1548" w:type="dxa"/>
            <w:vMerge/>
          </w:tcPr>
          <w:p w:rsidR="005A7E38" w:rsidRPr="00C71D65" w:rsidRDefault="005A7E38" w:rsidP="00E47F17">
            <w:pP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2" w:type="dxa"/>
          </w:tcPr>
          <w:p w:rsidR="005A7E38" w:rsidRPr="00C71D65" w:rsidRDefault="005A7E38" w:rsidP="00E47F1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D6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Действия</w:t>
            </w:r>
            <w:proofErr w:type="spellEnd"/>
            <w:r w:rsidRPr="00C71D6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C71D6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величинами</w:t>
            </w:r>
            <w:proofErr w:type="spellEnd"/>
          </w:p>
        </w:tc>
        <w:tc>
          <w:tcPr>
            <w:tcW w:w="1843" w:type="dxa"/>
          </w:tcPr>
          <w:p w:rsidR="005A7E38" w:rsidRPr="00C71D65" w:rsidRDefault="005A7E38" w:rsidP="00E47F17">
            <w:pP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ru-RU" w:eastAsia="ru-RU"/>
              </w:rPr>
            </w:pPr>
            <w:r w:rsidRPr="00C71D65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1</w:t>
            </w:r>
            <w:r w:rsidRPr="00C71D65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3969" w:type="dxa"/>
          </w:tcPr>
          <w:p w:rsidR="005A7E38" w:rsidRPr="00C71D65" w:rsidRDefault="005A7E38" w:rsidP="00E47F17">
            <w:pP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71D65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A7E38" w:rsidRPr="00C71D65" w:rsidTr="005A7E38">
        <w:trPr>
          <w:trHeight w:val="315"/>
        </w:trPr>
        <w:tc>
          <w:tcPr>
            <w:tcW w:w="1548" w:type="dxa"/>
            <w:vMerge/>
          </w:tcPr>
          <w:p w:rsidR="005A7E38" w:rsidRPr="00C71D65" w:rsidRDefault="005A7E38" w:rsidP="00E47F17">
            <w:pP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2" w:type="dxa"/>
          </w:tcPr>
          <w:p w:rsidR="005A7E38" w:rsidRPr="00C71D65" w:rsidRDefault="005A7E38" w:rsidP="00E47F17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1D6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Скоростьдвижения</w:t>
            </w:r>
            <w:proofErr w:type="spellEnd"/>
          </w:p>
        </w:tc>
        <w:tc>
          <w:tcPr>
            <w:tcW w:w="1843" w:type="dxa"/>
          </w:tcPr>
          <w:p w:rsidR="005A7E38" w:rsidRPr="00C71D65" w:rsidRDefault="005A7E38" w:rsidP="00E47F17">
            <w:pP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ru-RU" w:eastAsia="ru-RU"/>
              </w:rPr>
            </w:pPr>
            <w:r w:rsidRPr="00C71D65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</w:t>
            </w:r>
            <w:r w:rsidRPr="00C71D65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969" w:type="dxa"/>
          </w:tcPr>
          <w:p w:rsidR="005A7E38" w:rsidRPr="00C71D65" w:rsidRDefault="005A7E38" w:rsidP="00E47F17">
            <w:pP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71D65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A7E38" w:rsidRPr="00C71D65" w:rsidTr="005A7E38">
        <w:trPr>
          <w:trHeight w:val="262"/>
        </w:trPr>
        <w:tc>
          <w:tcPr>
            <w:tcW w:w="1548" w:type="dxa"/>
            <w:vMerge w:val="restart"/>
          </w:tcPr>
          <w:p w:rsidR="005A7E38" w:rsidRPr="00C71D65" w:rsidRDefault="005A7E38" w:rsidP="00E47F17">
            <w:pP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71D65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C71D65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четверть</w:t>
            </w:r>
            <w:proofErr w:type="spellEnd"/>
          </w:p>
        </w:tc>
        <w:tc>
          <w:tcPr>
            <w:tcW w:w="6782" w:type="dxa"/>
          </w:tcPr>
          <w:p w:rsidR="005A7E38" w:rsidRPr="005A7E38" w:rsidRDefault="005A7E38" w:rsidP="00E47F17">
            <w:pP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71D6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Уравнения</w:t>
            </w:r>
            <w:proofErr w:type="spellEnd"/>
            <w:r w:rsidRPr="00C71D65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и </w:t>
            </w:r>
            <w:proofErr w:type="spellStart"/>
            <w:r w:rsidRPr="00C71D6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буквенныевыражения</w:t>
            </w:r>
            <w:proofErr w:type="spellEnd"/>
          </w:p>
        </w:tc>
        <w:tc>
          <w:tcPr>
            <w:tcW w:w="1843" w:type="dxa"/>
          </w:tcPr>
          <w:p w:rsidR="005A7E38" w:rsidRPr="00C71D65" w:rsidRDefault="005A7E38" w:rsidP="00E47F17">
            <w:pP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ru-RU" w:eastAsia="ru-RU"/>
              </w:rPr>
            </w:pPr>
            <w:r w:rsidRPr="00C71D65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3969" w:type="dxa"/>
          </w:tcPr>
          <w:p w:rsidR="005A7E38" w:rsidRPr="00C71D65" w:rsidRDefault="005A7E38" w:rsidP="00E47F17">
            <w:pP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ru-RU" w:eastAsia="ru-RU"/>
              </w:rPr>
            </w:pPr>
            <w:r w:rsidRPr="00C71D65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</w:tr>
      <w:tr w:rsidR="005A7E38" w:rsidRPr="00C71D65" w:rsidTr="00E47F17">
        <w:trPr>
          <w:trHeight w:val="326"/>
        </w:trPr>
        <w:tc>
          <w:tcPr>
            <w:tcW w:w="1548" w:type="dxa"/>
            <w:vMerge/>
          </w:tcPr>
          <w:p w:rsidR="005A7E38" w:rsidRPr="00C71D65" w:rsidRDefault="005A7E38" w:rsidP="00E47F17">
            <w:pP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2" w:type="dxa"/>
          </w:tcPr>
          <w:p w:rsidR="005A7E38" w:rsidRPr="00C71D65" w:rsidRDefault="005A7E38" w:rsidP="00E47F17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C71D65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Повторение пройденного материала в 1- 4 классах</w:t>
            </w:r>
          </w:p>
        </w:tc>
        <w:tc>
          <w:tcPr>
            <w:tcW w:w="1843" w:type="dxa"/>
          </w:tcPr>
          <w:p w:rsidR="005A7E38" w:rsidRPr="00C71D65" w:rsidRDefault="005A7E38" w:rsidP="00E47F17">
            <w:pP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ru-RU" w:eastAsia="ru-RU"/>
              </w:rPr>
            </w:pPr>
            <w:r w:rsidRPr="00C71D65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3969" w:type="dxa"/>
          </w:tcPr>
          <w:p w:rsidR="005A7E38" w:rsidRPr="00C71D65" w:rsidRDefault="005A7E38" w:rsidP="00E47F17">
            <w:pP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71D65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A7E38" w:rsidRPr="00C71D65" w:rsidTr="00E47F17">
        <w:tc>
          <w:tcPr>
            <w:tcW w:w="1548" w:type="dxa"/>
          </w:tcPr>
          <w:p w:rsidR="005A7E38" w:rsidRPr="00C71D65" w:rsidRDefault="005A7E38" w:rsidP="00E47F17">
            <w:pP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1D65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Всего</w:t>
            </w:r>
            <w:proofErr w:type="spellEnd"/>
            <w:r w:rsidRPr="00C71D65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782" w:type="dxa"/>
          </w:tcPr>
          <w:p w:rsidR="005A7E38" w:rsidRPr="00C71D65" w:rsidRDefault="005A7E38" w:rsidP="00E47F17">
            <w:pP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5A7E38" w:rsidRPr="00C71D65" w:rsidRDefault="005A7E38" w:rsidP="00E47F17">
            <w:pP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71D65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3969" w:type="dxa"/>
          </w:tcPr>
          <w:p w:rsidR="005A7E38" w:rsidRPr="00C71D65" w:rsidRDefault="005A7E38" w:rsidP="00E47F17">
            <w:pP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71D65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</w:tbl>
    <w:p w:rsidR="005A7E38" w:rsidRDefault="005A7E38" w:rsidP="008D694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A7E38" w:rsidRDefault="005A7E38" w:rsidP="008D694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A7E38" w:rsidRDefault="005A7E38" w:rsidP="008D694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A7E38" w:rsidRDefault="005A7E38" w:rsidP="008D694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A025B" w:rsidRPr="00C71D65" w:rsidRDefault="004A025B" w:rsidP="004A025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7B3944" w:rsidRPr="00C71D65" w:rsidRDefault="007B3944" w:rsidP="00CC185A">
      <w:pPr>
        <w:pStyle w:val="Style1"/>
        <w:jc w:val="left"/>
        <w:rPr>
          <w:rFonts w:ascii="Times New Roman" w:hAnsi="Times New Roman"/>
          <w:b/>
          <w:sz w:val="20"/>
          <w:szCs w:val="20"/>
          <w:lang w:val="ru-RU"/>
        </w:rPr>
      </w:pPr>
    </w:p>
    <w:p w:rsidR="007B3944" w:rsidRPr="00C71D65" w:rsidRDefault="007B3944" w:rsidP="007B3944">
      <w:pPr>
        <w:rPr>
          <w:rFonts w:ascii="Times New Roman" w:hAnsi="Times New Roman"/>
          <w:b/>
          <w:sz w:val="20"/>
          <w:szCs w:val="20"/>
          <w:lang w:val="ru-RU"/>
        </w:rPr>
        <w:sectPr w:rsidR="007B3944" w:rsidRPr="00C71D65" w:rsidSect="007B3944">
          <w:pgSz w:w="16838" w:h="11906" w:orient="landscape"/>
          <w:pgMar w:top="993" w:right="1134" w:bottom="709" w:left="1134" w:header="708" w:footer="708" w:gutter="0"/>
          <w:cols w:space="720"/>
        </w:sectPr>
      </w:pPr>
    </w:p>
    <w:p w:rsidR="00B212CB" w:rsidRPr="00A452F7" w:rsidRDefault="00A452F7" w:rsidP="00A452F7">
      <w:pPr>
        <w:spacing w:line="0" w:lineRule="atLeast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452F7">
        <w:rPr>
          <w:rFonts w:ascii="Times New Roman" w:hAnsi="Times New Roman"/>
          <w:sz w:val="28"/>
          <w:szCs w:val="28"/>
          <w:lang w:val="ru-RU"/>
        </w:rPr>
        <w:lastRenderedPageBreak/>
        <w:t xml:space="preserve">Календарно-тематическое планирование </w:t>
      </w:r>
      <w:r w:rsidRPr="00A452F7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математике </w:t>
      </w:r>
      <w:r w:rsidRPr="00A452F7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4</w:t>
      </w:r>
      <w:r w:rsidRPr="00A452F7">
        <w:rPr>
          <w:rFonts w:ascii="Times New Roman" w:hAnsi="Times New Roman"/>
          <w:sz w:val="28"/>
          <w:szCs w:val="28"/>
          <w:lang w:val="ru-RU"/>
        </w:rPr>
        <w:t xml:space="preserve"> классе на 2017-2018 учебный год  </w:t>
      </w:r>
    </w:p>
    <w:p w:rsidR="00B212CB" w:rsidRPr="00C71D65" w:rsidRDefault="00B212CB" w:rsidP="00B212CB">
      <w:pPr>
        <w:pStyle w:val="a4"/>
        <w:tabs>
          <w:tab w:val="left" w:pos="6480"/>
        </w:tabs>
        <w:jc w:val="center"/>
        <w:rPr>
          <w:rFonts w:ascii="Calibri" w:eastAsia="MS Mincho" w:hAnsi="Calibri"/>
          <w:b/>
          <w:bCs/>
          <w:sz w:val="20"/>
          <w:szCs w:val="20"/>
          <w:lang w:val="ru-RU"/>
        </w:rPr>
      </w:pPr>
      <w:r w:rsidRPr="00C71D65">
        <w:rPr>
          <w:rFonts w:eastAsia="MS Mincho"/>
          <w:b/>
          <w:bCs/>
          <w:sz w:val="20"/>
          <w:szCs w:val="20"/>
          <w:lang w:val="ru-RU"/>
        </w:rPr>
        <w:t>(4 часа в неделю. 136 часов)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"/>
        <w:gridCol w:w="635"/>
        <w:gridCol w:w="60"/>
        <w:gridCol w:w="42"/>
        <w:gridCol w:w="53"/>
        <w:gridCol w:w="661"/>
        <w:gridCol w:w="6"/>
        <w:gridCol w:w="11"/>
        <w:gridCol w:w="9"/>
        <w:gridCol w:w="10"/>
        <w:gridCol w:w="2557"/>
        <w:gridCol w:w="709"/>
        <w:gridCol w:w="142"/>
        <w:gridCol w:w="850"/>
        <w:gridCol w:w="2841"/>
        <w:gridCol w:w="2109"/>
        <w:gridCol w:w="1706"/>
        <w:gridCol w:w="193"/>
        <w:gridCol w:w="43"/>
        <w:gridCol w:w="281"/>
        <w:gridCol w:w="866"/>
        <w:gridCol w:w="14"/>
        <w:gridCol w:w="33"/>
        <w:gridCol w:w="197"/>
        <w:gridCol w:w="236"/>
        <w:gridCol w:w="1155"/>
        <w:gridCol w:w="61"/>
        <w:gridCol w:w="17"/>
        <w:gridCol w:w="35"/>
      </w:tblGrid>
      <w:tr w:rsidR="008D694F" w:rsidRPr="00C71D65" w:rsidTr="005A7E38">
        <w:trPr>
          <w:gridAfter w:val="2"/>
          <w:wAfter w:w="52" w:type="dxa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94F" w:rsidRPr="00C71D65" w:rsidRDefault="008D694F">
            <w:pPr>
              <w:pStyle w:val="Style21"/>
              <w:autoSpaceDE w:val="0"/>
              <w:autoSpaceDN w:val="0"/>
              <w:adjustRightInd w:val="0"/>
              <w:spacing w:line="240" w:lineRule="auto"/>
              <w:ind w:right="-137"/>
              <w:rPr>
                <w:rStyle w:val="FontStyle146"/>
                <w:rFonts w:ascii="Times New Roman" w:hAnsi="Times New Roman"/>
                <w:b/>
                <w:sz w:val="20"/>
                <w:szCs w:val="20"/>
              </w:rPr>
            </w:pPr>
            <w:r w:rsidRPr="00C71D65">
              <w:rPr>
                <w:rStyle w:val="FontStyle146"/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8D694F" w:rsidRPr="00C71D65" w:rsidRDefault="008D694F">
            <w:pPr>
              <w:pStyle w:val="Style21"/>
              <w:autoSpaceDE w:val="0"/>
              <w:autoSpaceDN w:val="0"/>
              <w:adjustRightInd w:val="0"/>
              <w:spacing w:line="240" w:lineRule="auto"/>
              <w:ind w:right="-137"/>
              <w:jc w:val="left"/>
              <w:rPr>
                <w:rStyle w:val="FontStyle146"/>
                <w:rFonts w:ascii="Times New Roman" w:hAnsi="Times New Roman"/>
                <w:b/>
                <w:sz w:val="20"/>
                <w:szCs w:val="20"/>
              </w:rPr>
            </w:pPr>
            <w:r w:rsidRPr="00C71D65">
              <w:rPr>
                <w:rStyle w:val="FontStyle146"/>
                <w:rFonts w:ascii="Times New Roman" w:hAnsi="Times New Roman"/>
                <w:b/>
                <w:sz w:val="20"/>
                <w:szCs w:val="20"/>
                <w:lang w:val="ru-RU"/>
              </w:rPr>
              <w:t>п./п.</w:t>
            </w:r>
          </w:p>
        </w:tc>
        <w:tc>
          <w:tcPr>
            <w:tcW w:w="14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4F" w:rsidRPr="00C71D65" w:rsidRDefault="008D694F">
            <w:pPr>
              <w:pStyle w:val="Style21"/>
              <w:autoSpaceDE w:val="0"/>
              <w:autoSpaceDN w:val="0"/>
              <w:adjustRightInd w:val="0"/>
              <w:spacing w:line="240" w:lineRule="auto"/>
              <w:rPr>
                <w:rStyle w:val="FontStyle146"/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71D65">
              <w:rPr>
                <w:rStyle w:val="FontStyle146"/>
                <w:rFonts w:ascii="Times New Roman" w:hAnsi="Times New Roman"/>
                <w:b/>
                <w:sz w:val="20"/>
                <w:szCs w:val="20"/>
              </w:rPr>
              <w:t>Дата</w:t>
            </w:r>
            <w:proofErr w:type="spellEnd"/>
          </w:p>
        </w:tc>
        <w:tc>
          <w:tcPr>
            <w:tcW w:w="25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94F" w:rsidRPr="00A452F7" w:rsidRDefault="00A452F7">
            <w:pPr>
              <w:pStyle w:val="Style21"/>
              <w:autoSpaceDE w:val="0"/>
              <w:autoSpaceDN w:val="0"/>
              <w:adjustRightInd w:val="0"/>
              <w:spacing w:line="240" w:lineRule="auto"/>
              <w:rPr>
                <w:rStyle w:val="FontStyle146"/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Style w:val="FontStyle146"/>
                <w:rFonts w:ascii="Times New Roman" w:hAnsi="Times New Roman"/>
                <w:b/>
                <w:sz w:val="20"/>
                <w:szCs w:val="20"/>
                <w:lang w:val="ru-RU"/>
              </w:rPr>
              <w:t>Тема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94F" w:rsidRPr="00C71D65" w:rsidRDefault="008D694F" w:rsidP="00C71D65">
            <w:pPr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71D6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Номер заданий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94F" w:rsidRPr="00C71D65" w:rsidRDefault="008D694F" w:rsidP="00C71D65">
            <w:pPr>
              <w:ind w:left="-108" w:right="-47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C71D65">
              <w:rPr>
                <w:rStyle w:val="FontStyle146"/>
                <w:rFonts w:ascii="Times New Roman" w:hAnsi="Times New Roman"/>
                <w:b/>
                <w:sz w:val="20"/>
                <w:szCs w:val="20"/>
              </w:rPr>
              <w:t>Номеразаданий</w:t>
            </w:r>
            <w:proofErr w:type="spellEnd"/>
            <w:r w:rsidRPr="00C71D65">
              <w:rPr>
                <w:rStyle w:val="FontStyle146"/>
                <w:rFonts w:ascii="Times New Roman" w:hAnsi="Times New Roman"/>
                <w:b/>
                <w:sz w:val="20"/>
                <w:szCs w:val="20"/>
              </w:rPr>
              <w:t xml:space="preserve"> в ТПО</w:t>
            </w:r>
          </w:p>
        </w:tc>
        <w:tc>
          <w:tcPr>
            <w:tcW w:w="8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4F" w:rsidRPr="00C71D65" w:rsidRDefault="008D694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71D6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Формируемые умения/личностные качества</w:t>
            </w:r>
          </w:p>
          <w:p w:rsidR="008D694F" w:rsidRPr="00C71D65" w:rsidRDefault="008D694F">
            <w:pPr>
              <w:pStyle w:val="Style21"/>
              <w:autoSpaceDE w:val="0"/>
              <w:autoSpaceDN w:val="0"/>
              <w:adjustRightInd w:val="0"/>
              <w:spacing w:line="240" w:lineRule="auto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(планируемые результаты обучения)</w:t>
            </w:r>
          </w:p>
        </w:tc>
        <w:tc>
          <w:tcPr>
            <w:tcW w:w="169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94F" w:rsidRPr="00C71D65" w:rsidRDefault="008D694F">
            <w:pPr>
              <w:pStyle w:val="Style21"/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b/>
                <w:sz w:val="20"/>
                <w:szCs w:val="20"/>
                <w:lang w:val="ru-RU"/>
              </w:rPr>
              <w:t>Домашнее задание</w:t>
            </w:r>
          </w:p>
        </w:tc>
      </w:tr>
      <w:tr w:rsidR="008D694F" w:rsidRPr="00C71D65" w:rsidTr="005A7E38">
        <w:trPr>
          <w:gridAfter w:val="2"/>
          <w:wAfter w:w="52" w:type="dxa"/>
          <w:trHeight w:val="230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94F" w:rsidRPr="00C71D65" w:rsidRDefault="008D694F">
            <w:pPr>
              <w:rPr>
                <w:rStyle w:val="FontStyle146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4F" w:rsidRPr="00C71D65" w:rsidRDefault="008D694F">
            <w:pPr>
              <w:rPr>
                <w:rStyle w:val="FontStyle146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94F" w:rsidRPr="00C71D65" w:rsidRDefault="008D694F">
            <w:pPr>
              <w:rPr>
                <w:rStyle w:val="FontStyle146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94F" w:rsidRPr="00C71D65" w:rsidRDefault="008D694F">
            <w:pPr>
              <w:pStyle w:val="Style21"/>
              <w:autoSpaceDE w:val="0"/>
              <w:autoSpaceDN w:val="0"/>
              <w:adjustRightInd w:val="0"/>
              <w:spacing w:line="240" w:lineRule="auto"/>
              <w:rPr>
                <w:rStyle w:val="FontStyle146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94F" w:rsidRPr="00C71D65" w:rsidRDefault="008D694F">
            <w:pPr>
              <w:pStyle w:val="Style21"/>
              <w:autoSpaceDE w:val="0"/>
              <w:autoSpaceDN w:val="0"/>
              <w:adjustRightInd w:val="0"/>
              <w:spacing w:line="240" w:lineRule="auto"/>
              <w:rPr>
                <w:rStyle w:val="FontStyle146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94F" w:rsidRPr="00C71D65" w:rsidRDefault="008D694F">
            <w:pPr>
              <w:pStyle w:val="Style21"/>
              <w:autoSpaceDE w:val="0"/>
              <w:autoSpaceDN w:val="0"/>
              <w:adjustRightInd w:val="0"/>
              <w:spacing w:line="240" w:lineRule="auto"/>
              <w:rPr>
                <w:rStyle w:val="FontStyle146"/>
                <w:rFonts w:ascii="Times New Roman" w:hAnsi="Times New Roman"/>
                <w:b/>
                <w:sz w:val="20"/>
                <w:szCs w:val="20"/>
              </w:rPr>
            </w:pPr>
            <w:r w:rsidRPr="00C71D65">
              <w:rPr>
                <w:rStyle w:val="FontStyle146"/>
                <w:rFonts w:ascii="Times New Roman" w:hAnsi="Times New Roman"/>
                <w:b/>
                <w:sz w:val="20"/>
                <w:szCs w:val="20"/>
                <w:lang w:val="ru-RU"/>
              </w:rPr>
              <w:t>Предметные знания и умения</w:t>
            </w:r>
          </w:p>
        </w:tc>
        <w:tc>
          <w:tcPr>
            <w:tcW w:w="51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94F" w:rsidRPr="00C71D65" w:rsidRDefault="008D694F">
            <w:pPr>
              <w:pStyle w:val="Style21"/>
              <w:autoSpaceDE w:val="0"/>
              <w:autoSpaceDN w:val="0"/>
              <w:adjustRightInd w:val="0"/>
              <w:spacing w:line="240" w:lineRule="auto"/>
              <w:rPr>
                <w:rStyle w:val="FontStyle146"/>
                <w:rFonts w:ascii="Times New Roman" w:hAnsi="Times New Roman"/>
                <w:b/>
                <w:sz w:val="20"/>
                <w:szCs w:val="20"/>
              </w:rPr>
            </w:pPr>
            <w:r w:rsidRPr="00C71D65">
              <w:rPr>
                <w:rStyle w:val="FontStyle146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Личностные качества, </w:t>
            </w:r>
            <w:proofErr w:type="spellStart"/>
            <w:r w:rsidRPr="00C71D65">
              <w:rPr>
                <w:rStyle w:val="FontStyle146"/>
                <w:rFonts w:ascii="Times New Roman" w:hAnsi="Times New Roman"/>
                <w:b/>
                <w:sz w:val="20"/>
                <w:szCs w:val="20"/>
                <w:lang w:val="ru-RU"/>
              </w:rPr>
              <w:t>метапредметные</w:t>
            </w:r>
            <w:proofErr w:type="spellEnd"/>
            <w:r w:rsidRPr="00C71D65">
              <w:rPr>
                <w:rStyle w:val="FontStyle146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УУД</w:t>
            </w:r>
          </w:p>
        </w:tc>
        <w:tc>
          <w:tcPr>
            <w:tcW w:w="169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94F" w:rsidRPr="00C71D65" w:rsidRDefault="008D694F">
            <w:pPr>
              <w:rPr>
                <w:rStyle w:val="FontStyle146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694F" w:rsidRPr="00C71D65" w:rsidTr="005A7E38">
        <w:trPr>
          <w:gridAfter w:val="2"/>
          <w:wAfter w:w="52" w:type="dxa"/>
          <w:trHeight w:val="435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4F" w:rsidRPr="00C71D65" w:rsidRDefault="008D694F">
            <w:pPr>
              <w:rPr>
                <w:rStyle w:val="FontStyle146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4F" w:rsidRPr="00C71D65" w:rsidRDefault="008D694F" w:rsidP="002F3152">
            <w:pPr>
              <w:pStyle w:val="Style21"/>
              <w:autoSpaceDE w:val="0"/>
              <w:autoSpaceDN w:val="0"/>
              <w:adjustRightInd w:val="0"/>
              <w:spacing w:line="240" w:lineRule="auto"/>
              <w:rPr>
                <w:rStyle w:val="FontStyle146"/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b/>
                <w:sz w:val="20"/>
                <w:szCs w:val="20"/>
                <w:lang w:val="ru-RU"/>
              </w:rPr>
              <w:t>план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4F" w:rsidRPr="00C71D65" w:rsidRDefault="008D694F" w:rsidP="002F3152">
            <w:pPr>
              <w:pStyle w:val="Style21"/>
              <w:autoSpaceDE w:val="0"/>
              <w:autoSpaceDN w:val="0"/>
              <w:adjustRightInd w:val="0"/>
              <w:spacing w:line="240" w:lineRule="auto"/>
              <w:rPr>
                <w:rStyle w:val="FontStyle146"/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b/>
                <w:sz w:val="20"/>
                <w:szCs w:val="20"/>
                <w:lang w:val="ru-RU"/>
              </w:rPr>
              <w:t>факт</w:t>
            </w:r>
          </w:p>
        </w:tc>
        <w:tc>
          <w:tcPr>
            <w:tcW w:w="25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4F" w:rsidRPr="00C71D65" w:rsidRDefault="008D694F" w:rsidP="00B4216B">
            <w:pPr>
              <w:pStyle w:val="Style21"/>
              <w:rPr>
                <w:rStyle w:val="FontStyle146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4F" w:rsidRPr="00C71D65" w:rsidRDefault="008D694F">
            <w:pPr>
              <w:pStyle w:val="Style21"/>
              <w:autoSpaceDE w:val="0"/>
              <w:autoSpaceDN w:val="0"/>
              <w:adjustRightInd w:val="0"/>
              <w:spacing w:line="240" w:lineRule="auto"/>
              <w:rPr>
                <w:rStyle w:val="FontStyle146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4F" w:rsidRPr="00C71D65" w:rsidRDefault="008D694F">
            <w:pPr>
              <w:pStyle w:val="Style21"/>
              <w:autoSpaceDE w:val="0"/>
              <w:autoSpaceDN w:val="0"/>
              <w:adjustRightInd w:val="0"/>
              <w:spacing w:line="240" w:lineRule="auto"/>
              <w:rPr>
                <w:rStyle w:val="FontStyle146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4F" w:rsidRPr="00C71D65" w:rsidRDefault="008D694F">
            <w:pPr>
              <w:pStyle w:val="Style21"/>
              <w:autoSpaceDE w:val="0"/>
              <w:autoSpaceDN w:val="0"/>
              <w:adjustRightInd w:val="0"/>
              <w:spacing w:line="240" w:lineRule="auto"/>
              <w:rPr>
                <w:rStyle w:val="FontStyle146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1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4F" w:rsidRPr="00C71D65" w:rsidRDefault="008D694F">
            <w:pPr>
              <w:pStyle w:val="Style21"/>
              <w:autoSpaceDE w:val="0"/>
              <w:autoSpaceDN w:val="0"/>
              <w:adjustRightInd w:val="0"/>
              <w:spacing w:line="240" w:lineRule="auto"/>
              <w:rPr>
                <w:rStyle w:val="FontStyle146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9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4F" w:rsidRPr="00C71D65" w:rsidRDefault="008D694F">
            <w:pPr>
              <w:rPr>
                <w:rStyle w:val="FontStyle146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F3152" w:rsidRPr="00C71D65" w:rsidTr="005A7E38">
        <w:trPr>
          <w:gridAfter w:val="2"/>
          <w:wAfter w:w="52" w:type="dxa"/>
        </w:trPr>
        <w:tc>
          <w:tcPr>
            <w:tcW w:w="1596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52" w:rsidRPr="00C71D65" w:rsidRDefault="002F3152" w:rsidP="002F3152">
            <w:pPr>
              <w:pStyle w:val="Style23"/>
              <w:autoSpaceDE w:val="0"/>
              <w:autoSpaceDN w:val="0"/>
              <w:adjustRightInd w:val="0"/>
              <w:jc w:val="center"/>
              <w:rPr>
                <w:rStyle w:val="FontStyle143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3"/>
                <w:rFonts w:ascii="Times New Roman" w:hAnsi="Times New Roman"/>
                <w:sz w:val="20"/>
                <w:szCs w:val="20"/>
                <w:lang w:val="ru-RU"/>
              </w:rPr>
              <w:t xml:space="preserve">Проверь себя! Чему ты научился в первом, втором и третьем классах? </w:t>
            </w:r>
            <w:r w:rsidRPr="00C71D65">
              <w:rPr>
                <w:rStyle w:val="FontStyle143"/>
                <w:rFonts w:ascii="Times New Roman" w:hAnsi="Times New Roman"/>
                <w:sz w:val="20"/>
                <w:szCs w:val="20"/>
              </w:rPr>
              <w:t>(1</w:t>
            </w:r>
            <w:r w:rsidRPr="00C71D65">
              <w:rPr>
                <w:rStyle w:val="FontStyle143"/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Pr="00C71D65">
              <w:rPr>
                <w:rStyle w:val="FontStyle143"/>
                <w:rFonts w:ascii="Times New Roman" w:hAnsi="Times New Roman"/>
                <w:sz w:val="20"/>
                <w:szCs w:val="20"/>
              </w:rPr>
              <w:t xml:space="preserve"> ч)</w:t>
            </w:r>
          </w:p>
        </w:tc>
      </w:tr>
      <w:tr w:rsidR="008D694F" w:rsidRPr="00C71D65" w:rsidTr="005A7E38">
        <w:trPr>
          <w:gridAfter w:val="2"/>
          <w:wAfter w:w="52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4F" w:rsidRPr="00C71D65" w:rsidRDefault="008D694F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4F" w:rsidRPr="00E47F17" w:rsidRDefault="00E47F17">
            <w:pPr>
              <w:pStyle w:val="Style22"/>
              <w:autoSpaceDE w:val="0"/>
              <w:autoSpaceDN w:val="0"/>
              <w:adjustRightInd w:val="0"/>
              <w:spacing w:line="240" w:lineRule="auto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4.09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4F" w:rsidRPr="00C71D65" w:rsidRDefault="008D694F">
            <w:pPr>
              <w:pStyle w:val="Style22"/>
              <w:autoSpaceDE w:val="0"/>
              <w:autoSpaceDN w:val="0"/>
              <w:adjustRightInd w:val="0"/>
              <w:spacing w:line="240" w:lineRule="auto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4F" w:rsidRPr="00C71D65" w:rsidRDefault="008D694F">
            <w:pPr>
              <w:pStyle w:val="Style22"/>
              <w:autoSpaceDE w:val="0"/>
              <w:autoSpaceDN w:val="0"/>
              <w:adjustRightInd w:val="0"/>
              <w:spacing w:line="240" w:lineRule="auto"/>
              <w:rPr>
                <w:rStyle w:val="FontStyle146"/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  <w:t>1 четверть (36 ч)</w:t>
            </w:r>
          </w:p>
          <w:p w:rsidR="008D694F" w:rsidRPr="00C71D65" w:rsidRDefault="008D694F">
            <w:pPr>
              <w:pStyle w:val="Style22"/>
              <w:autoSpaceDE w:val="0"/>
              <w:autoSpaceDN w:val="0"/>
              <w:adjustRightInd w:val="0"/>
              <w:spacing w:line="240" w:lineRule="auto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Сравнение многозначных чисел. Табличное умножение.</w:t>
            </w:r>
          </w:p>
          <w:p w:rsidR="008D694F" w:rsidRPr="00C71D65" w:rsidRDefault="008D694F" w:rsidP="00C71D65">
            <w:pPr>
              <w:pStyle w:val="Style22"/>
              <w:autoSpaceDE w:val="0"/>
              <w:autoSpaceDN w:val="0"/>
              <w:adjustRightInd w:val="0"/>
              <w:spacing w:line="240" w:lineRule="auto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>Комплексное применение знаний и способов действий /решение частной задачи.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4F" w:rsidRPr="00C71D65" w:rsidRDefault="008D694F" w:rsidP="00B4216B">
            <w:pPr>
              <w:pStyle w:val="Style21"/>
              <w:spacing w:line="240" w:lineRule="auto"/>
              <w:rPr>
                <w:rStyle w:val="FontStyle146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sz w:val="20"/>
                <w:szCs w:val="20"/>
                <w:lang w:val="ru-RU"/>
              </w:rPr>
              <w:t>1-6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4F" w:rsidRPr="00C71D65" w:rsidRDefault="008D6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1-3, 5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4F" w:rsidRPr="00C71D65" w:rsidRDefault="008D6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71D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Сравнение многозначных чисел. Арифметические задачи.</w:t>
            </w:r>
          </w:p>
          <w:p w:rsidR="008D694F" w:rsidRPr="00C71D65" w:rsidRDefault="008D6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71D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Правила порядка выполнения действий. Взаимосвязь</w:t>
            </w:r>
          </w:p>
          <w:p w:rsidR="008D694F" w:rsidRPr="00C71D65" w:rsidRDefault="008D6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71D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компонентов и результатов действий. Деление на 10, 100,</w:t>
            </w:r>
          </w:p>
          <w:p w:rsidR="008D694F" w:rsidRPr="00C71D65" w:rsidRDefault="008D6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71D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1000… Соотношение единиц массы, длины, времени. </w:t>
            </w:r>
          </w:p>
          <w:p w:rsidR="008D694F" w:rsidRPr="00C71D65" w:rsidRDefault="008D6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71D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Площадь и периметр прямоугольника. Многогранник. </w:t>
            </w:r>
          </w:p>
          <w:p w:rsidR="008D694F" w:rsidRPr="00C71D65" w:rsidRDefault="008D6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71D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Прямоугольный параллелепипед.</w:t>
            </w:r>
          </w:p>
          <w:p w:rsidR="008D694F" w:rsidRPr="00C71D65" w:rsidRDefault="008D6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71D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Деление числа на произведение. Диаграмма. Куб. Таблица</w:t>
            </w:r>
          </w:p>
          <w:p w:rsidR="008D694F" w:rsidRPr="00C71D65" w:rsidRDefault="008D694F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умножения и </w:t>
            </w:r>
            <w:proofErr w:type="spellStart"/>
            <w:r w:rsidRPr="00C71D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соотвествущие</w:t>
            </w:r>
            <w:proofErr w:type="spellEnd"/>
            <w:r w:rsidRPr="00C71D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случаи деления. Развёртка куба.</w:t>
            </w:r>
          </w:p>
        </w:tc>
        <w:tc>
          <w:tcPr>
            <w:tcW w:w="51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4F" w:rsidRPr="00C71D65" w:rsidRDefault="008D6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71D6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Выражать в речи </w:t>
            </w:r>
            <w:r w:rsidRPr="00C71D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свои мысли и действия.</w:t>
            </w:r>
          </w:p>
          <w:p w:rsidR="008D694F" w:rsidRPr="00C71D65" w:rsidRDefault="008D6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71D6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Осуществлять </w:t>
            </w:r>
            <w:r w:rsidRPr="00C71D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взаимный контроль.</w:t>
            </w:r>
          </w:p>
          <w:p w:rsidR="008D694F" w:rsidRPr="00C71D65" w:rsidRDefault="008D6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71D6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Осознавать, высказывать и обосновывать </w:t>
            </w:r>
            <w:r w:rsidRPr="00C71D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свою точку зрения.</w:t>
            </w:r>
          </w:p>
          <w:p w:rsidR="008D694F" w:rsidRPr="00C71D65" w:rsidRDefault="008D6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71D6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Классифицировать </w:t>
            </w:r>
            <w:r w:rsidRPr="00C71D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числа, величины, геометрические фигуры по данному основанию.</w:t>
            </w:r>
          </w:p>
          <w:p w:rsidR="008D694F" w:rsidRPr="00C71D65" w:rsidRDefault="008D694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71D6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Осуществлять анализ </w:t>
            </w:r>
            <w:r w:rsidRPr="00C71D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объектов, </w:t>
            </w:r>
            <w:r w:rsidRPr="00C71D6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синтез </w:t>
            </w:r>
            <w:r w:rsidRPr="00C71D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как составление целого из частей, </w:t>
            </w:r>
            <w:r w:rsidRPr="00C71D6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проводить сравнение.</w:t>
            </w:r>
          </w:p>
          <w:p w:rsidR="008D694F" w:rsidRPr="00C71D65" w:rsidRDefault="008D694F" w:rsidP="008E6695">
            <w:pPr>
              <w:pStyle w:val="af7"/>
              <w:spacing w:after="0" w:line="240" w:lineRule="auto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r w:rsidRPr="00C71D65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Личностные </w:t>
            </w:r>
            <w:r w:rsidRPr="00C71D65">
              <w:rPr>
                <w:rFonts w:eastAsia="Times New Roman" w:cs="Times New Roman"/>
                <w:b/>
                <w:iCs/>
                <w:sz w:val="20"/>
                <w:szCs w:val="20"/>
              </w:rPr>
              <w:t>УУД:</w:t>
            </w:r>
          </w:p>
          <w:p w:rsidR="008D694F" w:rsidRPr="00C71D65" w:rsidRDefault="008D694F" w:rsidP="008E6695">
            <w:pPr>
              <w:pStyle w:val="af7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71D65">
              <w:rPr>
                <w:rFonts w:eastAsia="Times New Roman" w:cs="Times New Roman"/>
                <w:sz w:val="20"/>
                <w:szCs w:val="20"/>
              </w:rPr>
              <w:t xml:space="preserve">Самостоятельно </w:t>
            </w:r>
            <w:r w:rsidRPr="00C71D65">
              <w:rPr>
                <w:rFonts w:eastAsia="Times New Roman" w:cs="Times New Roman"/>
                <w:iCs/>
                <w:sz w:val="20"/>
                <w:szCs w:val="20"/>
              </w:rPr>
              <w:t>определять</w:t>
            </w:r>
            <w:r w:rsidRPr="00C71D65">
              <w:rPr>
                <w:rFonts w:eastAsia="Times New Roman" w:cs="Times New Roman"/>
                <w:sz w:val="20"/>
                <w:szCs w:val="20"/>
              </w:rPr>
              <w:t xml:space="preserve"> и </w:t>
            </w:r>
            <w:r w:rsidRPr="00C71D65">
              <w:rPr>
                <w:rFonts w:eastAsia="Times New Roman" w:cs="Times New Roman"/>
                <w:iCs/>
                <w:sz w:val="20"/>
                <w:szCs w:val="20"/>
              </w:rPr>
              <w:t>высказывать</w:t>
            </w:r>
            <w:r w:rsidRPr="00C71D65">
              <w:rPr>
                <w:rFonts w:eastAsia="Times New Roman" w:cs="Times New Roman"/>
                <w:sz w:val="20"/>
                <w:szCs w:val="20"/>
              </w:rPr>
              <w:t xml:space="preserve"> самые простые общие для всех людей правила поведения при общении и сотрудничестве (этические нормы общения и сотрудничества). </w:t>
            </w:r>
            <w:r w:rsidRPr="00C71D65">
              <w:rPr>
                <w:rFonts w:cs="Times New Roman"/>
                <w:sz w:val="20"/>
                <w:szCs w:val="20"/>
              </w:rPr>
              <w:t>Средством достижения этих результатов служит учебный материал и задания учебника, нацеленные на 2-ю линию развития – умение определять свое отношение к миру.</w:t>
            </w:r>
          </w:p>
          <w:p w:rsidR="008D694F" w:rsidRPr="00C71D65" w:rsidRDefault="008D694F" w:rsidP="008E6695">
            <w:pPr>
              <w:rPr>
                <w:rFonts w:ascii="Times New Roman" w:hAnsi="Times New Roman"/>
                <w:b/>
                <w:iCs/>
                <w:sz w:val="20"/>
                <w:szCs w:val="20"/>
                <w:lang w:val="ru-RU"/>
              </w:rPr>
            </w:pPr>
            <w:r w:rsidRPr="00C71D65">
              <w:rPr>
                <w:rFonts w:ascii="Times New Roman" w:hAnsi="Times New Roman"/>
                <w:b/>
                <w:iCs/>
                <w:sz w:val="20"/>
                <w:szCs w:val="20"/>
                <w:lang w:val="ru-RU"/>
              </w:rPr>
              <w:t>Регулятивные УУД:</w:t>
            </w:r>
          </w:p>
          <w:p w:rsidR="008D694F" w:rsidRPr="00C71D65" w:rsidRDefault="008D694F" w:rsidP="008E6695">
            <w:pPr>
              <w:spacing w:after="100" w:afterAutospacing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Самостоятельно формулировать цели урока после предварительного обсуждения. </w:t>
            </w:r>
            <w:proofErr w:type="gramStart"/>
            <w:r w:rsidRPr="00C71D65">
              <w:rPr>
                <w:rFonts w:ascii="Times New Roman" w:hAnsi="Times New Roman"/>
                <w:sz w:val="20"/>
                <w:szCs w:val="20"/>
                <w:lang w:val="ru-RU"/>
              </w:rPr>
              <w:t>Учиться совместно с учителем обнаруживать</w:t>
            </w:r>
            <w:proofErr w:type="gramEnd"/>
            <w:r w:rsidRPr="00C71D6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формулировать учебную проблему. Средством формирования этих действий служит технология проблемного диалога на этапе изучения нового материала.</w:t>
            </w:r>
          </w:p>
          <w:p w:rsidR="008D694F" w:rsidRPr="00C71D65" w:rsidRDefault="008D694F" w:rsidP="00191BB3">
            <w:pPr>
              <w:spacing w:before="100" w:beforeAutospacing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Fonts w:ascii="Times New Roman" w:hAnsi="Times New Roman"/>
                <w:b/>
                <w:iCs/>
                <w:sz w:val="20"/>
                <w:szCs w:val="20"/>
                <w:lang w:val="ru-RU"/>
              </w:rPr>
              <w:t>Коммуникативные УУД:</w:t>
            </w:r>
            <w:r w:rsidRPr="00C71D65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ru-RU"/>
              </w:rPr>
              <w:t xml:space="preserve">Слушать других, пытаться принимать другую точку зрения, быть готовым изменить свою точку зрения. </w:t>
            </w:r>
          </w:p>
          <w:p w:rsidR="008D694F" w:rsidRPr="00C71D65" w:rsidRDefault="008D694F" w:rsidP="00191BB3">
            <w:pPr>
              <w:pStyle w:val="af7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:rsidR="008D694F" w:rsidRPr="00C71D65" w:rsidRDefault="008D694F" w:rsidP="008E6695">
            <w:pPr>
              <w:spacing w:after="100" w:afterAutospacing="1"/>
              <w:rPr>
                <w:rFonts w:ascii="Times New Roman" w:hAnsi="Times New Roman"/>
                <w:b/>
                <w:iCs/>
                <w:sz w:val="20"/>
                <w:szCs w:val="20"/>
                <w:lang w:val="ru-RU"/>
              </w:rPr>
            </w:pPr>
          </w:p>
          <w:p w:rsidR="008D694F" w:rsidRPr="00C71D65" w:rsidRDefault="008D694F" w:rsidP="008E6695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4F" w:rsidRPr="00C71D65" w:rsidRDefault="008D694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С.4 №6, Т с.4 № 5</w:t>
            </w:r>
          </w:p>
        </w:tc>
      </w:tr>
      <w:tr w:rsidR="008D694F" w:rsidRPr="00C71D65" w:rsidTr="005A7E38">
        <w:trPr>
          <w:gridAfter w:val="2"/>
          <w:wAfter w:w="52" w:type="dxa"/>
          <w:trHeight w:val="16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4F" w:rsidRPr="00C71D65" w:rsidRDefault="008D694F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4F" w:rsidRPr="00E47F17" w:rsidRDefault="00E47F17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5.09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4F" w:rsidRPr="00C71D65" w:rsidRDefault="008D694F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4F" w:rsidRPr="00C71D65" w:rsidRDefault="008D694F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Арифметические задачи. Правила порядка выполнения действий.</w:t>
            </w:r>
          </w:p>
          <w:p w:rsidR="008D694F" w:rsidRPr="00C71D65" w:rsidRDefault="008D694F" w:rsidP="00C71D65">
            <w:pPr>
              <w:pStyle w:val="Style22"/>
              <w:autoSpaceDE w:val="0"/>
              <w:autoSpaceDN w:val="0"/>
              <w:adjustRightInd w:val="0"/>
              <w:spacing w:line="240" w:lineRule="auto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>Комплексное применение знаний и способов действий /решение частной задачи.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4F" w:rsidRPr="00C71D65" w:rsidRDefault="008D694F" w:rsidP="00B4216B">
            <w:pPr>
              <w:pStyle w:val="Style21"/>
              <w:spacing w:line="240" w:lineRule="auto"/>
              <w:rPr>
                <w:rStyle w:val="FontStyle146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sz w:val="20"/>
                <w:szCs w:val="20"/>
                <w:lang w:val="ru-RU"/>
              </w:rPr>
              <w:t>7-12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4F" w:rsidRPr="00C71D65" w:rsidRDefault="008D694F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4,6,7</w:t>
            </w: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4F" w:rsidRPr="00C71D65" w:rsidRDefault="008D694F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1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4F" w:rsidRPr="00C71D65" w:rsidRDefault="008D694F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4F" w:rsidRPr="00C71D65" w:rsidRDefault="008D694F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 xml:space="preserve">С.5 №11, Т </w:t>
            </w: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с.5 №7 (г, д)</w:t>
            </w:r>
          </w:p>
        </w:tc>
      </w:tr>
      <w:tr w:rsidR="008D694F" w:rsidRPr="00C71D65" w:rsidTr="005A7E38">
        <w:trPr>
          <w:gridAfter w:val="2"/>
          <w:wAfter w:w="52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4F" w:rsidRPr="00C71D65" w:rsidRDefault="008D694F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4F" w:rsidRPr="00E47F17" w:rsidRDefault="00E47F17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6.09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4F" w:rsidRPr="00C71D65" w:rsidRDefault="008D694F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4F" w:rsidRPr="00C71D65" w:rsidRDefault="008D694F" w:rsidP="00C71D65">
            <w:pPr>
              <w:pStyle w:val="Style22"/>
              <w:autoSpaceDE w:val="0"/>
              <w:autoSpaceDN w:val="0"/>
              <w:adjustRightInd w:val="0"/>
              <w:spacing w:line="240" w:lineRule="auto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Взаимосвязь компонентов и результата действий. Правило. Арифметические задачи.</w:t>
            </w:r>
          </w:p>
          <w:p w:rsidR="008D694F" w:rsidRPr="00C71D65" w:rsidRDefault="008D694F" w:rsidP="00C71D65">
            <w:pPr>
              <w:pStyle w:val="Style22"/>
              <w:autoSpaceDE w:val="0"/>
              <w:autoSpaceDN w:val="0"/>
              <w:adjustRightInd w:val="0"/>
              <w:spacing w:line="240" w:lineRule="auto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>Комплексное применение знаний и способов действий /решение частной задачи.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4F" w:rsidRPr="00C71D65" w:rsidRDefault="008D694F" w:rsidP="00C71D65">
            <w:pPr>
              <w:pStyle w:val="Style21"/>
              <w:spacing w:line="240" w:lineRule="auto"/>
              <w:ind w:right="-108"/>
              <w:rPr>
                <w:rStyle w:val="FontStyle146"/>
                <w:sz w:val="20"/>
                <w:szCs w:val="20"/>
              </w:rPr>
            </w:pPr>
            <w:r w:rsidRPr="00C71D65">
              <w:rPr>
                <w:rStyle w:val="FontStyle146"/>
                <w:sz w:val="20"/>
                <w:szCs w:val="20"/>
              </w:rPr>
              <w:t>13-18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4F" w:rsidRPr="00C71D65" w:rsidRDefault="008D694F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8-12</w:t>
            </w: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4F" w:rsidRPr="00C71D65" w:rsidRDefault="008D694F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1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4F" w:rsidRPr="00C71D65" w:rsidRDefault="008D694F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4F" w:rsidRPr="00C71D65" w:rsidRDefault="008D694F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Т с.6 №9, 10</w:t>
            </w:r>
          </w:p>
        </w:tc>
      </w:tr>
      <w:tr w:rsidR="008D694F" w:rsidRPr="00C71D65" w:rsidTr="005A7E38">
        <w:trPr>
          <w:gridAfter w:val="2"/>
          <w:wAfter w:w="52" w:type="dxa"/>
          <w:trHeight w:val="128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4F" w:rsidRPr="00C71D65" w:rsidRDefault="008D694F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4F" w:rsidRPr="00E47F17" w:rsidRDefault="00E47F17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7.09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4F" w:rsidRPr="00C71D65" w:rsidRDefault="008D694F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4F" w:rsidRPr="00C71D65" w:rsidRDefault="008D694F" w:rsidP="00C71D65">
            <w:pPr>
              <w:pStyle w:val="Style22"/>
              <w:autoSpaceDE w:val="0"/>
              <w:autoSpaceDN w:val="0"/>
              <w:adjustRightInd w:val="0"/>
              <w:spacing w:line="240" w:lineRule="auto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Арифметические задачи.</w:t>
            </w:r>
          </w:p>
          <w:p w:rsidR="008D694F" w:rsidRPr="00C71D65" w:rsidRDefault="008D694F" w:rsidP="00C71D65">
            <w:pPr>
              <w:pStyle w:val="Style22"/>
              <w:autoSpaceDE w:val="0"/>
              <w:autoSpaceDN w:val="0"/>
              <w:adjustRightInd w:val="0"/>
              <w:spacing w:line="240" w:lineRule="auto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>Комплексное применение знаний и способов действий /решение частной задачи.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4F" w:rsidRPr="00C71D65" w:rsidRDefault="008D694F" w:rsidP="00C71D65">
            <w:pPr>
              <w:pStyle w:val="Style21"/>
              <w:spacing w:line="240" w:lineRule="auto"/>
              <w:ind w:right="-108"/>
              <w:rPr>
                <w:rStyle w:val="FontStyle146"/>
                <w:sz w:val="20"/>
                <w:szCs w:val="20"/>
              </w:rPr>
            </w:pPr>
            <w:r w:rsidRPr="00C71D65">
              <w:rPr>
                <w:rStyle w:val="FontStyle146"/>
                <w:sz w:val="20"/>
                <w:szCs w:val="20"/>
              </w:rPr>
              <w:t>19-24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4F" w:rsidRPr="00C71D65" w:rsidRDefault="008D694F">
            <w:pPr>
              <w:rPr>
                <w:rStyle w:val="FontStyle146"/>
                <w:rFonts w:ascii="Times New Roman" w:hAnsi="Times New Roman"/>
                <w:sz w:val="20"/>
                <w:szCs w:val="20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13-16</w:t>
            </w: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4F" w:rsidRPr="00C71D65" w:rsidRDefault="008D694F">
            <w:pPr>
              <w:rPr>
                <w:rStyle w:val="FontStyle146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4F" w:rsidRPr="00C71D65" w:rsidRDefault="008D694F">
            <w:pPr>
              <w:rPr>
                <w:rStyle w:val="FontStyle146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4F" w:rsidRPr="00C71D65" w:rsidRDefault="008D694F">
            <w:pPr>
              <w:rPr>
                <w:rStyle w:val="FontStyle146"/>
                <w:rFonts w:ascii="Times New Roman" w:hAnsi="Times New Roman"/>
                <w:sz w:val="20"/>
                <w:szCs w:val="20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С.9 №24, Т с.9 №16</w:t>
            </w:r>
          </w:p>
        </w:tc>
      </w:tr>
      <w:tr w:rsidR="008D694F" w:rsidRPr="00C71D65" w:rsidTr="005A7E38">
        <w:trPr>
          <w:gridAfter w:val="2"/>
          <w:wAfter w:w="52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4F" w:rsidRPr="00C71D65" w:rsidRDefault="008D694F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4F" w:rsidRPr="00E47F17" w:rsidRDefault="00E47F17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11.09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4F" w:rsidRPr="00C71D65" w:rsidRDefault="008D694F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4F" w:rsidRPr="00C71D65" w:rsidRDefault="008D694F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Деление на 10, 100, 1000… Соотношение единиц массы, длины, времени.</w:t>
            </w:r>
          </w:p>
          <w:p w:rsidR="008D694F" w:rsidRPr="00C71D65" w:rsidRDefault="008D694F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Комплексное применение знаний и способов действий /решение </w:t>
            </w:r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lastRenderedPageBreak/>
              <w:t>частной задачи.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4F" w:rsidRPr="00C71D65" w:rsidRDefault="008D694F" w:rsidP="00D47A2C">
            <w:pPr>
              <w:pStyle w:val="Style21"/>
              <w:spacing w:line="240" w:lineRule="auto"/>
              <w:ind w:right="-108"/>
              <w:rPr>
                <w:rStyle w:val="FontStyle146"/>
                <w:sz w:val="20"/>
                <w:szCs w:val="20"/>
              </w:rPr>
            </w:pPr>
            <w:r w:rsidRPr="00C71D65">
              <w:rPr>
                <w:rStyle w:val="FontStyle146"/>
                <w:sz w:val="20"/>
                <w:szCs w:val="20"/>
              </w:rPr>
              <w:lastRenderedPageBreak/>
              <w:t>25-30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4F" w:rsidRPr="00C71D65" w:rsidRDefault="008D694F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17-20</w:t>
            </w: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4F" w:rsidRPr="00C71D65" w:rsidRDefault="008D694F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1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4F" w:rsidRPr="00C71D65" w:rsidRDefault="008D694F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4F" w:rsidRPr="00C71D65" w:rsidRDefault="008D694F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Т с.10-11 №17, 19</w:t>
            </w:r>
          </w:p>
        </w:tc>
      </w:tr>
      <w:tr w:rsidR="008D694F" w:rsidRPr="00C71D65" w:rsidTr="005A7E38">
        <w:trPr>
          <w:gridAfter w:val="2"/>
          <w:wAfter w:w="52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4F" w:rsidRPr="00C71D65" w:rsidRDefault="008D694F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4F" w:rsidRPr="00E47F17" w:rsidRDefault="00E47F17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12.09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4F" w:rsidRPr="00C71D65" w:rsidRDefault="008D694F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4F" w:rsidRPr="00C71D65" w:rsidRDefault="008D694F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Площадь и периметр прямоугольника. Сравнение числовых выражений. Порядок выполнения действий. Многогранник. Прямоугольный параллелепипед.</w:t>
            </w:r>
          </w:p>
          <w:p w:rsidR="008D694F" w:rsidRPr="00C71D65" w:rsidRDefault="008D694F" w:rsidP="00D47A2C">
            <w:pPr>
              <w:pStyle w:val="Style22"/>
              <w:autoSpaceDE w:val="0"/>
              <w:autoSpaceDN w:val="0"/>
              <w:adjustRightInd w:val="0"/>
              <w:spacing w:line="240" w:lineRule="auto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>Комплексное применение знаний и способов действий /решение частной задачи.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4F" w:rsidRPr="00C71D65" w:rsidRDefault="008D694F" w:rsidP="00D47A2C">
            <w:pPr>
              <w:pStyle w:val="Style21"/>
              <w:spacing w:line="240" w:lineRule="auto"/>
              <w:ind w:right="-108"/>
              <w:rPr>
                <w:rStyle w:val="FontStyle146"/>
                <w:sz w:val="20"/>
                <w:szCs w:val="20"/>
              </w:rPr>
            </w:pPr>
            <w:r w:rsidRPr="00C71D65">
              <w:rPr>
                <w:rStyle w:val="FontStyle146"/>
                <w:sz w:val="20"/>
                <w:szCs w:val="20"/>
              </w:rPr>
              <w:t>31-38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4F" w:rsidRPr="00C71D65" w:rsidRDefault="008D694F" w:rsidP="00D47A2C">
            <w:pPr>
              <w:ind w:right="-32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21-22,25</w:t>
            </w: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4F" w:rsidRPr="00C71D65" w:rsidRDefault="008D694F">
            <w:pPr>
              <w:rPr>
                <w:rStyle w:val="FontStyle146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4F" w:rsidRPr="00C71D65" w:rsidRDefault="008D694F">
            <w:pPr>
              <w:rPr>
                <w:rStyle w:val="FontStyle146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4F" w:rsidRPr="00C71D65" w:rsidRDefault="008D694F">
            <w:pPr>
              <w:rPr>
                <w:rStyle w:val="FontStyle146"/>
                <w:rFonts w:ascii="Times New Roman" w:hAnsi="Times New Roman"/>
                <w:sz w:val="20"/>
                <w:szCs w:val="20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С.13 №38, Т с.13 №25</w:t>
            </w:r>
          </w:p>
        </w:tc>
      </w:tr>
      <w:tr w:rsidR="008D694F" w:rsidRPr="00C71D65" w:rsidTr="005A7E38">
        <w:trPr>
          <w:gridAfter w:val="2"/>
          <w:wAfter w:w="52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4F" w:rsidRPr="00C71D65" w:rsidRDefault="008D694F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4F" w:rsidRPr="00E47F17" w:rsidRDefault="00E47F17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13.09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4F" w:rsidRPr="00C71D65" w:rsidRDefault="008D694F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4F" w:rsidRPr="00C71D65" w:rsidRDefault="008D694F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Деление числа на произведение. Диаграмма.</w:t>
            </w:r>
          </w:p>
          <w:p w:rsidR="008D694F" w:rsidRPr="00C71D65" w:rsidRDefault="008D694F" w:rsidP="00D47A2C">
            <w:pPr>
              <w:pStyle w:val="Style22"/>
              <w:autoSpaceDE w:val="0"/>
              <w:autoSpaceDN w:val="0"/>
              <w:adjustRightInd w:val="0"/>
              <w:spacing w:line="240" w:lineRule="auto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>Комплексное применение знаний и способов действий /решение частной задачи.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4F" w:rsidRPr="00C71D65" w:rsidRDefault="008D694F" w:rsidP="00D47A2C">
            <w:pPr>
              <w:pStyle w:val="Style21"/>
              <w:spacing w:line="240" w:lineRule="auto"/>
              <w:ind w:right="-108"/>
              <w:rPr>
                <w:rStyle w:val="FontStyle146"/>
                <w:sz w:val="20"/>
                <w:szCs w:val="20"/>
              </w:rPr>
            </w:pPr>
            <w:r w:rsidRPr="00C71D65">
              <w:rPr>
                <w:rStyle w:val="FontStyle146"/>
                <w:sz w:val="20"/>
                <w:szCs w:val="20"/>
              </w:rPr>
              <w:t>39-41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4F" w:rsidRPr="00C71D65" w:rsidRDefault="008D694F" w:rsidP="00D47A2C">
            <w:pPr>
              <w:tabs>
                <w:tab w:val="left" w:pos="483"/>
              </w:tabs>
              <w:ind w:right="-4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23-24, 26-27</w:t>
            </w: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4F" w:rsidRPr="00C71D65" w:rsidRDefault="008D694F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1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4F" w:rsidRPr="00C71D65" w:rsidRDefault="008D694F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4F" w:rsidRPr="00C71D65" w:rsidRDefault="008D694F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Т. С.14-15 №26,27</w:t>
            </w:r>
          </w:p>
        </w:tc>
      </w:tr>
      <w:tr w:rsidR="008D694F" w:rsidRPr="00C71D65" w:rsidTr="005A7E38">
        <w:trPr>
          <w:gridAfter w:val="2"/>
          <w:wAfter w:w="52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4F" w:rsidRPr="00C71D65" w:rsidRDefault="008D694F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4F" w:rsidRPr="00E47F17" w:rsidRDefault="00E47F17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14.09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4F" w:rsidRPr="00C71D65" w:rsidRDefault="008D694F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4F" w:rsidRPr="00C71D65" w:rsidRDefault="008D694F" w:rsidP="00D47A2C">
            <w:pPr>
              <w:pStyle w:val="Style22"/>
              <w:autoSpaceDE w:val="0"/>
              <w:autoSpaceDN w:val="0"/>
              <w:adjustRightInd w:val="0"/>
              <w:spacing w:line="240" w:lineRule="auto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Куб. Таблица умножения и соответствующие случаи деления.</w:t>
            </w:r>
          </w:p>
          <w:p w:rsidR="008D694F" w:rsidRPr="00C71D65" w:rsidRDefault="008D694F" w:rsidP="00D47A2C">
            <w:pPr>
              <w:pStyle w:val="Style22"/>
              <w:autoSpaceDE w:val="0"/>
              <w:autoSpaceDN w:val="0"/>
              <w:adjustRightInd w:val="0"/>
              <w:spacing w:line="240" w:lineRule="auto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>Комплексное применение знаний и способов действий /решение частной задачи.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4F" w:rsidRPr="00C71D65" w:rsidRDefault="008D694F" w:rsidP="00D47A2C">
            <w:pPr>
              <w:pStyle w:val="Style21"/>
              <w:spacing w:line="240" w:lineRule="auto"/>
              <w:ind w:right="-108"/>
              <w:rPr>
                <w:rStyle w:val="FontStyle146"/>
                <w:sz w:val="20"/>
                <w:szCs w:val="20"/>
              </w:rPr>
            </w:pPr>
            <w:r w:rsidRPr="00C71D65">
              <w:rPr>
                <w:rStyle w:val="FontStyle146"/>
                <w:sz w:val="20"/>
                <w:szCs w:val="20"/>
              </w:rPr>
              <w:t>42-49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4F" w:rsidRPr="00C71D65" w:rsidRDefault="008D694F" w:rsidP="00D47A2C">
            <w:pPr>
              <w:tabs>
                <w:tab w:val="left" w:pos="483"/>
              </w:tabs>
              <w:ind w:right="-4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28-31</w:t>
            </w: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4F" w:rsidRPr="00C71D65" w:rsidRDefault="008D694F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1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4F" w:rsidRPr="00C71D65" w:rsidRDefault="008D694F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4F" w:rsidRPr="00C71D65" w:rsidRDefault="008D694F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С.17 №48, Т с.17 №34</w:t>
            </w:r>
          </w:p>
        </w:tc>
      </w:tr>
      <w:tr w:rsidR="008D694F" w:rsidRPr="00C71D65" w:rsidTr="005A7E38">
        <w:trPr>
          <w:gridAfter w:val="2"/>
          <w:wAfter w:w="52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4F" w:rsidRPr="00C71D65" w:rsidRDefault="008D694F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4F" w:rsidRPr="00E47F17" w:rsidRDefault="00E47F17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18.09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4F" w:rsidRPr="00C71D65" w:rsidRDefault="008D694F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4F" w:rsidRPr="00C71D65" w:rsidRDefault="008D694F" w:rsidP="00D47A2C">
            <w:pPr>
              <w:pStyle w:val="Style22"/>
              <w:autoSpaceDE w:val="0"/>
              <w:autoSpaceDN w:val="0"/>
              <w:adjustRightInd w:val="0"/>
              <w:spacing w:line="240" w:lineRule="auto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Числовые выражения. Развертка куба.</w:t>
            </w:r>
          </w:p>
          <w:p w:rsidR="008D694F" w:rsidRPr="00C71D65" w:rsidRDefault="008D694F" w:rsidP="00D47A2C">
            <w:pPr>
              <w:pStyle w:val="Style22"/>
              <w:autoSpaceDE w:val="0"/>
              <w:autoSpaceDN w:val="0"/>
              <w:adjustRightInd w:val="0"/>
              <w:spacing w:line="240" w:lineRule="auto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>Комплексное применение знаний и способов действий /решение частной задачи.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4F" w:rsidRPr="00C71D65" w:rsidRDefault="008D694F" w:rsidP="00D47A2C">
            <w:pPr>
              <w:pStyle w:val="Style21"/>
              <w:spacing w:line="240" w:lineRule="auto"/>
              <w:ind w:right="-108"/>
              <w:rPr>
                <w:rStyle w:val="FontStyle146"/>
                <w:sz w:val="20"/>
                <w:szCs w:val="20"/>
              </w:rPr>
            </w:pPr>
            <w:r w:rsidRPr="00C71D65">
              <w:rPr>
                <w:rStyle w:val="FontStyle146"/>
                <w:sz w:val="20"/>
                <w:szCs w:val="20"/>
              </w:rPr>
              <w:t>50-52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4F" w:rsidRPr="00C71D65" w:rsidRDefault="008D694F" w:rsidP="00D47A2C">
            <w:pPr>
              <w:tabs>
                <w:tab w:val="left" w:pos="483"/>
              </w:tabs>
              <w:ind w:right="-4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32-35</w:t>
            </w: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4F" w:rsidRPr="00C71D65" w:rsidRDefault="008D694F">
            <w:pPr>
              <w:rPr>
                <w:rStyle w:val="FontStyle146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4F" w:rsidRPr="00C71D65" w:rsidRDefault="008D694F">
            <w:pPr>
              <w:rPr>
                <w:rStyle w:val="FontStyle146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4F" w:rsidRPr="00C71D65" w:rsidRDefault="008D694F">
            <w:pPr>
              <w:rPr>
                <w:rStyle w:val="FontStyle146"/>
                <w:rFonts w:ascii="Times New Roman" w:hAnsi="Times New Roman"/>
                <w:sz w:val="20"/>
                <w:szCs w:val="20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Т с.17 №34-35</w:t>
            </w:r>
          </w:p>
        </w:tc>
      </w:tr>
      <w:tr w:rsidR="008D694F" w:rsidRPr="00C71D65" w:rsidTr="005A7E38">
        <w:trPr>
          <w:gridAfter w:val="2"/>
          <w:wAfter w:w="52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4F" w:rsidRPr="00C71D65" w:rsidRDefault="008D694F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10</w:t>
            </w:r>
          </w:p>
          <w:p w:rsidR="008D694F" w:rsidRPr="00C71D65" w:rsidRDefault="008D694F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D694F" w:rsidRPr="00C71D65" w:rsidRDefault="008D694F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D694F" w:rsidRPr="00C71D65" w:rsidRDefault="008D694F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4F" w:rsidRDefault="00E47F17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19.09</w:t>
            </w:r>
          </w:p>
          <w:p w:rsidR="00E47F17" w:rsidRDefault="00E47F17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47F17" w:rsidRDefault="00E47F17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47F17" w:rsidRPr="00E47F17" w:rsidRDefault="00E47F17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20.09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4F" w:rsidRPr="00C71D65" w:rsidRDefault="008D694F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4F" w:rsidRPr="00C71D65" w:rsidRDefault="008D694F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b/>
                <w:sz w:val="20"/>
                <w:szCs w:val="20"/>
                <w:lang w:val="ru-RU"/>
              </w:rPr>
              <w:t>Контрольная работа №1(входная)</w:t>
            </w:r>
          </w:p>
          <w:p w:rsidR="008D694F" w:rsidRPr="00C71D65" w:rsidRDefault="008D694F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b/>
                <w:sz w:val="20"/>
                <w:szCs w:val="20"/>
                <w:lang w:val="ru-RU"/>
              </w:rPr>
              <w:t>Работа над ошибками.</w:t>
            </w:r>
          </w:p>
          <w:p w:rsidR="008D694F" w:rsidRPr="00C71D65" w:rsidRDefault="008D694F" w:rsidP="00D47A2C">
            <w:pPr>
              <w:pStyle w:val="Style22"/>
              <w:autoSpaceDE w:val="0"/>
              <w:autoSpaceDN w:val="0"/>
              <w:adjustRightInd w:val="0"/>
              <w:spacing w:line="240" w:lineRule="auto"/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Контроль, оценка и коррекция знаний и способов действий / решение частной </w:t>
            </w:r>
            <w:proofErr w:type="spellStart"/>
            <w:proofErr w:type="gramStart"/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>частной</w:t>
            </w:r>
            <w:proofErr w:type="spellEnd"/>
            <w:proofErr w:type="gramEnd"/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задачи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4F" w:rsidRPr="00C71D65" w:rsidRDefault="008D694F" w:rsidP="00D47A2C">
            <w:pPr>
              <w:tabs>
                <w:tab w:val="left" w:pos="483"/>
              </w:tabs>
              <w:ind w:right="-4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КР с.10-13, 18-20</w:t>
            </w: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4F" w:rsidRPr="00C71D65" w:rsidRDefault="008D694F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1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4F" w:rsidRPr="00C71D65" w:rsidRDefault="008D694F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4F" w:rsidRPr="00C71D65" w:rsidRDefault="008D694F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E7FFA" w:rsidRPr="00E47F17" w:rsidTr="005A7E38">
        <w:trPr>
          <w:gridAfter w:val="3"/>
          <w:wAfter w:w="113" w:type="dxa"/>
        </w:trPr>
        <w:tc>
          <w:tcPr>
            <w:tcW w:w="1590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A" w:rsidRPr="00C71D65" w:rsidRDefault="006E7FFA">
            <w:pPr>
              <w:pStyle w:val="Style23"/>
              <w:autoSpaceDE w:val="0"/>
              <w:autoSpaceDN w:val="0"/>
              <w:adjustRightInd w:val="0"/>
              <w:spacing w:line="259" w:lineRule="exact"/>
              <w:jc w:val="center"/>
              <w:rPr>
                <w:rStyle w:val="FontStyle143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3"/>
                <w:rFonts w:ascii="Times New Roman" w:hAnsi="Times New Roman"/>
                <w:sz w:val="20"/>
                <w:szCs w:val="20"/>
                <w:lang w:val="ru-RU"/>
              </w:rPr>
              <w:t>Умножение много</w:t>
            </w:r>
            <w:r w:rsidR="00461BF8" w:rsidRPr="00C71D65">
              <w:rPr>
                <w:rStyle w:val="FontStyle143"/>
                <w:rFonts w:ascii="Times New Roman" w:hAnsi="Times New Roman"/>
                <w:sz w:val="20"/>
                <w:szCs w:val="20"/>
                <w:lang w:val="ru-RU"/>
              </w:rPr>
              <w:t xml:space="preserve">значного числа </w:t>
            </w:r>
            <w:proofErr w:type="gramStart"/>
            <w:r w:rsidR="00461BF8" w:rsidRPr="00C71D65">
              <w:rPr>
                <w:rStyle w:val="FontStyle143"/>
                <w:rFonts w:ascii="Times New Roman" w:hAnsi="Times New Roman"/>
                <w:sz w:val="20"/>
                <w:szCs w:val="20"/>
                <w:lang w:val="ru-RU"/>
              </w:rPr>
              <w:t>на</w:t>
            </w:r>
            <w:proofErr w:type="gramEnd"/>
            <w:r w:rsidR="00461BF8" w:rsidRPr="00C71D65">
              <w:rPr>
                <w:rStyle w:val="FontStyle143"/>
                <w:rFonts w:ascii="Times New Roman" w:hAnsi="Times New Roman"/>
                <w:sz w:val="20"/>
                <w:szCs w:val="20"/>
                <w:lang w:val="ru-RU"/>
              </w:rPr>
              <w:t xml:space="preserve"> однозначное (9</w:t>
            </w:r>
            <w:r w:rsidRPr="00C71D65">
              <w:rPr>
                <w:rStyle w:val="FontStyle143"/>
                <w:rFonts w:ascii="Times New Roman" w:hAnsi="Times New Roman"/>
                <w:sz w:val="20"/>
                <w:szCs w:val="20"/>
                <w:lang w:val="ru-RU"/>
              </w:rPr>
              <w:t xml:space="preserve"> ч)</w:t>
            </w:r>
          </w:p>
        </w:tc>
      </w:tr>
      <w:tr w:rsidR="00613E57" w:rsidRPr="00C71D65" w:rsidTr="00E47F17">
        <w:trPr>
          <w:gridAfter w:val="3"/>
          <w:wAfter w:w="113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57" w:rsidRPr="00C71D65" w:rsidRDefault="00613E57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1</w:t>
            </w: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57" w:rsidRPr="00E47F17" w:rsidRDefault="00E47F17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21.09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57" w:rsidRPr="00C71D65" w:rsidRDefault="00613E57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22" w:rsidRPr="00C71D65" w:rsidRDefault="00613E57" w:rsidP="00D47A2C">
            <w:pPr>
              <w:pStyle w:val="Style22"/>
              <w:autoSpaceDE w:val="0"/>
              <w:autoSpaceDN w:val="0"/>
              <w:adjustRightInd w:val="0"/>
              <w:spacing w:line="240" w:lineRule="auto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 xml:space="preserve">Постановка учебной задачи.   </w:t>
            </w: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lastRenderedPageBreak/>
              <w:t>Алгоритм</w:t>
            </w:r>
            <w:r w:rsidR="006B0622"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умножения на однозначное число.</w:t>
            </w:r>
          </w:p>
          <w:p w:rsidR="00613E57" w:rsidRPr="00C71D65" w:rsidRDefault="006B0622" w:rsidP="00D47A2C">
            <w:pPr>
              <w:pStyle w:val="Style22"/>
              <w:autoSpaceDE w:val="0"/>
              <w:autoSpaceDN w:val="0"/>
              <w:adjustRightInd w:val="0"/>
              <w:spacing w:line="240" w:lineRule="auto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>Изучение и первичное закрепление новых знаний и способов действий / решение частной задачи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57" w:rsidRPr="00C71D65" w:rsidRDefault="00613E57" w:rsidP="00D47A2C">
            <w:pPr>
              <w:pStyle w:val="Style21"/>
              <w:spacing w:line="240" w:lineRule="auto"/>
              <w:ind w:left="-108" w:right="-108"/>
              <w:rPr>
                <w:rStyle w:val="FontStyle146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sz w:val="20"/>
                <w:szCs w:val="20"/>
                <w:lang w:val="ru-RU"/>
              </w:rPr>
              <w:lastRenderedPageBreak/>
              <w:t>53-59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57" w:rsidRPr="00C71D65" w:rsidRDefault="00613E57" w:rsidP="00191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71D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36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57" w:rsidRPr="00C71D65" w:rsidRDefault="00613E5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71D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Подготовка к знакомству с алгоритмом: нахождение </w:t>
            </w:r>
            <w:r w:rsidRPr="00C71D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значения произведения многозначного числа и однозначного с применением полученных ранее знаний (записи многозначного числа в виде суммы разрядных слагаемых и распределительного свойства умножения).</w:t>
            </w:r>
          </w:p>
          <w:p w:rsidR="00613E57" w:rsidRPr="00C71D65" w:rsidRDefault="00613E5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71D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Знакомство с алгоритмом</w:t>
            </w:r>
          </w:p>
          <w:p w:rsidR="00613E57" w:rsidRPr="00C71D65" w:rsidRDefault="00613E5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71D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письменного умножения многозначного числа на однозначное (умножение «в столбик»).</w:t>
            </w:r>
          </w:p>
          <w:p w:rsidR="00613E57" w:rsidRPr="00C71D65" w:rsidRDefault="00613E5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71D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Использование изученного алгоритма для удобства вычислений.</w:t>
            </w:r>
          </w:p>
          <w:p w:rsidR="00613E57" w:rsidRPr="00C71D65" w:rsidRDefault="00613E5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71D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Особенности умножения «</w:t>
            </w:r>
            <w:proofErr w:type="gramStart"/>
            <w:r w:rsidRPr="00C71D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</w:t>
            </w:r>
            <w:proofErr w:type="gramEnd"/>
          </w:p>
          <w:p w:rsidR="00613E57" w:rsidRPr="00C71D65" w:rsidRDefault="00613E5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71D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столбик» для чисел, оканчивающихся нулями.</w:t>
            </w:r>
          </w:p>
          <w:p w:rsidR="00613E57" w:rsidRPr="00C71D65" w:rsidRDefault="00613E5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71D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Знакомство с новым разрядом – единицы миллионов; с новым классом – классом</w:t>
            </w:r>
          </w:p>
          <w:p w:rsidR="00613E57" w:rsidRPr="00C71D65" w:rsidRDefault="00613E57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  <w:r w:rsidRPr="00C71D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миллионов.</w:t>
            </w:r>
          </w:p>
        </w:tc>
        <w:tc>
          <w:tcPr>
            <w:tcW w:w="51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3E57" w:rsidRPr="00C71D65" w:rsidRDefault="00613E5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71D6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lastRenderedPageBreak/>
              <w:t xml:space="preserve">Пояснять </w:t>
            </w:r>
            <w:r w:rsidRPr="00C71D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собственные действия при проведении «прикидки».</w:t>
            </w:r>
          </w:p>
          <w:p w:rsidR="00613E57" w:rsidRPr="00C71D65" w:rsidRDefault="00613E5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71D6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lastRenderedPageBreak/>
              <w:t xml:space="preserve">Осуществлять </w:t>
            </w:r>
            <w:r w:rsidRPr="00C71D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самоконтроль рассуждений, выполняя</w:t>
            </w:r>
          </w:p>
          <w:p w:rsidR="00613E57" w:rsidRPr="00C71D65" w:rsidRDefault="00613E57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71D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умножение «в столбик».</w:t>
            </w:r>
          </w:p>
          <w:p w:rsidR="00613E57" w:rsidRPr="00C71D65" w:rsidRDefault="00613E5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Планировать </w:t>
            </w:r>
            <w:r w:rsidRPr="00C71D6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свои действия в соответствии с поставленной задачей. </w:t>
            </w:r>
            <w:r w:rsidRPr="00C71D6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Осуществлять</w:t>
            </w:r>
            <w:r w:rsidRPr="00C71D6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самоконтроль результата. </w:t>
            </w:r>
          </w:p>
          <w:p w:rsidR="00613E57" w:rsidRPr="00C71D65" w:rsidRDefault="00613E5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Вносить</w:t>
            </w:r>
            <w:r w:rsidRPr="00C71D6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необходимые коррективы в действие после его завершения на основе его оценки и учёта характера сделанных ошибок. </w:t>
            </w:r>
          </w:p>
          <w:p w:rsidR="00613E57" w:rsidRPr="00C71D65" w:rsidRDefault="00613E5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Ставить новые учебные задачи</w:t>
            </w:r>
            <w:r w:rsidRPr="00C71D6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сотрудничестве с учителем. </w:t>
            </w:r>
          </w:p>
          <w:p w:rsidR="00613E57" w:rsidRPr="00C71D65" w:rsidRDefault="00613E5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Выделять </w:t>
            </w:r>
            <w:r w:rsidRPr="00C71D6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существенную информацию из текстов задач, из диалогов Миши и Маши, из формулировок учебных заданий. </w:t>
            </w:r>
          </w:p>
          <w:p w:rsidR="00613E57" w:rsidRPr="00C71D65" w:rsidRDefault="00613E5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Осуществлять </w:t>
            </w:r>
            <w:r w:rsidRPr="00C71D6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анализ объектов с выделением существенных и несущественных признаков. </w:t>
            </w:r>
          </w:p>
          <w:p w:rsidR="00613E57" w:rsidRPr="00C71D65" w:rsidRDefault="00613E5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Осуществлять</w:t>
            </w:r>
            <w:r w:rsidRPr="00C71D6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синтез как составление целого из частей. </w:t>
            </w:r>
          </w:p>
          <w:p w:rsidR="00613E57" w:rsidRPr="00C71D65" w:rsidRDefault="00613E5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Проводить </w:t>
            </w:r>
            <w:r w:rsidRPr="00C71D6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сравнение и классификацию по заданным критериям. </w:t>
            </w:r>
            <w:r w:rsidRPr="00C71D6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Строить </w:t>
            </w:r>
            <w:r w:rsidRPr="00C71D6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рассуждения в форме связи простых суждений об объекте, его строении, свойствах, связях. Устанавливать причинно-следственные связи. </w:t>
            </w:r>
          </w:p>
          <w:p w:rsidR="00613E57" w:rsidRPr="00C71D65" w:rsidRDefault="00613E5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Устанавливать</w:t>
            </w:r>
            <w:r w:rsidRPr="00C71D6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соответствие предметной и символической модели. </w:t>
            </w:r>
            <w:r w:rsidRPr="00C71D6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Допускать </w:t>
            </w:r>
            <w:r w:rsidRPr="00C71D6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возможность существования различных точек зрения. </w:t>
            </w:r>
          </w:p>
          <w:p w:rsidR="00613E57" w:rsidRPr="00C71D65" w:rsidRDefault="00613E5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Учитывать </w:t>
            </w:r>
            <w:r w:rsidRPr="00C71D6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разные мнения и стремиться к координации различных позиций в сотрудничестве. </w:t>
            </w:r>
          </w:p>
          <w:p w:rsidR="00613E57" w:rsidRPr="00C71D65" w:rsidRDefault="00613E5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Формулировать </w:t>
            </w:r>
            <w:r w:rsidRPr="00C71D6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собственное мнение и позицию. </w:t>
            </w:r>
          </w:p>
          <w:p w:rsidR="00613E57" w:rsidRPr="00C71D65" w:rsidRDefault="00613E5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Строить понятные</w:t>
            </w:r>
            <w:r w:rsidRPr="00C71D6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для партнёра высказывания. Задавать вопросы. </w:t>
            </w:r>
            <w:r w:rsidRPr="00C71D6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Контролировать </w:t>
            </w:r>
            <w:r w:rsidRPr="00C71D6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действия партнёра. </w:t>
            </w:r>
          </w:p>
          <w:p w:rsidR="00613E57" w:rsidRPr="00C71D65" w:rsidRDefault="00613E57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Использовать </w:t>
            </w:r>
            <w:r w:rsidRPr="00C71D65">
              <w:rPr>
                <w:rFonts w:ascii="Times New Roman" w:hAnsi="Times New Roman"/>
                <w:sz w:val="20"/>
                <w:szCs w:val="20"/>
                <w:lang w:val="ru-RU"/>
              </w:rPr>
              <w:t>речь для регуляции своего действия.</w:t>
            </w:r>
          </w:p>
          <w:p w:rsidR="00613E57" w:rsidRPr="00C71D65" w:rsidRDefault="00613E57" w:rsidP="00613E57">
            <w:pPr>
              <w:pStyle w:val="af7"/>
              <w:spacing w:after="0" w:line="240" w:lineRule="auto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r w:rsidRPr="00C71D65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Личностные </w:t>
            </w:r>
            <w:r w:rsidRPr="00C71D65">
              <w:rPr>
                <w:rFonts w:eastAsia="Times New Roman" w:cs="Times New Roman"/>
                <w:b/>
                <w:iCs/>
                <w:sz w:val="20"/>
                <w:szCs w:val="20"/>
              </w:rPr>
              <w:t>УУД:</w:t>
            </w:r>
          </w:p>
          <w:p w:rsidR="00613E57" w:rsidRPr="00C71D65" w:rsidRDefault="00613E57" w:rsidP="00613E57">
            <w:pPr>
              <w:pStyle w:val="af7"/>
              <w:spacing w:after="0" w:line="240" w:lineRule="auto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r w:rsidRPr="00C71D65">
              <w:rPr>
                <w:rFonts w:eastAsia="Times New Roman" w:cs="Times New Roman"/>
                <w:iCs/>
                <w:sz w:val="20"/>
                <w:szCs w:val="20"/>
              </w:rPr>
              <w:t>учебно-познавательный интерес к новому материалу и способам решения новой учебной задачи;</w:t>
            </w:r>
          </w:p>
          <w:p w:rsidR="00613E57" w:rsidRPr="00C71D65" w:rsidRDefault="00613E57" w:rsidP="00613E57">
            <w:pPr>
              <w:pStyle w:val="af7"/>
              <w:spacing w:after="0" w:line="240" w:lineRule="auto"/>
              <w:rPr>
                <w:rFonts w:cs="Times New Roman"/>
                <w:b/>
                <w:iCs/>
                <w:sz w:val="20"/>
                <w:szCs w:val="20"/>
              </w:rPr>
            </w:pPr>
            <w:r w:rsidRPr="00C71D65">
              <w:rPr>
                <w:rFonts w:cs="Times New Roman"/>
                <w:b/>
                <w:iCs/>
                <w:sz w:val="20"/>
                <w:szCs w:val="20"/>
              </w:rPr>
              <w:t>Регулятивные УУД:</w:t>
            </w:r>
          </w:p>
          <w:p w:rsidR="00613E57" w:rsidRPr="00C71D65" w:rsidRDefault="00613E57" w:rsidP="00613E57">
            <w:pPr>
              <w:pStyle w:val="af7"/>
              <w:spacing w:after="0" w:line="240" w:lineRule="auto"/>
              <w:rPr>
                <w:rFonts w:cs="Times New Roman"/>
                <w:b/>
                <w:iCs/>
                <w:sz w:val="20"/>
                <w:szCs w:val="20"/>
              </w:rPr>
            </w:pPr>
            <w:r w:rsidRPr="00C71D65">
              <w:rPr>
                <w:rFonts w:cs="Times New Roman"/>
                <w:iCs/>
                <w:sz w:val="20"/>
                <w:szCs w:val="20"/>
              </w:rPr>
              <w:t xml:space="preserve"> принимать и сохранять учебную задачу; </w:t>
            </w:r>
          </w:p>
          <w:p w:rsidR="00613E57" w:rsidRPr="00C71D65" w:rsidRDefault="00613E57" w:rsidP="00613E57">
            <w:pPr>
              <w:rPr>
                <w:rFonts w:ascii="Times New Roman" w:hAnsi="Times New Roman"/>
                <w:b/>
                <w:iCs/>
                <w:sz w:val="20"/>
                <w:szCs w:val="20"/>
                <w:lang w:val="ru-RU"/>
              </w:rPr>
            </w:pPr>
            <w:r w:rsidRPr="00C71D65">
              <w:rPr>
                <w:rFonts w:ascii="Times New Roman" w:hAnsi="Times New Roman"/>
                <w:b/>
                <w:iCs/>
                <w:sz w:val="20"/>
                <w:szCs w:val="20"/>
                <w:lang w:val="ru-RU"/>
              </w:rPr>
              <w:t>Познавательные УУД:</w:t>
            </w:r>
          </w:p>
          <w:p w:rsidR="00613E57" w:rsidRPr="00C71D65" w:rsidRDefault="00613E57" w:rsidP="00613E57">
            <w:pPr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C71D65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осознавать познавательную задачу, целенаправленно слушать (учителя, одноклассников), решая её;</w:t>
            </w:r>
          </w:p>
          <w:p w:rsidR="00613E57" w:rsidRPr="00C71D65" w:rsidRDefault="00613E57" w:rsidP="00613E57">
            <w:pPr>
              <w:rPr>
                <w:rFonts w:ascii="Times New Roman" w:hAnsi="Times New Roman"/>
                <w:b/>
                <w:iCs/>
                <w:sz w:val="20"/>
                <w:szCs w:val="20"/>
                <w:lang w:val="ru-RU"/>
              </w:rPr>
            </w:pPr>
            <w:r w:rsidRPr="00C71D65">
              <w:rPr>
                <w:rFonts w:ascii="Times New Roman" w:hAnsi="Times New Roman"/>
                <w:b/>
                <w:iCs/>
                <w:sz w:val="20"/>
                <w:szCs w:val="20"/>
                <w:lang w:val="ru-RU"/>
              </w:rPr>
              <w:t>Коммуникативные УУД:</w:t>
            </w:r>
          </w:p>
          <w:p w:rsidR="00613E57" w:rsidRPr="00C71D65" w:rsidRDefault="00613E57" w:rsidP="00613E57">
            <w:pPr>
              <w:rPr>
                <w:rFonts w:ascii="Times New Roman" w:hAnsi="Times New Roman"/>
                <w:b/>
                <w:iCs/>
                <w:sz w:val="20"/>
                <w:szCs w:val="20"/>
                <w:lang w:val="ru-RU"/>
              </w:rPr>
            </w:pPr>
            <w:r w:rsidRPr="00C71D65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ru-RU"/>
              </w:rPr>
              <w:t>осознавать, высказывать и обосновывать свою точку зрения.</w:t>
            </w:r>
          </w:p>
          <w:p w:rsidR="00613E57" w:rsidRPr="00C71D65" w:rsidRDefault="00613E57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3E57" w:rsidRPr="00C71D65" w:rsidRDefault="00613E5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613E57" w:rsidRPr="00C71D65" w:rsidRDefault="00613E5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E57" w:rsidRPr="00C71D65" w:rsidRDefault="00613E5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 xml:space="preserve">С.22 №58, Т с.18 </w:t>
            </w: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lastRenderedPageBreak/>
              <w:t>№36</w:t>
            </w:r>
          </w:p>
        </w:tc>
      </w:tr>
      <w:tr w:rsidR="00613E57" w:rsidRPr="00C71D65" w:rsidTr="00E47F17">
        <w:trPr>
          <w:gridAfter w:val="3"/>
          <w:wAfter w:w="113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57" w:rsidRPr="00C71D65" w:rsidRDefault="00613E57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57" w:rsidRPr="00E47F17" w:rsidRDefault="00E47F17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25.09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57" w:rsidRPr="00C71D65" w:rsidRDefault="00613E57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57" w:rsidRPr="00C71D65" w:rsidRDefault="00613E57" w:rsidP="00D47A2C">
            <w:pPr>
              <w:pStyle w:val="Style22"/>
              <w:autoSpaceDE w:val="0"/>
              <w:autoSpaceDN w:val="0"/>
              <w:adjustRightInd w:val="0"/>
              <w:spacing w:line="240" w:lineRule="auto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Алгоритм умножения на однозначное число.  Разрядный состав многозначного числа. Арифметические задачи</w:t>
            </w:r>
            <w:r w:rsidR="006B0622"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6B0622" w:rsidRPr="00C71D65" w:rsidRDefault="006B0622" w:rsidP="00D47A2C">
            <w:pPr>
              <w:pStyle w:val="Style22"/>
              <w:autoSpaceDE w:val="0"/>
              <w:autoSpaceDN w:val="0"/>
              <w:adjustRightInd w:val="0"/>
              <w:spacing w:line="240" w:lineRule="auto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>Комплексное применение знаний и способов действий /решение частной задачи.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57" w:rsidRPr="00C71D65" w:rsidRDefault="00613E57" w:rsidP="00D47A2C">
            <w:pPr>
              <w:pStyle w:val="Style21"/>
              <w:spacing w:line="240" w:lineRule="auto"/>
              <w:ind w:left="-108" w:right="-108"/>
              <w:rPr>
                <w:rStyle w:val="FontStyle146"/>
                <w:sz w:val="20"/>
                <w:szCs w:val="20"/>
              </w:rPr>
            </w:pPr>
            <w:r w:rsidRPr="00C71D65">
              <w:rPr>
                <w:rStyle w:val="FontStyle146"/>
                <w:sz w:val="20"/>
                <w:szCs w:val="20"/>
              </w:rPr>
              <w:t>60-66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57" w:rsidRPr="00C71D65" w:rsidRDefault="00613E57" w:rsidP="00191BB3">
            <w:pPr>
              <w:jc w:val="center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37-39</w:t>
            </w: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57" w:rsidRPr="00C71D65" w:rsidRDefault="00613E57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19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3E57" w:rsidRPr="00C71D65" w:rsidRDefault="00613E57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3E57" w:rsidRPr="00C71D65" w:rsidRDefault="00613E57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613E57" w:rsidRPr="00C71D65" w:rsidRDefault="00613E57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E57" w:rsidRPr="00C71D65" w:rsidRDefault="00613E57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С.24 №66, Т с.19 №39</w:t>
            </w:r>
          </w:p>
        </w:tc>
      </w:tr>
      <w:tr w:rsidR="00CC2E30" w:rsidRPr="00C71D65" w:rsidTr="00E47F17">
        <w:trPr>
          <w:gridAfter w:val="3"/>
          <w:wAfter w:w="113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30" w:rsidRPr="00C71D65" w:rsidRDefault="00CC2E30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1</w:t>
            </w: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E47F17" w:rsidRDefault="00E47F17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26.09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30" w:rsidRPr="00C71D65" w:rsidRDefault="00CC2E30" w:rsidP="00D47A2C">
            <w:pPr>
              <w:pStyle w:val="Style22"/>
              <w:autoSpaceDE w:val="0"/>
              <w:autoSpaceDN w:val="0"/>
              <w:adjustRightInd w:val="0"/>
              <w:spacing w:line="240" w:lineRule="auto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 xml:space="preserve">Арифметические задачи. Умножение многозначного числа </w:t>
            </w:r>
            <w:proofErr w:type="gramStart"/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на</w:t>
            </w:r>
            <w:proofErr w:type="gramEnd"/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 xml:space="preserve"> однозначное.</w:t>
            </w:r>
          </w:p>
          <w:p w:rsidR="00CC2E30" w:rsidRPr="00C71D65" w:rsidRDefault="00CC2E30" w:rsidP="00D47A2C">
            <w:pPr>
              <w:pStyle w:val="Style22"/>
              <w:autoSpaceDE w:val="0"/>
              <w:autoSpaceDN w:val="0"/>
              <w:adjustRightInd w:val="0"/>
              <w:spacing w:line="240" w:lineRule="auto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>Изучение и первичное закрепление новых знаний и способов действий / решение частной задачи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 w:rsidP="00D47A2C">
            <w:pPr>
              <w:pStyle w:val="Style21"/>
              <w:spacing w:line="240" w:lineRule="auto"/>
              <w:ind w:left="-108" w:right="-108"/>
              <w:rPr>
                <w:rStyle w:val="FontStyle146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sz w:val="20"/>
                <w:szCs w:val="20"/>
                <w:lang w:val="ru-RU"/>
              </w:rPr>
              <w:t>67-72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 w:rsidP="00191BB3">
            <w:pPr>
              <w:jc w:val="center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40-41</w:t>
            </w: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E30" w:rsidRPr="00C71D65" w:rsidRDefault="00CC2E30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19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2E30" w:rsidRPr="00C71D65" w:rsidRDefault="00CC2E30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2E30" w:rsidRPr="00C71D65" w:rsidRDefault="00CC2E30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С.27 №74 (5, 6)</w:t>
            </w:r>
          </w:p>
        </w:tc>
      </w:tr>
      <w:tr w:rsidR="00CC2E30" w:rsidRPr="00C71D65" w:rsidTr="00E47F17">
        <w:trPr>
          <w:gridAfter w:val="3"/>
          <w:wAfter w:w="113" w:type="dxa"/>
          <w:trHeight w:val="41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30" w:rsidRPr="00C71D65" w:rsidRDefault="00CC2E30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E47F17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27.09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30" w:rsidRPr="00C71D65" w:rsidRDefault="00CC2E30" w:rsidP="00D47A2C">
            <w:pPr>
              <w:pStyle w:val="Style22"/>
              <w:autoSpaceDE w:val="0"/>
              <w:autoSpaceDN w:val="0"/>
              <w:adjustRightInd w:val="0"/>
              <w:spacing w:line="240" w:lineRule="auto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Взаимосвязь компонентов и результатов действий. Правила порядка выполнения действий. Сравнение выражений.</w:t>
            </w:r>
          </w:p>
          <w:p w:rsidR="00CC2E30" w:rsidRPr="00C71D65" w:rsidRDefault="00CC2E30" w:rsidP="00D47A2C">
            <w:pPr>
              <w:pStyle w:val="Style22"/>
              <w:autoSpaceDE w:val="0"/>
              <w:autoSpaceDN w:val="0"/>
              <w:adjustRightInd w:val="0"/>
              <w:spacing w:line="240" w:lineRule="auto"/>
              <w:ind w:right="-108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>Комплексное применение знаний и способов действий /решение частной задачи.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 w:rsidP="00D47A2C">
            <w:pPr>
              <w:pStyle w:val="Style21"/>
              <w:spacing w:line="240" w:lineRule="auto"/>
              <w:ind w:left="-108" w:right="-108"/>
              <w:rPr>
                <w:rStyle w:val="FontStyle146"/>
                <w:sz w:val="20"/>
                <w:szCs w:val="20"/>
              </w:rPr>
            </w:pPr>
            <w:r w:rsidRPr="00C71D65">
              <w:rPr>
                <w:rStyle w:val="FontStyle146"/>
                <w:sz w:val="20"/>
                <w:szCs w:val="20"/>
              </w:rPr>
              <w:t>73-79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 w:rsidP="00191BB3">
            <w:pPr>
              <w:jc w:val="center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42-44</w:t>
            </w: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E30" w:rsidRPr="00C71D65" w:rsidRDefault="00CC2E30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19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2E30" w:rsidRPr="00C71D65" w:rsidRDefault="00CC2E30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2E30" w:rsidRPr="00C71D65" w:rsidRDefault="00CC2E30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С.28 №77 (3,4), Т с.21 №44 (в)</w:t>
            </w:r>
          </w:p>
        </w:tc>
      </w:tr>
      <w:tr w:rsidR="00CC2E30" w:rsidRPr="00C71D65" w:rsidTr="00E47F17">
        <w:trPr>
          <w:gridAfter w:val="3"/>
          <w:wAfter w:w="113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30" w:rsidRPr="00C71D65" w:rsidRDefault="00CC2E30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1</w:t>
            </w: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E47F17" w:rsidRDefault="00E47F17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28.09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30" w:rsidRPr="00C71D65" w:rsidRDefault="00CC2E30" w:rsidP="00D47A2C">
            <w:pPr>
              <w:pStyle w:val="Style22"/>
              <w:autoSpaceDE w:val="0"/>
              <w:autoSpaceDN w:val="0"/>
              <w:adjustRightInd w:val="0"/>
              <w:spacing w:line="240" w:lineRule="auto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Арифметические задачи. Умножение многозначных чисел, оканчивающихся нулями, на однозначное число.</w:t>
            </w:r>
          </w:p>
          <w:p w:rsidR="00CC2E30" w:rsidRPr="00C71D65" w:rsidRDefault="00CC2E30" w:rsidP="00D47A2C">
            <w:pPr>
              <w:pStyle w:val="Style22"/>
              <w:autoSpaceDE w:val="0"/>
              <w:autoSpaceDN w:val="0"/>
              <w:adjustRightInd w:val="0"/>
              <w:spacing w:line="240" w:lineRule="auto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>Изучение и первичное закрепление новых знаний и способов действий / решение частной задачи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 w:rsidP="00D47A2C">
            <w:pPr>
              <w:pStyle w:val="Style21"/>
              <w:spacing w:line="240" w:lineRule="auto"/>
              <w:ind w:left="-108" w:right="-108"/>
              <w:rPr>
                <w:rStyle w:val="FontStyle146"/>
                <w:sz w:val="20"/>
                <w:szCs w:val="20"/>
              </w:rPr>
            </w:pPr>
            <w:r w:rsidRPr="00C71D65">
              <w:rPr>
                <w:rStyle w:val="FontStyle146"/>
                <w:sz w:val="20"/>
                <w:szCs w:val="20"/>
              </w:rPr>
              <w:t>80-84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 w:rsidP="00B4216B">
            <w:pPr>
              <w:pStyle w:val="Style21"/>
              <w:spacing w:line="240" w:lineRule="auto"/>
              <w:rPr>
                <w:rStyle w:val="FontStyle146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sz w:val="20"/>
                <w:szCs w:val="20"/>
                <w:lang w:val="ru-RU"/>
              </w:rPr>
              <w:t>45-47</w:t>
            </w: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E30" w:rsidRPr="00C71D65" w:rsidRDefault="00CC2E30" w:rsidP="00B4216B">
            <w:pPr>
              <w:pStyle w:val="Style21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19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2E30" w:rsidRPr="00C71D65" w:rsidRDefault="00CC2E30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2E30" w:rsidRPr="00C71D65" w:rsidRDefault="00CC2E30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Т  с. 23 №47</w:t>
            </w:r>
          </w:p>
        </w:tc>
      </w:tr>
      <w:tr w:rsidR="00CC2E30" w:rsidRPr="00C71D65" w:rsidTr="00E47F17">
        <w:trPr>
          <w:gridAfter w:val="3"/>
          <w:wAfter w:w="113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30" w:rsidRPr="00C71D65" w:rsidRDefault="00CC2E30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1</w:t>
            </w: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E47F17" w:rsidRDefault="00E47F17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2.10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30" w:rsidRPr="00C71D65" w:rsidRDefault="00CC2E30" w:rsidP="00D47A2C">
            <w:pPr>
              <w:pStyle w:val="Style22"/>
              <w:autoSpaceDE w:val="0"/>
              <w:autoSpaceDN w:val="0"/>
              <w:adjustRightInd w:val="0"/>
              <w:spacing w:line="240" w:lineRule="auto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Арифметические задачи. Запись текста задачи в таблице.</w:t>
            </w:r>
          </w:p>
          <w:p w:rsidR="00CC2E30" w:rsidRPr="00C71D65" w:rsidRDefault="00CC2E30" w:rsidP="00D47A2C">
            <w:pPr>
              <w:pStyle w:val="Style22"/>
              <w:autoSpaceDE w:val="0"/>
              <w:autoSpaceDN w:val="0"/>
              <w:adjustRightInd w:val="0"/>
              <w:spacing w:line="240" w:lineRule="auto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Изучение и первичное закрепление новых знаний и способов действий / </w:t>
            </w:r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lastRenderedPageBreak/>
              <w:t>решение частной задачи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 w:rsidP="00D47A2C">
            <w:pPr>
              <w:pStyle w:val="Style21"/>
              <w:spacing w:line="240" w:lineRule="auto"/>
              <w:ind w:left="-108" w:right="-108"/>
              <w:rPr>
                <w:rStyle w:val="FontStyle146"/>
                <w:sz w:val="20"/>
                <w:szCs w:val="20"/>
              </w:rPr>
            </w:pPr>
            <w:r w:rsidRPr="00C71D65">
              <w:rPr>
                <w:rStyle w:val="FontStyle146"/>
                <w:sz w:val="20"/>
                <w:szCs w:val="20"/>
              </w:rPr>
              <w:lastRenderedPageBreak/>
              <w:t>85-90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 w:rsidP="00B4216B">
            <w:pPr>
              <w:pStyle w:val="Style21"/>
              <w:spacing w:line="240" w:lineRule="auto"/>
              <w:rPr>
                <w:rStyle w:val="FontStyle146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sz w:val="20"/>
                <w:szCs w:val="20"/>
                <w:lang w:val="ru-RU"/>
              </w:rPr>
              <w:t>48-50</w:t>
            </w: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E30" w:rsidRPr="00C71D65" w:rsidRDefault="00CC2E30" w:rsidP="00B4216B">
            <w:pPr>
              <w:pStyle w:val="Style21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19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2E30" w:rsidRPr="00C71D65" w:rsidRDefault="00CC2E30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2E30" w:rsidRPr="00C71D65" w:rsidRDefault="00CC2E30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С.33 №90</w:t>
            </w:r>
          </w:p>
        </w:tc>
      </w:tr>
      <w:tr w:rsidR="00CC2E30" w:rsidRPr="00C71D65" w:rsidTr="00E47F17">
        <w:trPr>
          <w:gridAfter w:val="3"/>
          <w:wAfter w:w="113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30" w:rsidRPr="00C71D65" w:rsidRDefault="00CC2E30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E47F17" w:rsidRDefault="00E47F17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3.10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30" w:rsidRPr="00C71D65" w:rsidRDefault="00CC2E30" w:rsidP="00D47A2C">
            <w:pPr>
              <w:pStyle w:val="Style22"/>
              <w:autoSpaceDE w:val="0"/>
              <w:autoSpaceDN w:val="0"/>
              <w:adjustRightInd w:val="0"/>
              <w:spacing w:line="240" w:lineRule="auto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 xml:space="preserve">Арифметические задачи. Сравнение многозначных чисел. Умножение многозначного числа </w:t>
            </w:r>
            <w:proofErr w:type="gramStart"/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на</w:t>
            </w:r>
            <w:proofErr w:type="gramEnd"/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 xml:space="preserve"> двузначное, оканчивающееся нулем.</w:t>
            </w:r>
          </w:p>
          <w:p w:rsidR="00CC2E30" w:rsidRPr="00C71D65" w:rsidRDefault="00CC2E30" w:rsidP="00D47A2C">
            <w:pPr>
              <w:pStyle w:val="Style22"/>
              <w:autoSpaceDE w:val="0"/>
              <w:autoSpaceDN w:val="0"/>
              <w:adjustRightInd w:val="0"/>
              <w:spacing w:line="240" w:lineRule="auto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>Комплексное применение знаний и способов действий /решение частной задачи.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 w:rsidP="00D47A2C">
            <w:pPr>
              <w:pStyle w:val="Style21"/>
              <w:spacing w:line="240" w:lineRule="auto"/>
              <w:ind w:left="-108" w:right="-108"/>
              <w:rPr>
                <w:rStyle w:val="FontStyle146"/>
                <w:sz w:val="20"/>
                <w:szCs w:val="20"/>
              </w:rPr>
            </w:pPr>
            <w:r w:rsidRPr="00C71D65">
              <w:rPr>
                <w:rStyle w:val="FontStyle146"/>
                <w:sz w:val="20"/>
                <w:szCs w:val="20"/>
              </w:rPr>
              <w:t>91-97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 w:rsidP="00B4216B">
            <w:pPr>
              <w:pStyle w:val="Style21"/>
              <w:spacing w:line="240" w:lineRule="auto"/>
              <w:rPr>
                <w:rStyle w:val="FontStyle146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sz w:val="20"/>
                <w:szCs w:val="20"/>
                <w:lang w:val="ru-RU"/>
              </w:rPr>
              <w:t>51-53</w:t>
            </w: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E30" w:rsidRPr="00C71D65" w:rsidRDefault="00CC2E30" w:rsidP="00B4216B">
            <w:pPr>
              <w:pStyle w:val="Style21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19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2E30" w:rsidRPr="00C71D65" w:rsidRDefault="00CC2E30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2E30" w:rsidRPr="00C71D65" w:rsidRDefault="00CC2E30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Т с.25 №52 (г), 53 (д-з)</w:t>
            </w:r>
          </w:p>
        </w:tc>
      </w:tr>
      <w:tr w:rsidR="00613E57" w:rsidRPr="00C71D65" w:rsidTr="00E47F17">
        <w:trPr>
          <w:gridAfter w:val="3"/>
          <w:wAfter w:w="113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57" w:rsidRPr="00C71D65" w:rsidRDefault="00613E57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1</w:t>
            </w: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57" w:rsidRPr="00E47F17" w:rsidRDefault="00E47F17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4.10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57" w:rsidRPr="00C71D65" w:rsidRDefault="00613E57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57" w:rsidRPr="00C71D65" w:rsidRDefault="00613E57" w:rsidP="00D47A2C">
            <w:pPr>
              <w:pStyle w:val="Style22"/>
              <w:autoSpaceDE w:val="0"/>
              <w:autoSpaceDN w:val="0"/>
              <w:adjustRightInd w:val="0"/>
              <w:spacing w:line="240" w:lineRule="auto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Умножение многозначных чисел,    оканчивающихся нулями на однозначное число. Многогранник, его развертка</w:t>
            </w:r>
            <w:r w:rsidR="008F2862"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8F2862" w:rsidRPr="00C71D65" w:rsidRDefault="008F2862" w:rsidP="00D47A2C">
            <w:pPr>
              <w:pStyle w:val="Style22"/>
              <w:autoSpaceDE w:val="0"/>
              <w:autoSpaceDN w:val="0"/>
              <w:adjustRightInd w:val="0"/>
              <w:spacing w:line="240" w:lineRule="auto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>Комплексное применение знаний и способов действий /решение частной задачи.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57" w:rsidRPr="00C71D65" w:rsidRDefault="00613E57" w:rsidP="00D47A2C">
            <w:pPr>
              <w:pStyle w:val="Style21"/>
              <w:spacing w:line="240" w:lineRule="auto"/>
              <w:ind w:left="-108" w:right="-108"/>
              <w:rPr>
                <w:rStyle w:val="FontStyle146"/>
                <w:sz w:val="20"/>
                <w:szCs w:val="20"/>
              </w:rPr>
            </w:pPr>
            <w:r w:rsidRPr="00C71D65">
              <w:rPr>
                <w:rStyle w:val="FontStyle146"/>
                <w:sz w:val="20"/>
                <w:szCs w:val="20"/>
              </w:rPr>
              <w:t>98-101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57" w:rsidRPr="00C71D65" w:rsidRDefault="00613E57" w:rsidP="00B4216B">
            <w:pPr>
              <w:pStyle w:val="Style21"/>
              <w:spacing w:line="240" w:lineRule="auto"/>
              <w:rPr>
                <w:rStyle w:val="FontStyle146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sz w:val="20"/>
                <w:szCs w:val="20"/>
                <w:lang w:val="ru-RU"/>
              </w:rPr>
              <w:t>54-56</w:t>
            </w: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57" w:rsidRPr="00C71D65" w:rsidRDefault="00613E57" w:rsidP="00B4216B">
            <w:pPr>
              <w:pStyle w:val="Style21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3E57" w:rsidRPr="00C71D65" w:rsidRDefault="00613E57">
            <w:pPr>
              <w:rPr>
                <w:rStyle w:val="FontStyle146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3E57" w:rsidRPr="00C71D65" w:rsidRDefault="00613E57">
            <w:pPr>
              <w:rPr>
                <w:rStyle w:val="FontStyle146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</w:tcPr>
          <w:p w:rsidR="00613E57" w:rsidRPr="00C71D65" w:rsidRDefault="00613E57">
            <w:pPr>
              <w:rPr>
                <w:rStyle w:val="FontStyle146"/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E57" w:rsidRPr="00C71D65" w:rsidRDefault="00613E57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Тест</w:t>
            </w:r>
            <w:proofErr w:type="spellEnd"/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 xml:space="preserve"> с.21-23</w:t>
            </w:r>
          </w:p>
        </w:tc>
      </w:tr>
      <w:tr w:rsidR="00613E57" w:rsidRPr="00C71D65" w:rsidTr="00E47F17">
        <w:trPr>
          <w:gridAfter w:val="3"/>
          <w:wAfter w:w="113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57" w:rsidRPr="00C71D65" w:rsidRDefault="00613E57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57" w:rsidRPr="00E47F17" w:rsidRDefault="00E47F17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5.10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57" w:rsidRPr="00C71D65" w:rsidRDefault="00613E57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62" w:rsidRPr="00C71D65" w:rsidRDefault="00613E57" w:rsidP="00D47A2C">
            <w:pPr>
              <w:pStyle w:val="Style22"/>
              <w:autoSpaceDE w:val="0"/>
              <w:autoSpaceDN w:val="0"/>
              <w:adjustRightInd w:val="0"/>
              <w:spacing w:line="240" w:lineRule="auto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 xml:space="preserve">Тестовая работа по теме «Умножение многозначного числа </w:t>
            </w:r>
            <w:proofErr w:type="gramStart"/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на</w:t>
            </w:r>
            <w:proofErr w:type="gramEnd"/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 xml:space="preserve"> однозначное».</w:t>
            </w:r>
            <w:r w:rsidR="00C1771D"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Контроль, оценка и коррекция знаний и способов действий / решение частной </w:t>
            </w:r>
            <w:proofErr w:type="spellStart"/>
            <w:proofErr w:type="gramStart"/>
            <w:r w:rsidR="00C1771D"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>частной</w:t>
            </w:r>
            <w:proofErr w:type="spellEnd"/>
            <w:proofErr w:type="gramEnd"/>
            <w:r w:rsidR="00C1771D"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задачи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57" w:rsidRPr="00C71D65" w:rsidRDefault="00613E57" w:rsidP="00B4216B">
            <w:pPr>
              <w:pStyle w:val="Style21"/>
              <w:spacing w:line="240" w:lineRule="auto"/>
              <w:rPr>
                <w:rStyle w:val="FontStyle146"/>
                <w:sz w:val="20"/>
                <w:szCs w:val="20"/>
                <w:lang w:val="ru-RU"/>
              </w:rPr>
            </w:pPr>
            <w:proofErr w:type="spellStart"/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Тест</w:t>
            </w:r>
            <w:proofErr w:type="spellEnd"/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 xml:space="preserve"> с.23-28</w:t>
            </w:r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57" w:rsidRPr="00C71D65" w:rsidRDefault="00613E57" w:rsidP="00B4216B">
            <w:pPr>
              <w:pStyle w:val="Style21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1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57" w:rsidRPr="00C71D65" w:rsidRDefault="00613E57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3E57" w:rsidRPr="00C71D65" w:rsidRDefault="00613E57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:rsidR="00613E57" w:rsidRPr="00C71D65" w:rsidRDefault="00613E5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E57" w:rsidRPr="00C71D65" w:rsidRDefault="00613E57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91BB3" w:rsidRPr="00C71D65" w:rsidTr="005A7E38">
        <w:trPr>
          <w:gridAfter w:val="3"/>
          <w:wAfter w:w="113" w:type="dxa"/>
        </w:trPr>
        <w:tc>
          <w:tcPr>
            <w:tcW w:w="1590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B3" w:rsidRPr="00C71D65" w:rsidRDefault="00191BB3">
            <w:pPr>
              <w:pStyle w:val="Style22"/>
              <w:autoSpaceDE w:val="0"/>
              <w:autoSpaceDN w:val="0"/>
              <w:adjustRightInd w:val="0"/>
              <w:spacing w:line="259" w:lineRule="exact"/>
              <w:jc w:val="center"/>
              <w:rPr>
                <w:rStyle w:val="FontStyle143"/>
                <w:rFonts w:ascii="Times New Roman" w:hAnsi="Times New Roman"/>
                <w:sz w:val="20"/>
                <w:szCs w:val="20"/>
              </w:rPr>
            </w:pPr>
            <w:proofErr w:type="spellStart"/>
            <w:r w:rsidRPr="00C71D65">
              <w:rPr>
                <w:rStyle w:val="FontStyle143"/>
                <w:rFonts w:ascii="Times New Roman" w:hAnsi="Times New Roman"/>
                <w:sz w:val="20"/>
                <w:szCs w:val="20"/>
              </w:rPr>
              <w:t>Деление</w:t>
            </w:r>
            <w:proofErr w:type="spellEnd"/>
            <w:r w:rsidRPr="00C71D65">
              <w:rPr>
                <w:rStyle w:val="FontStyle143"/>
                <w:rFonts w:ascii="Times New Roman" w:hAnsi="Times New Roman"/>
                <w:sz w:val="20"/>
                <w:szCs w:val="20"/>
              </w:rPr>
              <w:t xml:space="preserve"> с </w:t>
            </w:r>
            <w:proofErr w:type="spellStart"/>
            <w:r w:rsidRPr="00C71D65">
              <w:rPr>
                <w:rStyle w:val="FontStyle143"/>
                <w:rFonts w:ascii="Times New Roman" w:hAnsi="Times New Roman"/>
                <w:sz w:val="20"/>
                <w:szCs w:val="20"/>
              </w:rPr>
              <w:t>остатком</w:t>
            </w:r>
            <w:proofErr w:type="spellEnd"/>
            <w:r w:rsidRPr="00C71D65">
              <w:rPr>
                <w:rStyle w:val="FontStyle143"/>
                <w:rFonts w:ascii="Times New Roman" w:hAnsi="Times New Roman"/>
                <w:sz w:val="20"/>
                <w:szCs w:val="20"/>
              </w:rPr>
              <w:t xml:space="preserve"> (1</w:t>
            </w:r>
            <w:r w:rsidR="007515A7" w:rsidRPr="00C71D65">
              <w:rPr>
                <w:rStyle w:val="FontStyle143"/>
                <w:rFonts w:ascii="Times New Roman" w:hAnsi="Times New Roman"/>
                <w:sz w:val="20"/>
                <w:szCs w:val="20"/>
                <w:lang w:val="ru-RU"/>
              </w:rPr>
              <w:t>5</w:t>
            </w:r>
            <w:r w:rsidRPr="00C71D65">
              <w:rPr>
                <w:rStyle w:val="FontStyle143"/>
                <w:rFonts w:ascii="Times New Roman" w:hAnsi="Times New Roman"/>
                <w:sz w:val="20"/>
                <w:szCs w:val="20"/>
              </w:rPr>
              <w:t xml:space="preserve"> ч)</w:t>
            </w:r>
          </w:p>
        </w:tc>
      </w:tr>
      <w:tr w:rsidR="00CC2E30" w:rsidRPr="00C71D65" w:rsidTr="00E47F17">
        <w:trPr>
          <w:gridAfter w:val="3"/>
          <w:wAfter w:w="113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30" w:rsidRPr="00C71D65" w:rsidRDefault="00CC2E30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E47F17" w:rsidRDefault="00E47F17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9.10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30" w:rsidRPr="00C71D65" w:rsidRDefault="00CC2E30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 xml:space="preserve">Постановка учебной задачи.  Запись деления с остатком. </w:t>
            </w:r>
            <w:r w:rsidRPr="008D694F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Терминология</w:t>
            </w:r>
          </w:p>
          <w:p w:rsidR="00CC2E30" w:rsidRPr="00C71D65" w:rsidRDefault="00CC2E30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>Изучение и первичное закрепление новых знаний и способов действий / решение частной задачи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 w:rsidP="00D47A2C">
            <w:pPr>
              <w:pStyle w:val="Style21"/>
              <w:spacing w:line="240" w:lineRule="auto"/>
              <w:ind w:left="-108" w:right="-108"/>
              <w:jc w:val="both"/>
              <w:rPr>
                <w:rStyle w:val="FontStyle146"/>
                <w:sz w:val="20"/>
                <w:szCs w:val="20"/>
              </w:rPr>
            </w:pPr>
            <w:r w:rsidRPr="00C71D65">
              <w:rPr>
                <w:rStyle w:val="FontStyle146"/>
                <w:sz w:val="20"/>
                <w:szCs w:val="20"/>
              </w:rPr>
              <w:t>102-105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 w:rsidP="000D087E">
            <w:pPr>
              <w:pStyle w:val="Style21"/>
              <w:spacing w:line="240" w:lineRule="auto"/>
              <w:rPr>
                <w:rStyle w:val="FontStyle146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sz w:val="20"/>
                <w:szCs w:val="20"/>
                <w:lang w:val="ru-RU"/>
              </w:rPr>
              <w:t>57-58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30" w:rsidRPr="00C71D65" w:rsidRDefault="00CC2E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71D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Предметный смысл деления </w:t>
            </w:r>
            <w:proofErr w:type="gramStart"/>
            <w:r w:rsidRPr="00C71D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</w:t>
            </w:r>
            <w:proofErr w:type="gramEnd"/>
          </w:p>
          <w:p w:rsidR="00CC2E30" w:rsidRPr="00C71D65" w:rsidRDefault="00CC2E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71D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остатком.</w:t>
            </w:r>
          </w:p>
          <w:p w:rsidR="00CC2E30" w:rsidRPr="00C71D65" w:rsidRDefault="00CC2E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71D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Форма записи деления с остатком. Взаимосвязь компонентов и результата действия.</w:t>
            </w:r>
          </w:p>
          <w:p w:rsidR="00CC2E30" w:rsidRPr="00C71D65" w:rsidRDefault="00CC2E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71D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Случай деления с остатком,</w:t>
            </w:r>
          </w:p>
          <w:p w:rsidR="00CC2E30" w:rsidRPr="00C71D65" w:rsidRDefault="00CC2E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71D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когда делимое меньше дели-</w:t>
            </w:r>
          </w:p>
          <w:p w:rsidR="00CC2E30" w:rsidRPr="00C71D65" w:rsidRDefault="00CC2E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71D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теля.</w:t>
            </w:r>
          </w:p>
          <w:p w:rsidR="00CC2E30" w:rsidRPr="00C71D65" w:rsidRDefault="00CC2E30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  <w:r w:rsidRPr="00C71D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Деление на 10, 100, 1000…</w:t>
            </w:r>
          </w:p>
        </w:tc>
        <w:tc>
          <w:tcPr>
            <w:tcW w:w="4008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hideMark/>
          </w:tcPr>
          <w:p w:rsidR="00CC2E30" w:rsidRPr="00C71D65" w:rsidRDefault="00CC2E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71D6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Формулировать </w:t>
            </w:r>
            <w:r w:rsidRPr="00C71D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учебную задачу на основе </w:t>
            </w:r>
            <w:proofErr w:type="gramStart"/>
            <w:r w:rsidRPr="00C71D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имеющихся</w:t>
            </w:r>
            <w:proofErr w:type="gramEnd"/>
          </w:p>
          <w:p w:rsidR="00CC2E30" w:rsidRPr="00C71D65" w:rsidRDefault="00CC2E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71D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знаний о делении чисел.</w:t>
            </w:r>
          </w:p>
          <w:p w:rsidR="00CC2E30" w:rsidRPr="00C71D65" w:rsidRDefault="00CC2E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71D6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Составлять </w:t>
            </w:r>
            <w:r w:rsidRPr="00C71D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план решения учебной задачи.</w:t>
            </w:r>
          </w:p>
          <w:p w:rsidR="00CC2E30" w:rsidRPr="00C71D65" w:rsidRDefault="00CC2E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71D6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Моделировать </w:t>
            </w:r>
            <w:r w:rsidRPr="00C71D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арифметическое действие для решения</w:t>
            </w:r>
          </w:p>
          <w:p w:rsidR="00CC2E30" w:rsidRPr="00C71D65" w:rsidRDefault="00CC2E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71D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учебной задачи.</w:t>
            </w:r>
          </w:p>
          <w:p w:rsidR="00CC2E30" w:rsidRPr="00C71D65" w:rsidRDefault="00CC2E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71D6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Пояснять </w:t>
            </w:r>
            <w:r w:rsidRPr="00C71D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готовую запись деления с остатком.</w:t>
            </w:r>
          </w:p>
          <w:p w:rsidR="00CC2E30" w:rsidRPr="00C71D65" w:rsidRDefault="00CC2E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71D6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Выполнять </w:t>
            </w:r>
            <w:r w:rsidRPr="00C71D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деление с остатком.</w:t>
            </w:r>
          </w:p>
          <w:p w:rsidR="00CC2E30" w:rsidRPr="00C71D65" w:rsidRDefault="00CC2E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71D6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Контролировать </w:t>
            </w:r>
            <w:r w:rsidRPr="00C71D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себя, сверяя собственные действия</w:t>
            </w:r>
          </w:p>
          <w:p w:rsidR="00CC2E30" w:rsidRPr="00C71D65" w:rsidRDefault="00CC2E30" w:rsidP="00B4216B">
            <w:pPr>
              <w:pStyle w:val="af7"/>
              <w:spacing w:after="0" w:line="240" w:lineRule="auto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r w:rsidRPr="00C71D65">
              <w:rPr>
                <w:sz w:val="20"/>
                <w:szCs w:val="20"/>
              </w:rPr>
              <w:t>с алгоритмом выполнения деления с остатком.</w:t>
            </w:r>
            <w:r w:rsidRPr="00C71D65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Личностные </w:t>
            </w:r>
            <w:r w:rsidRPr="00C71D65">
              <w:rPr>
                <w:rFonts w:eastAsia="Times New Roman" w:cs="Times New Roman"/>
                <w:b/>
                <w:iCs/>
                <w:sz w:val="20"/>
                <w:szCs w:val="20"/>
              </w:rPr>
              <w:t>УУД:</w:t>
            </w:r>
          </w:p>
          <w:p w:rsidR="00CC2E30" w:rsidRPr="00C71D65" w:rsidRDefault="00CC2E30" w:rsidP="00B4216B">
            <w:pPr>
              <w:pStyle w:val="af7"/>
              <w:spacing w:after="0" w:line="240" w:lineRule="auto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r w:rsidRPr="00C71D65">
              <w:rPr>
                <w:rFonts w:cs="Times New Roman"/>
                <w:sz w:val="20"/>
                <w:szCs w:val="20"/>
              </w:rPr>
              <w:t xml:space="preserve">учебно-познавательный интерес к новому </w:t>
            </w:r>
            <w:r w:rsidRPr="00C71D65">
              <w:rPr>
                <w:rFonts w:cs="Times New Roman"/>
                <w:sz w:val="20"/>
                <w:szCs w:val="20"/>
              </w:rPr>
              <w:lastRenderedPageBreak/>
              <w:t>материалу и способам решения новой учебной задачи;</w:t>
            </w:r>
          </w:p>
          <w:p w:rsidR="00CC2E30" w:rsidRPr="00C71D65" w:rsidRDefault="00CC2E30" w:rsidP="00B4216B">
            <w:pPr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C71D65">
              <w:rPr>
                <w:rFonts w:ascii="Times New Roman" w:hAnsi="Times New Roman"/>
                <w:b/>
                <w:iCs/>
                <w:sz w:val="20"/>
                <w:szCs w:val="20"/>
                <w:lang w:val="ru-RU"/>
              </w:rPr>
              <w:t xml:space="preserve">Регулятивные УУД:  </w:t>
            </w:r>
            <w:r w:rsidRPr="00C71D65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действовать по намеченному плану, а также по инструкциям, содержащимся в источниках информации; </w:t>
            </w:r>
          </w:p>
          <w:p w:rsidR="00CC2E30" w:rsidRPr="00C71D65" w:rsidRDefault="00CC2E30" w:rsidP="00B4216B">
            <w:pPr>
              <w:rPr>
                <w:rFonts w:ascii="Times New Roman" w:hAnsi="Times New Roman"/>
                <w:b/>
                <w:iCs/>
                <w:sz w:val="20"/>
                <w:szCs w:val="20"/>
                <w:lang w:val="ru-RU"/>
              </w:rPr>
            </w:pPr>
            <w:r w:rsidRPr="00C71D65">
              <w:rPr>
                <w:rFonts w:ascii="Times New Roman" w:hAnsi="Times New Roman"/>
                <w:b/>
                <w:iCs/>
                <w:sz w:val="20"/>
                <w:szCs w:val="20"/>
                <w:lang w:val="ru-RU"/>
              </w:rPr>
              <w:t>Познавательные УУД:</w:t>
            </w:r>
          </w:p>
          <w:p w:rsidR="00CC2E30" w:rsidRPr="00C71D65" w:rsidRDefault="00CC2E30" w:rsidP="00B4216B">
            <w:pPr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C71D65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строить рассуждения в форме связи простых суждений об объекте, его строении, свойствах и связях</w:t>
            </w:r>
          </w:p>
          <w:p w:rsidR="00CC2E30" w:rsidRPr="00C71D65" w:rsidRDefault="00CC2E30" w:rsidP="00B4216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Fonts w:ascii="Times New Roman" w:hAnsi="Times New Roman"/>
                <w:b/>
                <w:iCs/>
                <w:sz w:val="20"/>
                <w:szCs w:val="20"/>
                <w:lang w:val="ru-RU"/>
              </w:rPr>
              <w:t>Коммуникативные УУД:</w:t>
            </w:r>
          </w:p>
          <w:p w:rsidR="00CC2E30" w:rsidRPr="00C71D65" w:rsidRDefault="00CC2E30" w:rsidP="00B4216B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ru-RU"/>
              </w:rPr>
            </w:pPr>
            <w:r w:rsidRPr="00C71D65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ru-RU"/>
              </w:rPr>
              <w:t>выражать в речи свои мысли и действия;–  строить понятные для партнёра высказывания, учитывающие, что партнёр видит и знает, а что нет;</w:t>
            </w:r>
          </w:p>
          <w:p w:rsidR="00CC2E30" w:rsidRPr="00C71D65" w:rsidRDefault="00CC2E30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ru-RU"/>
              </w:rPr>
              <w:t>строить небольшие монологические высказывания с учётом ситуации общения.</w:t>
            </w:r>
          </w:p>
        </w:tc>
        <w:tc>
          <w:tcPr>
            <w:tcW w:w="119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C2E30" w:rsidRPr="00C71D65" w:rsidRDefault="00CC2E3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С.40 №105, Т с.29 №58</w:t>
            </w:r>
          </w:p>
        </w:tc>
      </w:tr>
      <w:tr w:rsidR="00CC2E30" w:rsidRPr="00C71D65" w:rsidTr="00E47F17">
        <w:trPr>
          <w:gridAfter w:val="3"/>
          <w:wAfter w:w="113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30" w:rsidRPr="00C71D65" w:rsidRDefault="00CC2E30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2</w:t>
            </w: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E47F17" w:rsidRDefault="00E47F17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10.10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30" w:rsidRPr="00C71D65" w:rsidRDefault="00CC2E30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Взаимосвязь компонентов и результата при делении с остатком. Табличные случаи умножения. Подбор делимого при делении с остатком.</w:t>
            </w:r>
          </w:p>
          <w:p w:rsidR="00CC2E30" w:rsidRPr="00C71D65" w:rsidRDefault="00CC2E30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Изучение и первичное </w:t>
            </w:r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lastRenderedPageBreak/>
              <w:t>закрепление новых знаний и способов действий / решение частной задачи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 w:rsidP="00D47A2C">
            <w:pPr>
              <w:pStyle w:val="Style21"/>
              <w:spacing w:line="240" w:lineRule="auto"/>
              <w:ind w:left="-108" w:right="-108"/>
              <w:jc w:val="both"/>
              <w:rPr>
                <w:rStyle w:val="FontStyle146"/>
                <w:sz w:val="20"/>
                <w:szCs w:val="20"/>
              </w:rPr>
            </w:pPr>
            <w:r w:rsidRPr="00C71D65">
              <w:rPr>
                <w:rStyle w:val="FontStyle146"/>
                <w:sz w:val="20"/>
                <w:szCs w:val="20"/>
              </w:rPr>
              <w:lastRenderedPageBreak/>
              <w:t>106-110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 w:rsidP="000D087E">
            <w:pPr>
              <w:pStyle w:val="Style21"/>
              <w:spacing w:line="240" w:lineRule="auto"/>
              <w:rPr>
                <w:rStyle w:val="FontStyle146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sz w:val="20"/>
                <w:szCs w:val="20"/>
                <w:lang w:val="ru-RU"/>
              </w:rPr>
              <w:t>59-60</w:t>
            </w: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E30" w:rsidRPr="00C71D65" w:rsidRDefault="00CC2E30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008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C2E30" w:rsidRPr="00C71D65" w:rsidRDefault="00CC2E30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 w:rsidP="00B4216B">
            <w:pPr>
              <w:rPr>
                <w:rStyle w:val="FontStyle146"/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Т с.29-30 №59, 60</w:t>
            </w:r>
          </w:p>
        </w:tc>
      </w:tr>
      <w:tr w:rsidR="00CC2E30" w:rsidRPr="00C71D65" w:rsidTr="00E47F17">
        <w:trPr>
          <w:gridAfter w:val="3"/>
          <w:wAfter w:w="113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30" w:rsidRPr="00C71D65" w:rsidRDefault="00CC2E30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E47F17" w:rsidRDefault="00E47F17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11.10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30" w:rsidRPr="00C71D65" w:rsidRDefault="00CC2E30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Деление с остатком. Подбор неполного частного.</w:t>
            </w:r>
          </w:p>
          <w:p w:rsidR="00CC2E30" w:rsidRPr="00C71D65" w:rsidRDefault="00CC2E30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>Изучение и первичное закрепление новых знаний и способов действий / решение частной задачи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 w:rsidP="00D47A2C">
            <w:pPr>
              <w:pStyle w:val="Style21"/>
              <w:spacing w:line="240" w:lineRule="auto"/>
              <w:ind w:left="-108" w:right="-108"/>
              <w:rPr>
                <w:rStyle w:val="FontStyle146"/>
                <w:sz w:val="20"/>
                <w:szCs w:val="20"/>
              </w:rPr>
            </w:pPr>
            <w:r w:rsidRPr="00C71D65">
              <w:rPr>
                <w:rStyle w:val="FontStyle146"/>
                <w:sz w:val="20"/>
                <w:szCs w:val="20"/>
              </w:rPr>
              <w:t>111-116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 w:rsidP="000D087E">
            <w:pPr>
              <w:pStyle w:val="Style21"/>
              <w:spacing w:line="240" w:lineRule="auto"/>
              <w:rPr>
                <w:rStyle w:val="FontStyle146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sz w:val="20"/>
                <w:szCs w:val="20"/>
                <w:lang w:val="ru-RU"/>
              </w:rPr>
              <w:t>61-63</w:t>
            </w: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E30" w:rsidRPr="00C71D65" w:rsidRDefault="00CC2E30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008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C2E30" w:rsidRPr="00C71D65" w:rsidRDefault="00CC2E30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C2E30" w:rsidRPr="00C71D65" w:rsidRDefault="00CC2E30">
            <w:pPr>
              <w:rPr>
                <w:rStyle w:val="FontStyle146"/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С.45 №115 (4), Т с.31 №63</w:t>
            </w:r>
          </w:p>
        </w:tc>
      </w:tr>
      <w:tr w:rsidR="00CC2E30" w:rsidRPr="00C71D65" w:rsidTr="00E47F17">
        <w:trPr>
          <w:gridAfter w:val="3"/>
          <w:wAfter w:w="113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30" w:rsidRPr="00C71D65" w:rsidRDefault="00CC2E30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2</w:t>
            </w: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E47F17" w:rsidRDefault="00E47F17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12.10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30" w:rsidRPr="00C71D65" w:rsidRDefault="00CC2E30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Взаимосвязь компонентов и результата при делении с остатком. Классификация выражений.</w:t>
            </w:r>
          </w:p>
          <w:p w:rsidR="00CC2E30" w:rsidRPr="00C71D65" w:rsidRDefault="00CC2E30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>Комплексное применение знаний и способов действий /решение частной задачи.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 w:rsidP="00D47A2C">
            <w:pPr>
              <w:pStyle w:val="Style21"/>
              <w:spacing w:line="240" w:lineRule="auto"/>
              <w:ind w:left="-108" w:right="-108"/>
              <w:rPr>
                <w:rStyle w:val="FontStyle146"/>
                <w:sz w:val="20"/>
                <w:szCs w:val="20"/>
              </w:rPr>
            </w:pPr>
            <w:r w:rsidRPr="00C71D65">
              <w:rPr>
                <w:rStyle w:val="FontStyle146"/>
                <w:sz w:val="20"/>
                <w:szCs w:val="20"/>
              </w:rPr>
              <w:t>117-122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 w:rsidP="000D087E">
            <w:pPr>
              <w:pStyle w:val="Style21"/>
              <w:spacing w:line="240" w:lineRule="auto"/>
              <w:rPr>
                <w:rStyle w:val="FontStyle146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sz w:val="20"/>
                <w:szCs w:val="20"/>
                <w:lang w:val="ru-RU"/>
              </w:rPr>
              <w:t>64-65</w:t>
            </w: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E30" w:rsidRPr="00C71D65" w:rsidRDefault="00CC2E30">
            <w:pPr>
              <w:rPr>
                <w:rStyle w:val="FontStyle146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8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C2E30" w:rsidRPr="00C71D65" w:rsidRDefault="00CC2E30">
            <w:pPr>
              <w:rPr>
                <w:rStyle w:val="FontStyle146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3"/>
            <w:vMerge/>
            <w:tcBorders>
              <w:top w:val="nil"/>
              <w:left w:val="nil"/>
              <w:right w:val="single" w:sz="4" w:space="0" w:color="auto"/>
            </w:tcBorders>
          </w:tcPr>
          <w:p w:rsidR="00CC2E30" w:rsidRPr="00C71D65" w:rsidRDefault="00CC2E30">
            <w:pPr>
              <w:rPr>
                <w:rStyle w:val="FontStyle146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>
            <w:pPr>
              <w:rPr>
                <w:rStyle w:val="FontStyle146"/>
                <w:rFonts w:ascii="Times New Roman" w:hAnsi="Times New Roman"/>
                <w:sz w:val="20"/>
                <w:szCs w:val="20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С.48 №122, Т с.31 №65</w:t>
            </w:r>
          </w:p>
        </w:tc>
      </w:tr>
      <w:tr w:rsidR="00CC2E30" w:rsidRPr="00C71D65" w:rsidTr="00E47F17">
        <w:trPr>
          <w:gridAfter w:val="3"/>
          <w:wAfter w:w="113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30" w:rsidRPr="00C71D65" w:rsidRDefault="00CC2E30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2</w:t>
            </w: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E47F17" w:rsidRDefault="00E47F17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16.10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30" w:rsidRPr="00C71D65" w:rsidRDefault="00CC2E30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Решение арифметических задач. Коррекция ошибок.</w:t>
            </w:r>
          </w:p>
          <w:p w:rsidR="00CC2E30" w:rsidRPr="00C71D65" w:rsidRDefault="00CC2E30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>Комплексное применение знаний и способов действий /решение частной задачи.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 w:rsidP="00D47A2C">
            <w:pPr>
              <w:pStyle w:val="Style21"/>
              <w:spacing w:line="240" w:lineRule="auto"/>
              <w:ind w:left="-108" w:right="-108"/>
              <w:rPr>
                <w:rStyle w:val="FontStyle146"/>
                <w:sz w:val="20"/>
                <w:szCs w:val="20"/>
              </w:rPr>
            </w:pPr>
            <w:r w:rsidRPr="00C71D65">
              <w:rPr>
                <w:rStyle w:val="FontStyle146"/>
                <w:sz w:val="20"/>
                <w:szCs w:val="20"/>
              </w:rPr>
              <w:t>123-128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 w:rsidP="000D087E">
            <w:pPr>
              <w:pStyle w:val="Style21"/>
              <w:spacing w:line="240" w:lineRule="auto"/>
              <w:rPr>
                <w:rStyle w:val="FontStyle146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sz w:val="20"/>
                <w:szCs w:val="20"/>
                <w:lang w:val="ru-RU"/>
              </w:rPr>
              <w:t>66-67</w:t>
            </w: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E30" w:rsidRPr="00C71D65" w:rsidRDefault="00CC2E30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008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C2E30" w:rsidRPr="00C71D65" w:rsidRDefault="00CC2E30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gridSpan w:val="3"/>
            <w:vMerge/>
            <w:tcBorders>
              <w:top w:val="nil"/>
              <w:left w:val="nil"/>
              <w:right w:val="single" w:sz="4" w:space="0" w:color="auto"/>
            </w:tcBorders>
          </w:tcPr>
          <w:p w:rsidR="00CC2E30" w:rsidRPr="00C71D65" w:rsidRDefault="00CC2E30">
            <w:pPr>
              <w:rPr>
                <w:rStyle w:val="FontStyle146"/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С.49 №128 Т с.33 №67</w:t>
            </w:r>
          </w:p>
        </w:tc>
      </w:tr>
      <w:tr w:rsidR="00CC2E30" w:rsidRPr="00C71D65" w:rsidTr="00E47F17">
        <w:trPr>
          <w:gridAfter w:val="3"/>
          <w:wAfter w:w="113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30" w:rsidRPr="00C71D65" w:rsidRDefault="00CC2E30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2</w:t>
            </w: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E47F17" w:rsidRDefault="00E47F17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17.10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30" w:rsidRPr="00C71D65" w:rsidRDefault="00CC2E30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Решение арифметических задач. Взаимосвязь компонентов и результата при делении с остатком.</w:t>
            </w:r>
          </w:p>
          <w:p w:rsidR="00CC2E30" w:rsidRPr="00C71D65" w:rsidRDefault="00CC2E30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>Комплексное применение знаний и способов действий /решение частной задачи.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 w:rsidP="00D47A2C">
            <w:pPr>
              <w:pStyle w:val="Style21"/>
              <w:spacing w:line="240" w:lineRule="auto"/>
              <w:ind w:left="-108" w:right="-108"/>
              <w:rPr>
                <w:rStyle w:val="FontStyle146"/>
                <w:sz w:val="20"/>
                <w:szCs w:val="20"/>
              </w:rPr>
            </w:pPr>
            <w:r w:rsidRPr="00C71D65">
              <w:rPr>
                <w:rStyle w:val="FontStyle146"/>
                <w:sz w:val="20"/>
                <w:szCs w:val="20"/>
              </w:rPr>
              <w:t>129-133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 w:rsidP="000D087E">
            <w:pPr>
              <w:pStyle w:val="Style21"/>
              <w:spacing w:line="240" w:lineRule="auto"/>
              <w:rPr>
                <w:rStyle w:val="FontStyle146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sz w:val="20"/>
                <w:szCs w:val="20"/>
                <w:lang w:val="ru-RU"/>
              </w:rPr>
              <w:t>68-71</w:t>
            </w: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E30" w:rsidRPr="00C71D65" w:rsidRDefault="00CC2E30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008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C2E30" w:rsidRPr="00C71D65" w:rsidRDefault="00CC2E30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gridSpan w:val="3"/>
            <w:vMerge/>
            <w:tcBorders>
              <w:top w:val="nil"/>
              <w:left w:val="nil"/>
              <w:right w:val="single" w:sz="4" w:space="0" w:color="auto"/>
            </w:tcBorders>
          </w:tcPr>
          <w:p w:rsidR="00CC2E30" w:rsidRPr="00C71D65" w:rsidRDefault="00CC2E30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Т с.36 №71</w:t>
            </w:r>
          </w:p>
        </w:tc>
      </w:tr>
      <w:tr w:rsidR="00CC2E30" w:rsidRPr="00C71D65" w:rsidTr="00E47F17">
        <w:trPr>
          <w:gridAfter w:val="3"/>
          <w:wAfter w:w="113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30" w:rsidRPr="00C71D65" w:rsidRDefault="00CC2E30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27</w:t>
            </w:r>
          </w:p>
        </w:tc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E47F17" w:rsidRDefault="00E47F17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18.10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30" w:rsidRPr="00C71D65" w:rsidRDefault="00CC2E30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Тестовая работа по теме «Деление с остатком».</w:t>
            </w:r>
          </w:p>
          <w:p w:rsidR="00CC2E30" w:rsidRPr="00C71D65" w:rsidRDefault="00CC2E30" w:rsidP="0083040D">
            <w:pPr>
              <w:pStyle w:val="Style22"/>
              <w:autoSpaceDE w:val="0"/>
              <w:autoSpaceDN w:val="0"/>
              <w:adjustRightInd w:val="0"/>
              <w:spacing w:line="240" w:lineRule="auto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Контроль, оценка и коррекция знаний и способов действий / решение частной </w:t>
            </w:r>
            <w:proofErr w:type="spellStart"/>
            <w:proofErr w:type="gramStart"/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>частной</w:t>
            </w:r>
            <w:proofErr w:type="spellEnd"/>
            <w:proofErr w:type="gramEnd"/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задачи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 w:rsidP="000D087E">
            <w:pPr>
              <w:pStyle w:val="Style21"/>
              <w:spacing w:line="240" w:lineRule="auto"/>
              <w:rPr>
                <w:rStyle w:val="FontStyle146"/>
                <w:sz w:val="20"/>
                <w:szCs w:val="20"/>
                <w:lang w:val="ru-RU"/>
              </w:rPr>
            </w:pPr>
            <w:proofErr w:type="spellStart"/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Тест</w:t>
            </w:r>
            <w:proofErr w:type="spellEnd"/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 xml:space="preserve"> с.28-36</w:t>
            </w: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E30" w:rsidRPr="00C71D65" w:rsidRDefault="00CC2E30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00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CC2E30" w:rsidRPr="00C71D65" w:rsidRDefault="00CC2E30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gridSpan w:val="3"/>
            <w:vMerge/>
            <w:tcBorders>
              <w:top w:val="nil"/>
              <w:left w:val="nil"/>
              <w:right w:val="single" w:sz="4" w:space="0" w:color="auto"/>
            </w:tcBorders>
          </w:tcPr>
          <w:p w:rsidR="00CC2E30" w:rsidRPr="00C71D65" w:rsidRDefault="00CC2E30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Т с.36 №7</w:t>
            </w: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</w:tr>
      <w:tr w:rsidR="00CC2E30" w:rsidRPr="00C71D65" w:rsidTr="00E47F17">
        <w:trPr>
          <w:gridAfter w:val="3"/>
          <w:wAfter w:w="113" w:type="dxa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30" w:rsidRPr="00C71D65" w:rsidRDefault="00CC2E30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2</w:t>
            </w: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7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E47F17" w:rsidRDefault="00E47F17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19.10</w:t>
            </w:r>
          </w:p>
        </w:tc>
        <w:tc>
          <w:tcPr>
            <w:tcW w:w="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30" w:rsidRPr="00C71D65" w:rsidRDefault="00CC2E30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 xml:space="preserve">Деление с остатком. </w:t>
            </w: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lastRenderedPageBreak/>
              <w:t>Случай, когда делимое меньше делителя. Классификация выражений.</w:t>
            </w:r>
          </w:p>
          <w:p w:rsidR="00CC2E30" w:rsidRPr="00C71D65" w:rsidRDefault="00CC2E30" w:rsidP="0083040D">
            <w:pPr>
              <w:pStyle w:val="Style22"/>
              <w:autoSpaceDE w:val="0"/>
              <w:autoSpaceDN w:val="0"/>
              <w:adjustRightInd w:val="0"/>
              <w:spacing w:line="240" w:lineRule="auto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>Изучение и первичное закрепление новых знаний и способов действий / решение частной задачи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 w:rsidP="00B4216B">
            <w:pPr>
              <w:pStyle w:val="Style21"/>
              <w:spacing w:line="240" w:lineRule="auto"/>
              <w:ind w:right="-108"/>
              <w:rPr>
                <w:rStyle w:val="FontStyle146"/>
                <w:sz w:val="20"/>
                <w:szCs w:val="20"/>
              </w:rPr>
            </w:pPr>
            <w:r w:rsidRPr="00C71D65">
              <w:rPr>
                <w:rStyle w:val="FontStyle146"/>
                <w:sz w:val="20"/>
                <w:szCs w:val="20"/>
              </w:rPr>
              <w:lastRenderedPageBreak/>
              <w:t>134-137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 w:rsidP="000D087E">
            <w:pPr>
              <w:pStyle w:val="Style21"/>
              <w:spacing w:line="240" w:lineRule="auto"/>
              <w:rPr>
                <w:rStyle w:val="FontStyle146"/>
                <w:sz w:val="20"/>
                <w:szCs w:val="20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72-74</w:t>
            </w: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E30" w:rsidRPr="00C71D65" w:rsidRDefault="00CC2E30">
            <w:pPr>
              <w:rPr>
                <w:rStyle w:val="FontStyle146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8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C2E30" w:rsidRPr="00C71D65" w:rsidRDefault="00CC2E30">
            <w:pPr>
              <w:rPr>
                <w:rStyle w:val="FontStyle146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>
            <w:pPr>
              <w:rPr>
                <w:rStyle w:val="FontStyle146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>
            <w:pPr>
              <w:rPr>
                <w:rStyle w:val="FontStyle146"/>
                <w:rFonts w:ascii="Times New Roman" w:hAnsi="Times New Roman"/>
                <w:sz w:val="20"/>
                <w:szCs w:val="20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С.53 №141</w:t>
            </w:r>
          </w:p>
        </w:tc>
      </w:tr>
      <w:tr w:rsidR="00CC2E30" w:rsidRPr="00E47F17" w:rsidTr="00E47F17">
        <w:trPr>
          <w:gridAfter w:val="3"/>
          <w:wAfter w:w="113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  <w:p w:rsidR="00CC2E30" w:rsidRPr="00C71D65" w:rsidRDefault="00CC2E30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C2E30" w:rsidRPr="00C71D65" w:rsidRDefault="00CC2E30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E47F17" w:rsidRDefault="00E47F17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23.10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30" w:rsidRPr="00C71D65" w:rsidRDefault="00CC2E30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b/>
                <w:sz w:val="20"/>
                <w:szCs w:val="20"/>
                <w:lang w:val="ru-RU"/>
              </w:rPr>
              <w:t>Контрольная работа №2по теме «Деление с остатком".</w:t>
            </w:r>
          </w:p>
          <w:p w:rsidR="00CC2E30" w:rsidRPr="00C71D65" w:rsidRDefault="00CC2E30" w:rsidP="0083040D">
            <w:pPr>
              <w:pStyle w:val="Style22"/>
              <w:autoSpaceDE w:val="0"/>
              <w:autoSpaceDN w:val="0"/>
              <w:adjustRightInd w:val="0"/>
              <w:spacing w:line="240" w:lineRule="auto"/>
              <w:rPr>
                <w:rStyle w:val="FontStyle146"/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Контроль, оценка и коррекция знаний и способов действий / решение частной </w:t>
            </w:r>
            <w:proofErr w:type="spellStart"/>
            <w:proofErr w:type="gramStart"/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>частной</w:t>
            </w:r>
            <w:proofErr w:type="spellEnd"/>
            <w:proofErr w:type="gramEnd"/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задачи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 w:rsidP="000D087E">
            <w:pPr>
              <w:pStyle w:val="Style21"/>
              <w:spacing w:line="240" w:lineRule="auto"/>
              <w:rPr>
                <w:rStyle w:val="FontStyle146"/>
                <w:sz w:val="20"/>
                <w:szCs w:val="20"/>
                <w:lang w:val="ru-RU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E30" w:rsidRPr="00C71D65" w:rsidRDefault="00CC2E30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008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C2E30" w:rsidRPr="00C71D65" w:rsidRDefault="00CC2E30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C2E30" w:rsidRPr="00C71D65" w:rsidRDefault="00CC2E30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C2E30" w:rsidRPr="008D694F" w:rsidTr="00E47F17">
        <w:trPr>
          <w:gridAfter w:val="3"/>
          <w:wAfter w:w="113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30" w:rsidRPr="00C71D65" w:rsidRDefault="00CC2E30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E47F17" w:rsidRDefault="00E47F17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24.10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30" w:rsidRPr="00C71D65" w:rsidRDefault="00CC2E30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Решение  задач. Работа над ошибками.</w:t>
            </w:r>
          </w:p>
          <w:p w:rsidR="00CC2E30" w:rsidRPr="00C71D65" w:rsidRDefault="00CC2E30" w:rsidP="0083040D">
            <w:pPr>
              <w:pStyle w:val="Style22"/>
              <w:autoSpaceDE w:val="0"/>
              <w:autoSpaceDN w:val="0"/>
              <w:adjustRightInd w:val="0"/>
              <w:spacing w:line="240" w:lineRule="auto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>Комплексное применение знаний и способов действий /решение частной задачи.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 w:rsidP="00B4216B">
            <w:pPr>
              <w:pStyle w:val="Style21"/>
              <w:spacing w:line="240" w:lineRule="auto"/>
              <w:ind w:right="-108"/>
              <w:rPr>
                <w:rStyle w:val="FontStyle146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sz w:val="20"/>
                <w:szCs w:val="20"/>
                <w:lang w:val="ru-RU"/>
              </w:rPr>
              <w:t>138-141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 w:rsidP="000D087E">
            <w:pPr>
              <w:pStyle w:val="Style21"/>
              <w:spacing w:line="240" w:lineRule="auto"/>
              <w:rPr>
                <w:rStyle w:val="FontStyle146"/>
                <w:sz w:val="20"/>
                <w:szCs w:val="20"/>
                <w:lang w:val="ru-RU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E30" w:rsidRPr="00C71D65" w:rsidRDefault="00CC2E30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008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C2E30" w:rsidRPr="00C71D65" w:rsidRDefault="00CC2E30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gridSpan w:val="3"/>
            <w:vMerge/>
            <w:tcBorders>
              <w:top w:val="nil"/>
              <w:left w:val="nil"/>
              <w:right w:val="single" w:sz="4" w:space="0" w:color="auto"/>
            </w:tcBorders>
          </w:tcPr>
          <w:p w:rsidR="00CC2E30" w:rsidRPr="00C71D65" w:rsidRDefault="00CC2E30">
            <w:pPr>
              <w:rPr>
                <w:rStyle w:val="FontStyle146"/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C2E30" w:rsidRPr="00C71D65" w:rsidTr="00E47F17">
        <w:trPr>
          <w:gridAfter w:val="3"/>
          <w:wAfter w:w="113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30" w:rsidRPr="00C71D65" w:rsidRDefault="00CC2E30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31</w:t>
            </w:r>
          </w:p>
        </w:tc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E47F17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25.10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30" w:rsidRPr="00C71D65" w:rsidRDefault="00CC2E30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Деление на  10, 100. Решение  задач.</w:t>
            </w:r>
          </w:p>
          <w:p w:rsidR="00CC2E30" w:rsidRPr="00C71D65" w:rsidRDefault="00CC2E30" w:rsidP="0083040D">
            <w:pPr>
              <w:pStyle w:val="Style22"/>
              <w:autoSpaceDE w:val="0"/>
              <w:autoSpaceDN w:val="0"/>
              <w:adjustRightInd w:val="0"/>
              <w:spacing w:line="240" w:lineRule="auto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>Изучение и первичное закрепление новых знаний и способов действий / решение частной задачи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 w:rsidP="00B4216B">
            <w:pPr>
              <w:pStyle w:val="Style21"/>
              <w:spacing w:line="240" w:lineRule="auto"/>
              <w:ind w:right="-108"/>
              <w:rPr>
                <w:rStyle w:val="FontStyle146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sz w:val="20"/>
                <w:szCs w:val="20"/>
                <w:lang w:val="ru-RU"/>
              </w:rPr>
              <w:t>142-145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 w:rsidP="000D087E">
            <w:pPr>
              <w:pStyle w:val="Style21"/>
              <w:spacing w:line="240" w:lineRule="auto"/>
              <w:rPr>
                <w:rStyle w:val="FontStyle146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sz w:val="20"/>
                <w:szCs w:val="20"/>
                <w:lang w:val="ru-RU"/>
              </w:rPr>
              <w:t>75-77</w:t>
            </w: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E30" w:rsidRPr="00C71D65" w:rsidRDefault="00CC2E30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008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C2E30" w:rsidRPr="00C71D65" w:rsidRDefault="00CC2E30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gridSpan w:val="3"/>
            <w:vMerge/>
            <w:tcBorders>
              <w:top w:val="nil"/>
              <w:left w:val="nil"/>
              <w:right w:val="single" w:sz="4" w:space="0" w:color="auto"/>
            </w:tcBorders>
          </w:tcPr>
          <w:p w:rsidR="00CC2E30" w:rsidRPr="00C71D65" w:rsidRDefault="00CC2E30">
            <w:pPr>
              <w:rPr>
                <w:rStyle w:val="FontStyle146"/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Т с.39 №76</w:t>
            </w:r>
          </w:p>
        </w:tc>
      </w:tr>
      <w:tr w:rsidR="00CC2E30" w:rsidRPr="00C71D65" w:rsidTr="00E47F17">
        <w:trPr>
          <w:gridAfter w:val="3"/>
          <w:wAfter w:w="113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30" w:rsidRPr="00C71D65" w:rsidRDefault="00CC2E30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32</w:t>
            </w:r>
          </w:p>
        </w:tc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E47F17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26.10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30" w:rsidRPr="00C71D65" w:rsidRDefault="00CC2E30" w:rsidP="0083040D">
            <w:pPr>
              <w:pStyle w:val="Style22"/>
              <w:autoSpaceDE w:val="0"/>
              <w:autoSpaceDN w:val="0"/>
              <w:adjustRightInd w:val="0"/>
              <w:spacing w:line="240" w:lineRule="auto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 xml:space="preserve">Умножение многозначного числа </w:t>
            </w:r>
            <w:proofErr w:type="gramStart"/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на</w:t>
            </w:r>
            <w:proofErr w:type="gramEnd"/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 xml:space="preserve"> однозначное. Решение  задач.</w:t>
            </w:r>
          </w:p>
          <w:p w:rsidR="00CC2E30" w:rsidRPr="00C71D65" w:rsidRDefault="00CC2E30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>Комплексное применение знаний и способов действий /решение частной задачи.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 w:rsidP="00B4216B">
            <w:pPr>
              <w:pStyle w:val="Style21"/>
              <w:spacing w:line="240" w:lineRule="auto"/>
              <w:ind w:right="-108"/>
              <w:rPr>
                <w:rStyle w:val="FontStyle146"/>
                <w:sz w:val="20"/>
                <w:szCs w:val="20"/>
              </w:rPr>
            </w:pPr>
            <w:r w:rsidRPr="00C71D65">
              <w:rPr>
                <w:rStyle w:val="FontStyle146"/>
                <w:sz w:val="20"/>
                <w:szCs w:val="20"/>
              </w:rPr>
              <w:t>146-150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 w:rsidP="000D087E">
            <w:pPr>
              <w:pStyle w:val="Style21"/>
              <w:spacing w:line="240" w:lineRule="auto"/>
              <w:rPr>
                <w:rStyle w:val="FontStyle146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sz w:val="20"/>
                <w:szCs w:val="20"/>
                <w:lang w:val="ru-RU"/>
              </w:rPr>
              <w:t>78-81</w:t>
            </w: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E30" w:rsidRPr="00C71D65" w:rsidRDefault="00CC2E30">
            <w:pPr>
              <w:rPr>
                <w:rStyle w:val="FontStyle146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8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C2E30" w:rsidRPr="00C71D65" w:rsidRDefault="00CC2E30">
            <w:pPr>
              <w:rPr>
                <w:rStyle w:val="FontStyle146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3"/>
            <w:vMerge/>
            <w:tcBorders>
              <w:top w:val="nil"/>
              <w:left w:val="nil"/>
              <w:right w:val="single" w:sz="4" w:space="0" w:color="auto"/>
            </w:tcBorders>
          </w:tcPr>
          <w:p w:rsidR="00CC2E30" w:rsidRPr="00C71D65" w:rsidRDefault="00CC2E30" w:rsidP="000D087E">
            <w:pPr>
              <w:rPr>
                <w:rStyle w:val="FontStyle146"/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С.57 №150, Т с.42 №81</w:t>
            </w:r>
          </w:p>
        </w:tc>
      </w:tr>
      <w:tr w:rsidR="00CC2E30" w:rsidRPr="00C71D65" w:rsidTr="00E47F17">
        <w:trPr>
          <w:gridAfter w:val="3"/>
          <w:wAfter w:w="113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30" w:rsidRPr="00C71D65" w:rsidRDefault="00CC2E30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3</w:t>
            </w: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  <w:p w:rsidR="00CC2E30" w:rsidRPr="00C71D65" w:rsidRDefault="00CC2E30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C2E30" w:rsidRPr="00C71D65" w:rsidRDefault="00CC2E30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C2E30" w:rsidRPr="00C71D65" w:rsidRDefault="00CC2E30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34</w:t>
            </w:r>
          </w:p>
          <w:p w:rsidR="00CC2E30" w:rsidRPr="00C71D65" w:rsidRDefault="00CC2E30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Default="00E47F17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Style w:val="FontStyle146"/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7.11</w:t>
            </w:r>
          </w:p>
          <w:p w:rsidR="00E47F17" w:rsidRPr="00E47F17" w:rsidRDefault="00E47F17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Style w:val="FontStyle146"/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8.11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30" w:rsidRPr="00C71D65" w:rsidRDefault="00CC2E30" w:rsidP="0083040D">
            <w:pPr>
              <w:pStyle w:val="Style22"/>
              <w:autoSpaceDE w:val="0"/>
              <w:autoSpaceDN w:val="0"/>
              <w:adjustRightInd w:val="0"/>
              <w:spacing w:line="240" w:lineRule="auto"/>
              <w:rPr>
                <w:rStyle w:val="FontStyle146"/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Контрольная работа №3</w:t>
            </w:r>
            <w:r w:rsidRPr="00C71D65">
              <w:rPr>
                <w:rStyle w:val="FontStyle146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по итогам 1 четверти</w:t>
            </w:r>
          </w:p>
          <w:p w:rsidR="00CC2E30" w:rsidRPr="00C71D65" w:rsidRDefault="00CC2E30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b/>
                <w:sz w:val="20"/>
                <w:szCs w:val="20"/>
                <w:lang w:val="ru-RU"/>
              </w:rPr>
              <w:t>Работа над ошибками.</w:t>
            </w:r>
          </w:p>
          <w:p w:rsidR="00CC2E30" w:rsidRPr="00C71D65" w:rsidRDefault="00CC2E30" w:rsidP="0083040D">
            <w:pPr>
              <w:pStyle w:val="Style22"/>
              <w:autoSpaceDE w:val="0"/>
              <w:autoSpaceDN w:val="0"/>
              <w:adjustRightInd w:val="0"/>
              <w:spacing w:line="240" w:lineRule="auto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Контроль, оценка и коррекция знаний и способов действий / решение частной </w:t>
            </w:r>
            <w:proofErr w:type="spellStart"/>
            <w:proofErr w:type="gramStart"/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>частной</w:t>
            </w:r>
            <w:proofErr w:type="spellEnd"/>
            <w:proofErr w:type="gramEnd"/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задачи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 w:rsidP="000D087E">
            <w:pPr>
              <w:pStyle w:val="Style21"/>
              <w:spacing w:line="240" w:lineRule="auto"/>
              <w:rPr>
                <w:rStyle w:val="FontStyle146"/>
                <w:sz w:val="20"/>
                <w:szCs w:val="20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КР с.26-29, 34-35, 40-41</w:t>
            </w: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E30" w:rsidRPr="00C71D65" w:rsidRDefault="00CC2E30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008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C2E30" w:rsidRPr="00C71D65" w:rsidRDefault="00CC2E30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gridSpan w:val="3"/>
            <w:vMerge/>
            <w:tcBorders>
              <w:top w:val="nil"/>
              <w:left w:val="nil"/>
              <w:right w:val="single" w:sz="4" w:space="0" w:color="auto"/>
            </w:tcBorders>
          </w:tcPr>
          <w:p w:rsidR="00CC2E30" w:rsidRPr="00C71D65" w:rsidRDefault="00CC2E30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C2E30" w:rsidRPr="00C71D65" w:rsidTr="00E47F17">
        <w:trPr>
          <w:gridAfter w:val="3"/>
          <w:wAfter w:w="113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30" w:rsidRPr="00C71D65" w:rsidRDefault="00CC2E30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E47F17" w:rsidRDefault="00E47F17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9.11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30" w:rsidRPr="00C71D65" w:rsidRDefault="00CC2E30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Решение задач на нахождение площади квадрата.</w:t>
            </w:r>
          </w:p>
          <w:p w:rsidR="00CC2E30" w:rsidRPr="00C71D65" w:rsidRDefault="00CC2E30" w:rsidP="0083040D">
            <w:pPr>
              <w:pStyle w:val="Style22"/>
              <w:autoSpaceDE w:val="0"/>
              <w:autoSpaceDN w:val="0"/>
              <w:adjustRightInd w:val="0"/>
              <w:spacing w:line="240" w:lineRule="auto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>Комплексное применение знаний и способов действий /решение частной задачи.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 w:rsidP="00B4216B">
            <w:pPr>
              <w:pStyle w:val="Style21"/>
              <w:spacing w:line="240" w:lineRule="auto"/>
              <w:ind w:right="-108"/>
              <w:rPr>
                <w:rStyle w:val="FontStyle146"/>
                <w:sz w:val="20"/>
                <w:szCs w:val="20"/>
              </w:rPr>
            </w:pPr>
            <w:r w:rsidRPr="00C71D65">
              <w:rPr>
                <w:rStyle w:val="FontStyle146"/>
                <w:sz w:val="20"/>
                <w:szCs w:val="20"/>
              </w:rPr>
              <w:t>151-153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 w:rsidP="00B4216B">
            <w:pPr>
              <w:pStyle w:val="Style21"/>
              <w:spacing w:line="240" w:lineRule="auto"/>
              <w:rPr>
                <w:rStyle w:val="FontStyle146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sz w:val="20"/>
                <w:szCs w:val="20"/>
                <w:lang w:val="ru-RU"/>
              </w:rPr>
              <w:t>81</w:t>
            </w: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E30" w:rsidRPr="00C71D65" w:rsidRDefault="00CC2E30">
            <w:pPr>
              <w:rPr>
                <w:rStyle w:val="FontStyle146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2E30" w:rsidRPr="00C71D65" w:rsidRDefault="00CC2E30">
            <w:pPr>
              <w:rPr>
                <w:rStyle w:val="FontStyle146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>
            <w:pPr>
              <w:rPr>
                <w:rStyle w:val="FontStyle146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>
            <w:pPr>
              <w:rPr>
                <w:rStyle w:val="FontStyle146"/>
                <w:rFonts w:ascii="Times New Roman" w:hAnsi="Times New Roman"/>
                <w:sz w:val="20"/>
                <w:szCs w:val="20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Т с.42 №80</w:t>
            </w:r>
          </w:p>
        </w:tc>
      </w:tr>
      <w:tr w:rsidR="007515A7" w:rsidRPr="00C71D65" w:rsidTr="005A7E38">
        <w:trPr>
          <w:gridAfter w:val="3"/>
          <w:wAfter w:w="113" w:type="dxa"/>
        </w:trPr>
        <w:tc>
          <w:tcPr>
            <w:tcW w:w="1590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5A7" w:rsidRPr="00C71D65" w:rsidRDefault="007515A7" w:rsidP="007515A7">
            <w:pPr>
              <w:pStyle w:val="Style22"/>
              <w:autoSpaceDE w:val="0"/>
              <w:autoSpaceDN w:val="0"/>
              <w:adjustRightInd w:val="0"/>
              <w:spacing w:line="259" w:lineRule="exact"/>
              <w:jc w:val="center"/>
              <w:rPr>
                <w:rStyle w:val="FontStyle146"/>
                <w:sz w:val="20"/>
                <w:szCs w:val="20"/>
                <w:lang w:val="ru-RU"/>
              </w:rPr>
            </w:pPr>
            <w:proofErr w:type="spellStart"/>
            <w:r w:rsidRPr="00C71D65">
              <w:rPr>
                <w:rStyle w:val="FontStyle143"/>
                <w:rFonts w:ascii="Times New Roman" w:hAnsi="Times New Roman"/>
                <w:sz w:val="20"/>
                <w:szCs w:val="20"/>
              </w:rPr>
              <w:t>Умножениемногозначныхчисел</w:t>
            </w:r>
            <w:proofErr w:type="spellEnd"/>
            <w:r w:rsidRPr="00C71D65">
              <w:rPr>
                <w:rStyle w:val="FontStyle143"/>
                <w:rFonts w:ascii="Times New Roman" w:hAnsi="Times New Roman"/>
                <w:sz w:val="20"/>
                <w:szCs w:val="20"/>
              </w:rPr>
              <w:t xml:space="preserve"> (1</w:t>
            </w:r>
            <w:r w:rsidR="00960CE3" w:rsidRPr="00C71D65">
              <w:rPr>
                <w:rStyle w:val="FontStyle143"/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Pr="00C71D65">
              <w:rPr>
                <w:rStyle w:val="FontStyle143"/>
                <w:rFonts w:ascii="Times New Roman" w:hAnsi="Times New Roman"/>
                <w:sz w:val="20"/>
                <w:szCs w:val="20"/>
              </w:rPr>
              <w:t xml:space="preserve"> ч)</w:t>
            </w:r>
          </w:p>
        </w:tc>
      </w:tr>
      <w:tr w:rsidR="00CC2E30" w:rsidRPr="00C71D65" w:rsidTr="00E47F17">
        <w:trPr>
          <w:gridAfter w:val="1"/>
          <w:wAfter w:w="35" w:type="dxa"/>
          <w:trHeight w:val="125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30" w:rsidRPr="00C71D65" w:rsidRDefault="00CC2E30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3</w:t>
            </w: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E47F17" w:rsidRDefault="00E47F17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13.11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30" w:rsidRPr="00C71D65" w:rsidRDefault="00CC2E30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Постановка учебной задачи. Алгоритм  умножения  на двузначное число.</w:t>
            </w:r>
          </w:p>
          <w:p w:rsidR="00CC2E30" w:rsidRPr="00C71D65" w:rsidRDefault="00CC2E30" w:rsidP="0083040D">
            <w:pPr>
              <w:pStyle w:val="Style22"/>
              <w:autoSpaceDE w:val="0"/>
              <w:autoSpaceDN w:val="0"/>
              <w:adjustRightInd w:val="0"/>
              <w:spacing w:line="240" w:lineRule="auto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>Изучение и первичное закрепление новых знаний и способов действий / решение частной задачи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 w:rsidP="007515A7">
            <w:pPr>
              <w:pStyle w:val="Style21"/>
              <w:spacing w:line="240" w:lineRule="auto"/>
              <w:ind w:right="-111"/>
              <w:rPr>
                <w:rStyle w:val="FontStyle146"/>
                <w:sz w:val="20"/>
                <w:szCs w:val="20"/>
              </w:rPr>
            </w:pPr>
            <w:r w:rsidRPr="00C71D65">
              <w:rPr>
                <w:rStyle w:val="FontStyle146"/>
                <w:sz w:val="20"/>
                <w:szCs w:val="20"/>
              </w:rPr>
              <w:t>154-158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 w:rsidP="007515A7">
            <w:pPr>
              <w:spacing w:after="200" w:line="276" w:lineRule="auto"/>
              <w:jc w:val="center"/>
              <w:rPr>
                <w:rStyle w:val="FontStyle146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sz w:val="20"/>
                <w:szCs w:val="20"/>
                <w:lang w:val="ru-RU"/>
              </w:rPr>
              <w:t>82-83</w:t>
            </w:r>
          </w:p>
          <w:p w:rsidR="00CC2E30" w:rsidRPr="00C71D65" w:rsidRDefault="00CC2E30" w:rsidP="007515A7">
            <w:pPr>
              <w:pStyle w:val="Style21"/>
              <w:spacing w:line="240" w:lineRule="auto"/>
              <w:rPr>
                <w:rStyle w:val="FontStyle146"/>
                <w:sz w:val="20"/>
                <w:szCs w:val="20"/>
              </w:rPr>
            </w:pP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2E30" w:rsidRPr="00C71D65" w:rsidRDefault="00CC2E30" w:rsidP="00B4216B">
            <w:pPr>
              <w:pStyle w:val="Style21"/>
              <w:rPr>
                <w:rStyle w:val="FontStyle146"/>
                <w:sz w:val="20"/>
                <w:szCs w:val="20"/>
                <w:lang w:val="ru-RU"/>
              </w:rPr>
            </w:pPr>
          </w:p>
          <w:p w:rsidR="00CC2E30" w:rsidRPr="00C71D65" w:rsidRDefault="00CC2E30" w:rsidP="00CF2C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71D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Подготовка и осуществление</w:t>
            </w:r>
          </w:p>
          <w:p w:rsidR="00CC2E30" w:rsidRPr="00C71D65" w:rsidRDefault="00CC2E30" w:rsidP="00CF2C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71D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знакомства с алгоритмом умножения на двузначное число.</w:t>
            </w:r>
          </w:p>
          <w:p w:rsidR="00CC2E30" w:rsidRPr="00C71D65" w:rsidRDefault="00CC2E30" w:rsidP="00CF2C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71D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Применение алгоритма для самостоятельных вычислений.</w:t>
            </w:r>
          </w:p>
          <w:p w:rsidR="00CC2E30" w:rsidRPr="00C71D65" w:rsidRDefault="00CC2E30" w:rsidP="00CF2C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71D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Умножение чисел, оканчивающихся нулями.</w:t>
            </w:r>
          </w:p>
          <w:p w:rsidR="00CC2E30" w:rsidRPr="00C71D65" w:rsidRDefault="00CC2E30" w:rsidP="00CF2C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71D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Умножение </w:t>
            </w:r>
            <w:proofErr w:type="gramStart"/>
            <w:r w:rsidRPr="00C71D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</w:t>
            </w:r>
            <w:proofErr w:type="gramEnd"/>
            <w:r w:rsidRPr="00C71D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трёхзначное</w:t>
            </w:r>
          </w:p>
          <w:p w:rsidR="00CC2E30" w:rsidRPr="00C71D65" w:rsidRDefault="00CC2E30" w:rsidP="00CF2CC2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71D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число.</w:t>
            </w:r>
          </w:p>
          <w:p w:rsidR="00CC2E30" w:rsidRPr="00C71D65" w:rsidRDefault="00CC2E30" w:rsidP="00CF2CC2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CC2E30" w:rsidRPr="00C71D65" w:rsidRDefault="00CC2E30" w:rsidP="00CF2CC2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CC2E30" w:rsidRPr="00C71D65" w:rsidRDefault="00CC2E30" w:rsidP="00CF2CC2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CC2E30" w:rsidRPr="00C71D65" w:rsidRDefault="00CC2E30" w:rsidP="00CF2CC2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CC2E30" w:rsidRPr="00C71D65" w:rsidRDefault="00CC2E30" w:rsidP="00CF2CC2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CC2E30" w:rsidRPr="00C71D65" w:rsidRDefault="00CC2E30" w:rsidP="00CF2CC2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CC2E30" w:rsidRPr="00C71D65" w:rsidRDefault="00CC2E30" w:rsidP="00CF2CC2">
            <w:pPr>
              <w:rPr>
                <w:rStyle w:val="80"/>
                <w:sz w:val="20"/>
                <w:szCs w:val="20"/>
                <w:lang w:val="ru-RU"/>
              </w:rPr>
            </w:pPr>
          </w:p>
        </w:tc>
        <w:tc>
          <w:tcPr>
            <w:tcW w:w="3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C2E30" w:rsidRPr="00C71D65" w:rsidRDefault="00CC2E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71D6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Использовать </w:t>
            </w:r>
            <w:r w:rsidRPr="00C71D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приобретённые умения (выполнять умножение многозначного числа на однозначное, применять распределительное свойство умножения для удобства вычислений) для формирования новых (умножения любых многозначных чисел).</w:t>
            </w:r>
          </w:p>
          <w:p w:rsidR="00CC2E30" w:rsidRPr="00C71D65" w:rsidRDefault="00CC2E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71D6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Замечать </w:t>
            </w:r>
            <w:r w:rsidRPr="00C71D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закономерности при вычислении значений</w:t>
            </w:r>
          </w:p>
          <w:p w:rsidR="00CC2E30" w:rsidRPr="00C71D65" w:rsidRDefault="00CC2E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71D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произведений многозначных чисел.</w:t>
            </w:r>
          </w:p>
          <w:p w:rsidR="00CC2E30" w:rsidRPr="00C71D65" w:rsidRDefault="00CC2E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71D6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Формулировать </w:t>
            </w:r>
            <w:r w:rsidRPr="00C71D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выводы из наблюдений в устной речи.</w:t>
            </w:r>
          </w:p>
          <w:p w:rsidR="00CC2E30" w:rsidRPr="00C71D65" w:rsidRDefault="00CC2E30" w:rsidP="00960CE3">
            <w:pPr>
              <w:pStyle w:val="af7"/>
              <w:spacing w:after="0" w:line="240" w:lineRule="auto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r w:rsidRPr="00C71D65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Личностные </w:t>
            </w:r>
            <w:r w:rsidRPr="00C71D65">
              <w:rPr>
                <w:rFonts w:eastAsia="Times New Roman" w:cs="Times New Roman"/>
                <w:b/>
                <w:iCs/>
                <w:sz w:val="20"/>
                <w:szCs w:val="20"/>
              </w:rPr>
              <w:t>УУД:</w:t>
            </w:r>
          </w:p>
          <w:p w:rsidR="00CC2E30" w:rsidRPr="00C71D65" w:rsidRDefault="00CC2E30" w:rsidP="00960CE3">
            <w:pPr>
              <w:pStyle w:val="af7"/>
              <w:spacing w:after="0" w:line="240" w:lineRule="auto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r w:rsidRPr="00C71D65">
              <w:rPr>
                <w:rFonts w:eastAsia="Times New Roman" w:cs="Times New Roman"/>
                <w:iCs/>
                <w:sz w:val="20"/>
                <w:szCs w:val="20"/>
              </w:rPr>
              <w:t>учебно-познавательный интерес к новому материалу и способам решения новой учебной задачи;</w:t>
            </w:r>
          </w:p>
          <w:p w:rsidR="00CC2E30" w:rsidRPr="00C71D65" w:rsidRDefault="00CC2E30" w:rsidP="00960CE3">
            <w:pPr>
              <w:pStyle w:val="af7"/>
              <w:spacing w:after="0" w:line="240" w:lineRule="auto"/>
              <w:rPr>
                <w:rFonts w:cs="Times New Roman"/>
                <w:b/>
                <w:iCs/>
                <w:sz w:val="20"/>
                <w:szCs w:val="20"/>
              </w:rPr>
            </w:pPr>
            <w:r w:rsidRPr="00C71D65">
              <w:rPr>
                <w:rFonts w:cs="Times New Roman"/>
                <w:b/>
                <w:iCs/>
                <w:sz w:val="20"/>
                <w:szCs w:val="20"/>
              </w:rPr>
              <w:t>Регулятивные УУД:</w:t>
            </w:r>
          </w:p>
          <w:p w:rsidR="00CC2E30" w:rsidRPr="00C71D65" w:rsidRDefault="00CC2E30" w:rsidP="00960CE3">
            <w:pPr>
              <w:pStyle w:val="af7"/>
              <w:spacing w:after="0" w:line="240" w:lineRule="auto"/>
              <w:rPr>
                <w:rFonts w:cs="Times New Roman"/>
                <w:b/>
                <w:iCs/>
                <w:sz w:val="20"/>
                <w:szCs w:val="20"/>
              </w:rPr>
            </w:pPr>
            <w:r w:rsidRPr="00C71D65">
              <w:rPr>
                <w:rFonts w:cs="Times New Roman"/>
                <w:iCs/>
                <w:sz w:val="20"/>
                <w:szCs w:val="20"/>
              </w:rPr>
              <w:t xml:space="preserve"> принимать и сохранять учебную задачу; </w:t>
            </w:r>
          </w:p>
          <w:p w:rsidR="00CC2E30" w:rsidRDefault="00CC2E30" w:rsidP="00960CE3">
            <w:pPr>
              <w:spacing w:before="100" w:beforeAutospacing="1"/>
              <w:rPr>
                <w:rFonts w:ascii="Times New Roman" w:hAnsi="Times New Roman"/>
                <w:b/>
                <w:iCs/>
                <w:sz w:val="20"/>
                <w:szCs w:val="20"/>
                <w:lang w:val="ru-RU"/>
              </w:rPr>
            </w:pPr>
            <w:r w:rsidRPr="00C71D65">
              <w:rPr>
                <w:rFonts w:ascii="Times New Roman" w:hAnsi="Times New Roman"/>
                <w:b/>
                <w:iCs/>
                <w:sz w:val="20"/>
                <w:szCs w:val="20"/>
                <w:lang w:val="ru-RU"/>
              </w:rPr>
              <w:t>Познавательные УУД:</w:t>
            </w:r>
          </w:p>
          <w:p w:rsidR="00CC2E30" w:rsidRPr="00C71D65" w:rsidRDefault="00CC2E30" w:rsidP="0083040D">
            <w:pPr>
              <w:spacing w:before="100" w:beforeAutospacing="1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C71D65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осознавать познавательную задачу, целенаправленно слушать (учителя, одноклассников), решая её;</w:t>
            </w:r>
          </w:p>
          <w:p w:rsidR="00CC2E30" w:rsidRPr="00C71D65" w:rsidRDefault="00CC2E30" w:rsidP="0083040D">
            <w:pPr>
              <w:spacing w:before="100" w:beforeAutospacing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Fonts w:ascii="Times New Roman" w:hAnsi="Times New Roman"/>
                <w:b/>
                <w:iCs/>
                <w:sz w:val="20"/>
                <w:szCs w:val="20"/>
                <w:lang w:val="ru-RU"/>
              </w:rPr>
              <w:t>Коммуникативные УУД:</w:t>
            </w:r>
          </w:p>
          <w:p w:rsidR="00CC2E30" w:rsidRPr="00C71D65" w:rsidRDefault="00CC2E30" w:rsidP="0083040D">
            <w:pPr>
              <w:spacing w:before="100" w:beforeAutospacing="1"/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ru-RU"/>
              </w:rPr>
            </w:pPr>
            <w:r w:rsidRPr="00C71D65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ru-RU"/>
              </w:rPr>
              <w:t>осознавать, высказывать и обосновывать свою точку зрения.</w:t>
            </w:r>
          </w:p>
          <w:p w:rsidR="00CC2E30" w:rsidRDefault="00CC2E30" w:rsidP="00960CE3">
            <w:pPr>
              <w:spacing w:before="100" w:beforeAutospacing="1"/>
              <w:rPr>
                <w:rFonts w:ascii="Times New Roman" w:hAnsi="Times New Roman"/>
                <w:b/>
                <w:iCs/>
                <w:sz w:val="20"/>
                <w:szCs w:val="20"/>
                <w:lang w:val="ru-RU"/>
              </w:rPr>
            </w:pPr>
          </w:p>
          <w:p w:rsidR="00CC2E30" w:rsidRPr="00C71D65" w:rsidRDefault="00CC2E30" w:rsidP="00960CE3">
            <w:pPr>
              <w:spacing w:before="100" w:beforeAutospacing="1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hideMark/>
          </w:tcPr>
          <w:p w:rsidR="00CC2E30" w:rsidRPr="00C71D65" w:rsidRDefault="00CC2E30" w:rsidP="0083040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4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2E30" w:rsidRPr="00C71D65" w:rsidRDefault="00CC2E3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С.61 №158, Т с.43 №83</w:t>
            </w:r>
          </w:p>
        </w:tc>
      </w:tr>
      <w:tr w:rsidR="00CC2E30" w:rsidRPr="00C71D65" w:rsidTr="00E47F17">
        <w:trPr>
          <w:gridAfter w:val="1"/>
          <w:wAfter w:w="35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30" w:rsidRPr="00C71D65" w:rsidRDefault="00CC2E30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3</w:t>
            </w: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E47F17" w:rsidRDefault="00E47F17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14.11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30" w:rsidRPr="00C71D65" w:rsidRDefault="00CC2E30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Сравнение выражений, поиск ошибок и их коррекция.</w:t>
            </w:r>
          </w:p>
          <w:p w:rsidR="00CC2E30" w:rsidRPr="00C71D65" w:rsidRDefault="00CC2E30" w:rsidP="0083040D">
            <w:pPr>
              <w:pStyle w:val="Style22"/>
              <w:autoSpaceDE w:val="0"/>
              <w:autoSpaceDN w:val="0"/>
              <w:adjustRightInd w:val="0"/>
              <w:spacing w:line="240" w:lineRule="auto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>Закрепление знаний и способов действий / решение частной задачи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 w:rsidP="007515A7">
            <w:pPr>
              <w:ind w:right="-111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sz w:val="20"/>
                <w:szCs w:val="20"/>
              </w:rPr>
              <w:t>159-16</w:t>
            </w:r>
            <w:r w:rsidRPr="00C71D65">
              <w:rPr>
                <w:rStyle w:val="8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 w:rsidP="007515A7">
            <w:pPr>
              <w:spacing w:after="200" w:line="276" w:lineRule="auto"/>
              <w:jc w:val="center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85-88</w:t>
            </w:r>
          </w:p>
          <w:p w:rsidR="00CC2E30" w:rsidRPr="00C71D65" w:rsidRDefault="00CC2E30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2E30" w:rsidRPr="00C71D65" w:rsidRDefault="00CC2E30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815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C2E30" w:rsidRPr="00C71D65" w:rsidRDefault="00CC2E30" w:rsidP="00547058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  <w:right w:val="nil"/>
            </w:tcBorders>
            <w:vAlign w:val="center"/>
            <w:hideMark/>
          </w:tcPr>
          <w:p w:rsidR="00CC2E30" w:rsidRPr="00C71D65" w:rsidRDefault="00CC2E30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47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CC2E30" w:rsidRPr="00C71D65" w:rsidRDefault="00CC2E30">
            <w:pPr>
              <w:rPr>
                <w:rStyle w:val="FontStyle146"/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Т с.44 №85-86</w:t>
            </w:r>
          </w:p>
        </w:tc>
      </w:tr>
      <w:tr w:rsidR="00CC2E30" w:rsidRPr="00C71D65" w:rsidTr="00E47F17">
        <w:trPr>
          <w:gridAfter w:val="1"/>
          <w:wAfter w:w="35" w:type="dxa"/>
          <w:trHeight w:val="193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C2E30" w:rsidRPr="00C71D65" w:rsidRDefault="00CC2E30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38</w:t>
            </w:r>
          </w:p>
        </w:tc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E47F17" w:rsidRDefault="00E47F17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15.11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30" w:rsidRPr="00C71D65" w:rsidRDefault="00CC2E30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  <w:t>2 четверть (28 ч)</w:t>
            </w:r>
          </w:p>
          <w:p w:rsidR="00CC2E30" w:rsidRPr="00C71D65" w:rsidRDefault="00CC2E30" w:rsidP="0083040D">
            <w:pPr>
              <w:pStyle w:val="Style22"/>
              <w:autoSpaceDE w:val="0"/>
              <w:autoSpaceDN w:val="0"/>
              <w:adjustRightInd w:val="0"/>
              <w:spacing w:line="240" w:lineRule="auto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Алгоритм  умножения  на двузначное число. Правила порядка выполнения действий.</w:t>
            </w:r>
          </w:p>
          <w:p w:rsidR="00CC2E30" w:rsidRPr="00C71D65" w:rsidRDefault="00CC2E30" w:rsidP="0083040D">
            <w:pPr>
              <w:pStyle w:val="Style22"/>
              <w:autoSpaceDE w:val="0"/>
              <w:autoSpaceDN w:val="0"/>
              <w:adjustRightInd w:val="0"/>
              <w:spacing w:line="240" w:lineRule="auto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>Закрепление  знаний и способов действий / решение частной задачи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 w:rsidP="0083040D">
            <w:pPr>
              <w:ind w:right="-108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165-17</w:t>
            </w:r>
            <w: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 w:rsidP="00CF2CC2">
            <w:pPr>
              <w:jc w:val="center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89-91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30" w:rsidRPr="00C71D65" w:rsidRDefault="00CC2E30">
            <w:pPr>
              <w:rPr>
                <w:rStyle w:val="FontStyle146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2E30" w:rsidRPr="00C71D65" w:rsidRDefault="00CC2E30" w:rsidP="00547058">
            <w:pPr>
              <w:rPr>
                <w:rStyle w:val="FontStyle146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CC2E30" w:rsidRPr="00C71D65" w:rsidRDefault="00CC2E30">
            <w:pPr>
              <w:rPr>
                <w:rStyle w:val="FontStyle146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CC2E30" w:rsidRPr="00C71D65" w:rsidRDefault="00CC2E30">
            <w:pPr>
              <w:rPr>
                <w:rStyle w:val="FontStyle146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>
            <w:pPr>
              <w:rPr>
                <w:rStyle w:val="FontStyle146"/>
                <w:rFonts w:ascii="Times New Roman" w:hAnsi="Times New Roman"/>
                <w:sz w:val="20"/>
                <w:szCs w:val="20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С.64 №170 (3), Т с.47 №90</w:t>
            </w:r>
          </w:p>
        </w:tc>
      </w:tr>
      <w:tr w:rsidR="00CC2E30" w:rsidRPr="00C71D65" w:rsidTr="00E47F17">
        <w:trPr>
          <w:gridAfter w:val="1"/>
          <w:wAfter w:w="35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30" w:rsidRPr="00C71D65" w:rsidRDefault="00CC2E30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39</w:t>
            </w:r>
          </w:p>
        </w:tc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E47F17" w:rsidRDefault="00E47F17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16.11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30" w:rsidRPr="00C71D65" w:rsidRDefault="00CC2E30" w:rsidP="0083040D">
            <w:pPr>
              <w:pStyle w:val="Style22"/>
              <w:autoSpaceDE w:val="0"/>
              <w:autoSpaceDN w:val="0"/>
              <w:adjustRightInd w:val="0"/>
              <w:spacing w:line="240" w:lineRule="auto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 xml:space="preserve"> Алгоритм умножения на двузначное число. Решение задач. Геометрические тела.</w:t>
            </w:r>
          </w:p>
          <w:p w:rsidR="00CC2E30" w:rsidRPr="00C71D65" w:rsidRDefault="00CC2E30" w:rsidP="0083040D">
            <w:pPr>
              <w:pStyle w:val="Style22"/>
              <w:autoSpaceDE w:val="0"/>
              <w:autoSpaceDN w:val="0"/>
              <w:adjustRightInd w:val="0"/>
              <w:spacing w:line="240" w:lineRule="auto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>Комплексное применение знаний и способов действий /решение частной задачи.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 w:rsidP="0083040D">
            <w:pPr>
              <w:ind w:right="-108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171-178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30" w:rsidRPr="00C71D65" w:rsidRDefault="00CC2E30" w:rsidP="00CF2CC2">
            <w:pPr>
              <w:jc w:val="center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92-93</w:t>
            </w:r>
          </w:p>
          <w:p w:rsidR="00CC2E30" w:rsidRPr="00C71D65" w:rsidRDefault="00CC2E30" w:rsidP="00CF2CC2">
            <w:pPr>
              <w:jc w:val="center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C2E30" w:rsidRPr="00C71D65" w:rsidRDefault="00CC2E30" w:rsidP="00CF2CC2">
            <w:pPr>
              <w:jc w:val="center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C2E30" w:rsidRPr="00C71D65" w:rsidRDefault="00CC2E30" w:rsidP="00CF2CC2">
            <w:pPr>
              <w:jc w:val="center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C2E30" w:rsidRPr="00C71D65" w:rsidRDefault="00CC2E30" w:rsidP="00CF2CC2">
            <w:pPr>
              <w:jc w:val="center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C2E30" w:rsidRPr="00C71D65" w:rsidRDefault="00CC2E30" w:rsidP="00CF2CC2">
            <w:pPr>
              <w:jc w:val="center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C2E30" w:rsidRPr="00C71D65" w:rsidRDefault="00CC2E30" w:rsidP="00542B39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30" w:rsidRPr="00C71D65" w:rsidRDefault="00CC2E30" w:rsidP="0083040D">
            <w:pPr>
              <w:spacing w:before="100" w:beforeAutospacing="1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815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C2E30" w:rsidRPr="00C71D65" w:rsidRDefault="00CC2E30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C2E30" w:rsidRPr="0083040D" w:rsidRDefault="00CC2E30" w:rsidP="0083040D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8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C2E30" w:rsidRPr="00C71D65" w:rsidRDefault="00CC2E30" w:rsidP="00960CE3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>
            <w:pPr>
              <w:rPr>
                <w:rStyle w:val="FontStyle146"/>
                <w:rFonts w:ascii="Times New Roman" w:hAnsi="Times New Roman"/>
                <w:sz w:val="20"/>
                <w:szCs w:val="20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С.66 №178 (2,3), Т с.49 №94</w:t>
            </w:r>
          </w:p>
        </w:tc>
      </w:tr>
      <w:tr w:rsidR="00CC2E30" w:rsidRPr="00C71D65" w:rsidTr="00E47F17">
        <w:trPr>
          <w:gridAfter w:val="1"/>
          <w:wAfter w:w="35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30" w:rsidRPr="00C71D65" w:rsidRDefault="00CC2E30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40</w:t>
            </w:r>
          </w:p>
        </w:tc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E47F17" w:rsidRDefault="00E47F17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20.11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30" w:rsidRPr="00C71D65" w:rsidRDefault="00CC2E30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 xml:space="preserve">Алгоритм  умножения  на двузначное число. Взаимосвязь компонентов и результата при делении с </w:t>
            </w: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lastRenderedPageBreak/>
              <w:t>остатком. Решение задач.</w:t>
            </w:r>
          </w:p>
          <w:p w:rsidR="00CC2E30" w:rsidRPr="00C71D65" w:rsidRDefault="00CC2E30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>Комплексное применение знаний и способов действий /решение частной задачи.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 w:rsidP="00CF2CC2">
            <w:pPr>
              <w:ind w:right="-118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sz w:val="20"/>
                <w:szCs w:val="20"/>
              </w:rPr>
              <w:lastRenderedPageBreak/>
              <w:t>179-183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30" w:rsidRPr="00C71D65" w:rsidRDefault="00CC2E30" w:rsidP="00CF2CC2">
            <w:pPr>
              <w:jc w:val="center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94-95</w:t>
            </w:r>
          </w:p>
          <w:p w:rsidR="00CC2E30" w:rsidRPr="00C71D65" w:rsidRDefault="00CC2E30" w:rsidP="00CF2CC2">
            <w:pPr>
              <w:jc w:val="center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C2E30" w:rsidRPr="00C71D65" w:rsidRDefault="00CC2E30" w:rsidP="00CF2CC2">
            <w:pPr>
              <w:jc w:val="center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C2E30" w:rsidRPr="00C71D65" w:rsidRDefault="00CC2E30" w:rsidP="00542B39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C2E30" w:rsidRPr="00C71D65" w:rsidRDefault="00CC2E30" w:rsidP="00542B39">
            <w:pPr>
              <w:rPr>
                <w:rStyle w:val="FontStyle146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>
            <w:pPr>
              <w:rPr>
                <w:rStyle w:val="FontStyle146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5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C2E30" w:rsidRPr="00C71D65" w:rsidRDefault="00CC2E30">
            <w:pPr>
              <w:rPr>
                <w:rStyle w:val="FontStyle146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C2E30" w:rsidRPr="00C71D65" w:rsidRDefault="00CC2E30">
            <w:pPr>
              <w:rPr>
                <w:rStyle w:val="FontStyle146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CC2E30" w:rsidRPr="00C71D65" w:rsidRDefault="00CC2E30" w:rsidP="0015764C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>
            <w:pPr>
              <w:rPr>
                <w:rStyle w:val="FontStyle146"/>
                <w:rFonts w:ascii="Times New Roman" w:hAnsi="Times New Roman"/>
                <w:sz w:val="20"/>
                <w:szCs w:val="20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Т с.50 №95</w:t>
            </w:r>
          </w:p>
        </w:tc>
      </w:tr>
      <w:tr w:rsidR="00CC2E30" w:rsidRPr="00C71D65" w:rsidTr="00E47F17">
        <w:trPr>
          <w:gridAfter w:val="1"/>
          <w:wAfter w:w="35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30" w:rsidRPr="00C71D65" w:rsidRDefault="00CC2E30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lastRenderedPageBreak/>
              <w:t>4</w:t>
            </w: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E47F17" w:rsidRDefault="00E47F17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21.11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30" w:rsidRPr="00C71D65" w:rsidRDefault="00CC2E30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Решение задач. Классификация многогранников.</w:t>
            </w:r>
          </w:p>
          <w:p w:rsidR="00CC2E30" w:rsidRPr="00C71D65" w:rsidRDefault="00CC2E30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>Комплексное применение знаний и способов действий /решение частной задачи.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 w:rsidP="00CF2CC2">
            <w:pPr>
              <w:ind w:right="-118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  <w:r w:rsidRPr="00C71D65">
              <w:rPr>
                <w:rStyle w:val="FontStyle146"/>
                <w:sz w:val="20"/>
                <w:szCs w:val="20"/>
              </w:rPr>
              <w:t>184-189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30" w:rsidRPr="00C71D65" w:rsidRDefault="00CC2E30" w:rsidP="00542B39">
            <w:pPr>
              <w:jc w:val="center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96-97</w:t>
            </w: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>
            <w:pPr>
              <w:rPr>
                <w:rStyle w:val="FontStyle146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5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C2E30" w:rsidRPr="00C71D65" w:rsidRDefault="00CC2E30">
            <w:pPr>
              <w:rPr>
                <w:rStyle w:val="FontStyle146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C2E30" w:rsidRPr="00C71D65" w:rsidRDefault="00CC2E30">
            <w:pPr>
              <w:rPr>
                <w:rStyle w:val="FontStyle146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CC2E30" w:rsidRPr="00C71D65" w:rsidRDefault="00CC2E30">
            <w:pPr>
              <w:rPr>
                <w:rStyle w:val="FontStyle146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>
            <w:pPr>
              <w:rPr>
                <w:rStyle w:val="FontStyle146"/>
                <w:rFonts w:ascii="Times New Roman" w:hAnsi="Times New Roman"/>
                <w:sz w:val="20"/>
                <w:szCs w:val="20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С.69 №188, Т с.52 №97 (</w:t>
            </w:r>
            <w:proofErr w:type="spellStart"/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в,г</w:t>
            </w:r>
            <w:proofErr w:type="spellEnd"/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C2E30" w:rsidRPr="00C71D65" w:rsidTr="00E47F17">
        <w:trPr>
          <w:gridAfter w:val="1"/>
          <w:wAfter w:w="35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30" w:rsidRPr="00C71D65" w:rsidRDefault="00CC2E30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42</w:t>
            </w:r>
          </w:p>
        </w:tc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E47F17" w:rsidRDefault="00E47F17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22.11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30" w:rsidRPr="00C71D65" w:rsidRDefault="00CC2E30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 xml:space="preserve">Алгоритм  умножения многозначного числа на </w:t>
            </w:r>
            <w:proofErr w:type="gramStart"/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однозначное</w:t>
            </w:r>
            <w:proofErr w:type="gramEnd"/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 xml:space="preserve"> и двузначное.</w:t>
            </w:r>
          </w:p>
          <w:p w:rsidR="00CC2E30" w:rsidRPr="00C71D65" w:rsidRDefault="00CC2E30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>Комплексное применение знаний и способов действий /решение частной задачи.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 w:rsidP="00CF2CC2">
            <w:pPr>
              <w:ind w:right="-118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  <w:r w:rsidRPr="00C71D65">
              <w:rPr>
                <w:rStyle w:val="FontStyle146"/>
                <w:sz w:val="20"/>
                <w:szCs w:val="20"/>
              </w:rPr>
              <w:t>190-195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30" w:rsidRPr="00C71D65" w:rsidRDefault="00CC2E30" w:rsidP="00542B39">
            <w:pPr>
              <w:jc w:val="center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98-100</w:t>
            </w: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815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C2E30" w:rsidRPr="00C71D65" w:rsidRDefault="00CC2E30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C2E30" w:rsidRPr="00C71D65" w:rsidRDefault="00CC2E30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8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С.70 №194, Т с.54 №100</w:t>
            </w:r>
          </w:p>
        </w:tc>
      </w:tr>
      <w:tr w:rsidR="0083040D" w:rsidRPr="00C71D65" w:rsidTr="00E47F17">
        <w:trPr>
          <w:gridAfter w:val="1"/>
          <w:wAfter w:w="35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0D" w:rsidRPr="00C71D65" w:rsidRDefault="0083040D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43</w:t>
            </w:r>
          </w:p>
        </w:tc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0D" w:rsidRPr="00E47F17" w:rsidRDefault="00E47F17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23.11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0D" w:rsidRPr="00C71D65" w:rsidRDefault="0083040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0D" w:rsidRPr="00C71D65" w:rsidRDefault="0083040D" w:rsidP="0083040D">
            <w:pPr>
              <w:pStyle w:val="Style22"/>
              <w:autoSpaceDE w:val="0"/>
              <w:autoSpaceDN w:val="0"/>
              <w:adjustRightInd w:val="0"/>
              <w:spacing w:line="240" w:lineRule="auto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Алгоритм  умножения многозначных чисел. Решение задач.</w:t>
            </w:r>
          </w:p>
          <w:p w:rsidR="0083040D" w:rsidRPr="00C71D65" w:rsidRDefault="0083040D" w:rsidP="0083040D">
            <w:pPr>
              <w:pStyle w:val="Style22"/>
              <w:autoSpaceDE w:val="0"/>
              <w:autoSpaceDN w:val="0"/>
              <w:adjustRightInd w:val="0"/>
              <w:spacing w:line="240" w:lineRule="auto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>Закрепление  знаний и способов действий / решение частной задачи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0D" w:rsidRPr="00C71D65" w:rsidRDefault="0083040D" w:rsidP="00CF2CC2">
            <w:pPr>
              <w:ind w:right="-118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196 -202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0D" w:rsidRPr="00C71D65" w:rsidRDefault="0083040D" w:rsidP="0083040D">
            <w:pPr>
              <w:ind w:right="-108"/>
              <w:jc w:val="center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101-104</w:t>
            </w: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0D" w:rsidRPr="00C71D65" w:rsidRDefault="0083040D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815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83040D" w:rsidRPr="00C71D65" w:rsidRDefault="0083040D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3040D" w:rsidRPr="00C71D65" w:rsidRDefault="0083040D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40D" w:rsidRPr="00C71D65" w:rsidRDefault="0083040D">
            <w:pPr>
              <w:rPr>
                <w:rStyle w:val="FontStyle146"/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0D" w:rsidRPr="00C71D65" w:rsidRDefault="0083040D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С.72 №200, Т с.56 №104</w:t>
            </w:r>
          </w:p>
        </w:tc>
      </w:tr>
      <w:tr w:rsidR="0083040D" w:rsidRPr="00C71D65" w:rsidTr="00E47F17">
        <w:trPr>
          <w:gridAfter w:val="1"/>
          <w:wAfter w:w="35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0D" w:rsidRPr="00C71D65" w:rsidRDefault="0083040D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44</w:t>
            </w:r>
          </w:p>
        </w:tc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0D" w:rsidRPr="00E47F17" w:rsidRDefault="00E47F17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27.11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0D" w:rsidRPr="00C71D65" w:rsidRDefault="0083040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0D" w:rsidRPr="00C71D65" w:rsidRDefault="0083040D" w:rsidP="0083040D">
            <w:pPr>
              <w:pStyle w:val="Style22"/>
              <w:autoSpaceDE w:val="0"/>
              <w:autoSpaceDN w:val="0"/>
              <w:adjustRightInd w:val="0"/>
              <w:spacing w:line="240" w:lineRule="auto"/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Тестовая работа по теме «Умножение многозначных чисел».</w:t>
            </w:r>
          </w:p>
          <w:p w:rsidR="0083040D" w:rsidRPr="00C71D65" w:rsidRDefault="0083040D" w:rsidP="0083040D">
            <w:pPr>
              <w:pStyle w:val="Style22"/>
              <w:autoSpaceDE w:val="0"/>
              <w:autoSpaceDN w:val="0"/>
              <w:adjustRightInd w:val="0"/>
              <w:spacing w:line="240" w:lineRule="auto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Контроль, оценка и коррекция знаний и способов действий / решение частной </w:t>
            </w:r>
            <w:proofErr w:type="spellStart"/>
            <w:proofErr w:type="gramStart"/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>частной</w:t>
            </w:r>
            <w:proofErr w:type="spellEnd"/>
            <w:proofErr w:type="gramEnd"/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задачи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0D" w:rsidRPr="00C71D65" w:rsidRDefault="0083040D" w:rsidP="00542B39">
            <w:pPr>
              <w:jc w:val="center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Тест</w:t>
            </w:r>
            <w:proofErr w:type="spellEnd"/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 xml:space="preserve"> с.36-38</w:t>
            </w: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0D" w:rsidRPr="00C71D65" w:rsidRDefault="0083040D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815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83040D" w:rsidRPr="00C71D65" w:rsidRDefault="0083040D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3040D" w:rsidRPr="00C71D65" w:rsidRDefault="0083040D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40D" w:rsidRPr="00C71D65" w:rsidRDefault="0083040D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0D" w:rsidRPr="00C71D65" w:rsidRDefault="0083040D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3040D" w:rsidRPr="00C71D65" w:rsidTr="00E47F17">
        <w:trPr>
          <w:gridAfter w:val="1"/>
          <w:wAfter w:w="35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0D" w:rsidRPr="00C71D65" w:rsidRDefault="0083040D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45</w:t>
            </w:r>
          </w:p>
        </w:tc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0D" w:rsidRPr="00E47F17" w:rsidRDefault="00E47F17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28.11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0D" w:rsidRPr="00C71D65" w:rsidRDefault="0083040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0D" w:rsidRPr="00C71D65" w:rsidRDefault="0083040D" w:rsidP="0083040D">
            <w:pPr>
              <w:pStyle w:val="Style22"/>
              <w:autoSpaceDE w:val="0"/>
              <w:autoSpaceDN w:val="0"/>
              <w:adjustRightInd w:val="0"/>
              <w:spacing w:line="240" w:lineRule="auto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Алгоритм  умножения многозначных чисел.</w:t>
            </w:r>
          </w:p>
          <w:p w:rsidR="0083040D" w:rsidRPr="00C71D65" w:rsidRDefault="0083040D" w:rsidP="0083040D">
            <w:pPr>
              <w:pStyle w:val="Style22"/>
              <w:autoSpaceDE w:val="0"/>
              <w:autoSpaceDN w:val="0"/>
              <w:adjustRightInd w:val="0"/>
              <w:spacing w:line="240" w:lineRule="auto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>Комплексное применение знаний и способов действий /решение частной задачи.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0D" w:rsidRPr="00C71D65" w:rsidRDefault="0083040D" w:rsidP="00CF2CC2">
            <w:pPr>
              <w:ind w:right="-118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sz w:val="20"/>
                <w:szCs w:val="20"/>
                <w:lang w:val="ru-RU"/>
              </w:rPr>
              <w:t>203-207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0D" w:rsidRPr="00C71D65" w:rsidRDefault="0083040D" w:rsidP="0083040D">
            <w:pPr>
              <w:ind w:right="-108"/>
              <w:jc w:val="center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105-107</w:t>
            </w: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0D" w:rsidRPr="00C71D65" w:rsidRDefault="0083040D">
            <w:pPr>
              <w:rPr>
                <w:rStyle w:val="FontStyle146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5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83040D" w:rsidRPr="00C71D65" w:rsidRDefault="0083040D">
            <w:pPr>
              <w:rPr>
                <w:rStyle w:val="FontStyle146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3040D" w:rsidRPr="00C71D65" w:rsidRDefault="0083040D">
            <w:pPr>
              <w:rPr>
                <w:rStyle w:val="FontStyle146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40D" w:rsidRPr="00C71D65" w:rsidRDefault="0083040D" w:rsidP="0015764C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0D" w:rsidRPr="00C71D65" w:rsidRDefault="0083040D">
            <w:pPr>
              <w:rPr>
                <w:rStyle w:val="FontStyle146"/>
                <w:rFonts w:ascii="Times New Roman" w:hAnsi="Times New Roman"/>
                <w:sz w:val="20"/>
                <w:szCs w:val="20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Т с.58 №107</w:t>
            </w:r>
          </w:p>
        </w:tc>
      </w:tr>
      <w:tr w:rsidR="0083040D" w:rsidRPr="00C71D65" w:rsidTr="00E47F17">
        <w:trPr>
          <w:gridAfter w:val="1"/>
          <w:wAfter w:w="35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0D" w:rsidRPr="00C71D65" w:rsidRDefault="0083040D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46</w:t>
            </w:r>
          </w:p>
          <w:p w:rsidR="0083040D" w:rsidRPr="00C71D65" w:rsidRDefault="0083040D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3040D" w:rsidRPr="00C71D65" w:rsidRDefault="0083040D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3040D" w:rsidRPr="00C71D65" w:rsidRDefault="0083040D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3040D" w:rsidRPr="00C71D65" w:rsidRDefault="0083040D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3040D" w:rsidRPr="00C71D65" w:rsidRDefault="0083040D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3040D" w:rsidRPr="00C71D65" w:rsidRDefault="0083040D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47</w:t>
            </w:r>
          </w:p>
        </w:tc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0D" w:rsidRDefault="00E47F17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Style w:val="FontStyle146"/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lastRenderedPageBreak/>
              <w:t>29.11</w:t>
            </w:r>
          </w:p>
          <w:p w:rsidR="00E47F17" w:rsidRDefault="00E47F17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  <w:p w:rsidR="00E47F17" w:rsidRDefault="00E47F17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  <w:p w:rsidR="00E47F17" w:rsidRPr="00E47F17" w:rsidRDefault="00E47F17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Style w:val="FontStyle146"/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lastRenderedPageBreak/>
              <w:t>30.11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0D" w:rsidRPr="00C71D65" w:rsidRDefault="0083040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0D" w:rsidRPr="00C71D65" w:rsidRDefault="0083040D" w:rsidP="0083040D">
            <w:pPr>
              <w:pStyle w:val="Style22"/>
              <w:autoSpaceDE w:val="0"/>
              <w:autoSpaceDN w:val="0"/>
              <w:adjustRightInd w:val="0"/>
              <w:spacing w:line="240" w:lineRule="auto"/>
              <w:rPr>
                <w:rStyle w:val="FontStyle146"/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Контрольная работа №4 по теме «Умножение многозначных чисел»</w:t>
            </w:r>
          </w:p>
          <w:p w:rsidR="0083040D" w:rsidRPr="00C71D65" w:rsidRDefault="0083040D" w:rsidP="0083040D">
            <w:pPr>
              <w:pStyle w:val="Style22"/>
              <w:autoSpaceDE w:val="0"/>
              <w:autoSpaceDN w:val="0"/>
              <w:adjustRightInd w:val="0"/>
              <w:spacing w:line="240" w:lineRule="auto"/>
              <w:rPr>
                <w:rStyle w:val="FontStyle146"/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lastRenderedPageBreak/>
              <w:t>Работа над ошибками</w:t>
            </w:r>
          </w:p>
          <w:p w:rsidR="0083040D" w:rsidRPr="00C71D65" w:rsidRDefault="0083040D" w:rsidP="0083040D">
            <w:pPr>
              <w:pStyle w:val="Style22"/>
              <w:autoSpaceDE w:val="0"/>
              <w:autoSpaceDN w:val="0"/>
              <w:adjustRightInd w:val="0"/>
              <w:spacing w:line="240" w:lineRule="auto"/>
              <w:rPr>
                <w:rStyle w:val="FontStyle146"/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Контроль, оценка и коррекция знаний и способов действий / решение частной </w:t>
            </w:r>
            <w:proofErr w:type="spellStart"/>
            <w:proofErr w:type="gramStart"/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>частной</w:t>
            </w:r>
            <w:proofErr w:type="spellEnd"/>
            <w:proofErr w:type="gramEnd"/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задачи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0D" w:rsidRPr="00C71D65" w:rsidRDefault="0083040D">
            <w:pPr>
              <w:rPr>
                <w:rStyle w:val="FontStyle146"/>
                <w:rFonts w:ascii="Times New Roman" w:hAnsi="Times New Roman"/>
                <w:sz w:val="20"/>
                <w:szCs w:val="20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lastRenderedPageBreak/>
              <w:t>КР с.47-48, 52-53</w:t>
            </w: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0D" w:rsidRPr="00C71D65" w:rsidRDefault="0083040D">
            <w:pPr>
              <w:rPr>
                <w:rStyle w:val="FontStyle146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040D" w:rsidRPr="00C71D65" w:rsidRDefault="0083040D">
            <w:pPr>
              <w:rPr>
                <w:rStyle w:val="FontStyle146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3040D" w:rsidRPr="00C71D65" w:rsidRDefault="0083040D">
            <w:pPr>
              <w:rPr>
                <w:rStyle w:val="FontStyle146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40D" w:rsidRPr="00C71D65" w:rsidRDefault="0083040D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0D" w:rsidRPr="00C71D65" w:rsidRDefault="0083040D">
            <w:pPr>
              <w:rPr>
                <w:rStyle w:val="FontStyle146"/>
                <w:rFonts w:ascii="Times New Roman" w:hAnsi="Times New Roman"/>
                <w:sz w:val="20"/>
                <w:szCs w:val="20"/>
              </w:rPr>
            </w:pPr>
          </w:p>
        </w:tc>
      </w:tr>
      <w:tr w:rsidR="0083040D" w:rsidRPr="00C71D65" w:rsidTr="005A7E38">
        <w:trPr>
          <w:gridAfter w:val="2"/>
          <w:wAfter w:w="52" w:type="dxa"/>
        </w:trPr>
        <w:tc>
          <w:tcPr>
            <w:tcW w:w="1596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40D" w:rsidRPr="00C71D65" w:rsidRDefault="0083040D" w:rsidP="0083040D">
            <w:pPr>
              <w:pStyle w:val="Style22"/>
              <w:autoSpaceDE w:val="0"/>
              <w:autoSpaceDN w:val="0"/>
              <w:adjustRightInd w:val="0"/>
              <w:spacing w:line="259" w:lineRule="exact"/>
              <w:jc w:val="center"/>
              <w:rPr>
                <w:rStyle w:val="FontStyle146"/>
                <w:sz w:val="20"/>
                <w:szCs w:val="20"/>
                <w:lang w:val="ru-RU"/>
              </w:rPr>
            </w:pPr>
            <w:proofErr w:type="spellStart"/>
            <w:r w:rsidRPr="00C71D65">
              <w:rPr>
                <w:rStyle w:val="FontStyle143"/>
                <w:rFonts w:ascii="Times New Roman" w:hAnsi="Times New Roman"/>
                <w:sz w:val="20"/>
                <w:szCs w:val="20"/>
              </w:rPr>
              <w:lastRenderedPageBreak/>
              <w:t>Делениемногозначныхчисел</w:t>
            </w:r>
            <w:proofErr w:type="spellEnd"/>
            <w:r w:rsidRPr="00C71D65">
              <w:rPr>
                <w:rStyle w:val="FontStyle143"/>
                <w:rFonts w:ascii="Times New Roman" w:hAnsi="Times New Roman"/>
                <w:sz w:val="20"/>
                <w:szCs w:val="20"/>
              </w:rPr>
              <w:t xml:space="preserve"> (1</w:t>
            </w:r>
            <w:r w:rsidRPr="00C71D65">
              <w:rPr>
                <w:rStyle w:val="FontStyle143"/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Pr="00C71D65">
              <w:rPr>
                <w:rStyle w:val="FontStyle143"/>
                <w:rFonts w:ascii="Times New Roman" w:hAnsi="Times New Roman"/>
                <w:sz w:val="20"/>
                <w:szCs w:val="20"/>
              </w:rPr>
              <w:t xml:space="preserve"> ч)</w:t>
            </w:r>
          </w:p>
        </w:tc>
      </w:tr>
      <w:tr w:rsidR="00CC2E30" w:rsidRPr="00C71D65" w:rsidTr="00E47F17">
        <w:trPr>
          <w:gridAfter w:val="1"/>
          <w:wAfter w:w="35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30" w:rsidRPr="00C71D65" w:rsidRDefault="00CC2E30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48</w:t>
            </w:r>
          </w:p>
        </w:tc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E47F17" w:rsidRDefault="00E47F17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4.12</w:t>
            </w: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30" w:rsidRPr="00C71D65" w:rsidRDefault="00CC2E30" w:rsidP="0083040D">
            <w:pPr>
              <w:pStyle w:val="Style22"/>
              <w:autoSpaceDE w:val="0"/>
              <w:autoSpaceDN w:val="0"/>
              <w:adjustRightInd w:val="0"/>
              <w:spacing w:line="240" w:lineRule="auto"/>
              <w:ind w:left="5" w:hanging="5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8D694F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Постановка учебной задачи.</w:t>
            </w:r>
          </w:p>
          <w:p w:rsidR="00CC2E30" w:rsidRPr="00C71D65" w:rsidRDefault="00CC2E30" w:rsidP="0083040D">
            <w:pPr>
              <w:pStyle w:val="Style22"/>
              <w:autoSpaceDE w:val="0"/>
              <w:autoSpaceDN w:val="0"/>
              <w:adjustRightInd w:val="0"/>
              <w:spacing w:line="240" w:lineRule="auto"/>
              <w:ind w:left="5" w:hanging="5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>Изучение и первичное закрепление новых знаний и способов действий / решение частной задачи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 w:rsidP="005543EE">
            <w:pPr>
              <w:pStyle w:val="Style21"/>
              <w:spacing w:line="240" w:lineRule="auto"/>
              <w:ind w:right="-118"/>
              <w:rPr>
                <w:rStyle w:val="FontStyle146"/>
                <w:sz w:val="20"/>
                <w:szCs w:val="20"/>
              </w:rPr>
            </w:pPr>
            <w:r w:rsidRPr="00C71D65">
              <w:rPr>
                <w:rStyle w:val="FontStyle146"/>
                <w:sz w:val="20"/>
                <w:szCs w:val="20"/>
              </w:rPr>
              <w:t>208-214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 w:rsidP="00F505A1">
            <w:pPr>
              <w:pStyle w:val="Style21"/>
              <w:spacing w:line="240" w:lineRule="auto"/>
              <w:ind w:right="-118"/>
              <w:rPr>
                <w:rStyle w:val="FontStyle146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sz w:val="20"/>
                <w:szCs w:val="20"/>
                <w:lang w:val="ru-RU"/>
              </w:rPr>
              <w:t>108-109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30" w:rsidRPr="00C71D65" w:rsidRDefault="00CC2E30" w:rsidP="00F505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71D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Взаимосвязь умножения и деления.</w:t>
            </w:r>
          </w:p>
          <w:p w:rsidR="00CC2E30" w:rsidRPr="00C71D65" w:rsidRDefault="00CC2E30" w:rsidP="00F505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71D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Деление суммы на число.</w:t>
            </w:r>
          </w:p>
          <w:p w:rsidR="00CC2E30" w:rsidRPr="00C71D65" w:rsidRDefault="00CC2E30" w:rsidP="00F505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71D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Деление с остатком. Алгоритм письменного деления.</w:t>
            </w:r>
          </w:p>
          <w:p w:rsidR="00CC2E30" w:rsidRPr="00C71D65" w:rsidRDefault="00CC2E30" w:rsidP="00F505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71D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Прикидка результата при делении.</w:t>
            </w:r>
          </w:p>
          <w:p w:rsidR="00CC2E30" w:rsidRPr="00C71D65" w:rsidRDefault="00CC2E30" w:rsidP="00F505A1">
            <w:pPr>
              <w:pStyle w:val="Style21"/>
              <w:spacing w:line="240" w:lineRule="auto"/>
              <w:jc w:val="both"/>
              <w:rPr>
                <w:rStyle w:val="FontStyle146"/>
                <w:sz w:val="20"/>
                <w:szCs w:val="20"/>
                <w:lang w:val="ru-RU"/>
              </w:rPr>
            </w:pPr>
            <w:r w:rsidRPr="00C71D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Деление на однозначное число.</w:t>
            </w:r>
          </w:p>
        </w:tc>
        <w:tc>
          <w:tcPr>
            <w:tcW w:w="43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CC2E30" w:rsidRPr="00C71D65" w:rsidRDefault="00CC2E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Планировать </w:t>
            </w:r>
            <w:r w:rsidRPr="00C71D6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свои действия в соответствии с поставленной задачей. </w:t>
            </w:r>
            <w:r w:rsidRPr="00C71D6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Осуществлять</w:t>
            </w:r>
            <w:r w:rsidRPr="00C71D6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самоконтроль результата. </w:t>
            </w:r>
          </w:p>
          <w:p w:rsidR="00CC2E30" w:rsidRPr="00C71D65" w:rsidRDefault="00CC2E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Вносить</w:t>
            </w:r>
            <w:r w:rsidRPr="00C71D6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необходимые коррективы в действие после его завершения на основе его оценки и учёта характера сделанных ошибок. </w:t>
            </w:r>
          </w:p>
          <w:p w:rsidR="00CC2E30" w:rsidRPr="00C71D65" w:rsidRDefault="00CC2E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Ставить новые учебные задачи</w:t>
            </w:r>
            <w:r w:rsidRPr="00C71D6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сотрудничестве с учителем. </w:t>
            </w:r>
          </w:p>
          <w:p w:rsidR="00CC2E30" w:rsidRPr="00C71D65" w:rsidRDefault="00CC2E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Выделять </w:t>
            </w:r>
            <w:r w:rsidRPr="00C71D6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существенную информацию из текстов задач, из диалогов Миши и Маши, из формулировок учебных заданий. </w:t>
            </w:r>
          </w:p>
          <w:p w:rsidR="00CC2E30" w:rsidRPr="00C71D65" w:rsidRDefault="00CC2E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Осуществлять </w:t>
            </w:r>
            <w:r w:rsidRPr="00C71D6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анализ объектов с выделением существенных и несущественных признаков. </w:t>
            </w:r>
          </w:p>
          <w:p w:rsidR="00CC2E30" w:rsidRPr="00C71D65" w:rsidRDefault="00CC2E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Осуществлять</w:t>
            </w:r>
            <w:r w:rsidRPr="00C71D6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синтез как составление целого из частей. </w:t>
            </w:r>
          </w:p>
          <w:p w:rsidR="00CC2E30" w:rsidRPr="00C71D65" w:rsidRDefault="00CC2E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Проводить </w:t>
            </w:r>
            <w:r w:rsidRPr="00C71D6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сравнение и классификацию по заданным критериям. </w:t>
            </w:r>
            <w:r w:rsidRPr="00C71D6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Строить </w:t>
            </w:r>
            <w:r w:rsidRPr="00C71D6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рассуждения в форме связи простых суждений об объекте, его строении, свойствах, связях. Устанавливать причинно- следственные связи. </w:t>
            </w:r>
          </w:p>
          <w:p w:rsidR="00CC2E30" w:rsidRPr="00C71D65" w:rsidRDefault="00CC2E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Устанавливать</w:t>
            </w:r>
            <w:r w:rsidRPr="00C71D6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соответствие предметной и символической модели. </w:t>
            </w:r>
            <w:r w:rsidRPr="00C71D6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Допускать </w:t>
            </w:r>
            <w:r w:rsidRPr="00C71D6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возможность существования различных точек зрения. </w:t>
            </w:r>
          </w:p>
          <w:p w:rsidR="00CC2E30" w:rsidRPr="00C71D65" w:rsidRDefault="00CC2E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Учитывать </w:t>
            </w:r>
            <w:r w:rsidRPr="00C71D6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разные мнения и стремиться к координации различных позиций в сотрудничестве. </w:t>
            </w:r>
          </w:p>
          <w:p w:rsidR="00CC2E30" w:rsidRPr="00C71D65" w:rsidRDefault="00CC2E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Формулировать </w:t>
            </w:r>
            <w:r w:rsidRPr="00C71D6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собственное мнение и позицию. </w:t>
            </w:r>
          </w:p>
          <w:p w:rsidR="00CC2E30" w:rsidRPr="00C71D65" w:rsidRDefault="00CC2E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Строить понятные</w:t>
            </w:r>
            <w:r w:rsidRPr="00C71D6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для партнёра высказывания. Задавать вопросы. </w:t>
            </w:r>
            <w:r w:rsidRPr="00C71D6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Контролировать </w:t>
            </w:r>
            <w:r w:rsidRPr="00C71D6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действия партнёра. </w:t>
            </w:r>
          </w:p>
          <w:p w:rsidR="00CC2E30" w:rsidRPr="00C71D65" w:rsidRDefault="00CC2E30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Использовать </w:t>
            </w:r>
            <w:r w:rsidRPr="00C71D65">
              <w:rPr>
                <w:rFonts w:ascii="Times New Roman" w:hAnsi="Times New Roman"/>
                <w:sz w:val="20"/>
                <w:szCs w:val="20"/>
                <w:lang w:val="ru-RU"/>
              </w:rPr>
              <w:t>речь для регуляции своего действия.</w:t>
            </w:r>
          </w:p>
          <w:p w:rsidR="00CC2E30" w:rsidRPr="00C71D65" w:rsidRDefault="00CC2E30" w:rsidP="00960CE3">
            <w:pPr>
              <w:pStyle w:val="af7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r w:rsidRPr="00C71D65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Личностные </w:t>
            </w:r>
            <w:r w:rsidRPr="00C71D65">
              <w:rPr>
                <w:rFonts w:eastAsia="Times New Roman" w:cs="Times New Roman"/>
                <w:b/>
                <w:iCs/>
                <w:sz w:val="20"/>
                <w:szCs w:val="20"/>
              </w:rPr>
              <w:t>УУД:</w:t>
            </w:r>
          </w:p>
          <w:p w:rsidR="00CC2E30" w:rsidRPr="00C71D65" w:rsidRDefault="00CC2E30" w:rsidP="00960CE3">
            <w:pPr>
              <w:pStyle w:val="af7"/>
              <w:rPr>
                <w:rFonts w:eastAsia="Times New Roman" w:cs="Times New Roman"/>
                <w:iCs/>
                <w:sz w:val="20"/>
                <w:szCs w:val="20"/>
              </w:rPr>
            </w:pPr>
            <w:r w:rsidRPr="00C71D65">
              <w:rPr>
                <w:rFonts w:eastAsia="Times New Roman" w:cs="Times New Roman"/>
                <w:iCs/>
                <w:sz w:val="20"/>
                <w:szCs w:val="20"/>
              </w:rPr>
              <w:lastRenderedPageBreak/>
              <w:t>способность осознавать и оценивать свои мысли, действия и выражать их в речи, соотносить результат действия с поставленной целью;</w:t>
            </w:r>
          </w:p>
          <w:p w:rsidR="00CC2E30" w:rsidRPr="00C71D65" w:rsidRDefault="00CC2E30" w:rsidP="00960CE3">
            <w:pPr>
              <w:pStyle w:val="af7"/>
              <w:rPr>
                <w:rFonts w:cs="Times New Roman"/>
                <w:b/>
                <w:iCs/>
                <w:sz w:val="20"/>
                <w:szCs w:val="20"/>
              </w:rPr>
            </w:pPr>
            <w:r w:rsidRPr="00C71D65">
              <w:rPr>
                <w:rFonts w:cs="Times New Roman"/>
                <w:b/>
                <w:iCs/>
                <w:sz w:val="20"/>
                <w:szCs w:val="20"/>
              </w:rPr>
              <w:t>Регулятивные УУД:</w:t>
            </w:r>
          </w:p>
          <w:p w:rsidR="00CC2E30" w:rsidRPr="00C71D65" w:rsidRDefault="00CC2E30" w:rsidP="00960CE3">
            <w:pPr>
              <w:pStyle w:val="af7"/>
              <w:rPr>
                <w:rFonts w:cs="Times New Roman"/>
                <w:b/>
                <w:iCs/>
                <w:sz w:val="20"/>
                <w:szCs w:val="20"/>
              </w:rPr>
            </w:pPr>
            <w:r w:rsidRPr="00C71D65">
              <w:rPr>
                <w:rFonts w:cs="Times New Roman"/>
                <w:iCs/>
                <w:sz w:val="20"/>
                <w:szCs w:val="20"/>
              </w:rPr>
              <w:t>выполнять учебные действия в материализованной, речевой или умственной форме; использовать речь для регуляции своих действий;</w:t>
            </w:r>
          </w:p>
          <w:p w:rsidR="00CC2E30" w:rsidRPr="00C71D65" w:rsidRDefault="00CC2E30" w:rsidP="00960CE3">
            <w:pPr>
              <w:pStyle w:val="af7"/>
              <w:rPr>
                <w:rFonts w:cs="Times New Roman"/>
                <w:b/>
                <w:iCs/>
                <w:sz w:val="20"/>
                <w:szCs w:val="20"/>
              </w:rPr>
            </w:pPr>
            <w:r w:rsidRPr="00C71D65">
              <w:rPr>
                <w:rFonts w:cs="Times New Roman"/>
                <w:b/>
                <w:iCs/>
                <w:sz w:val="20"/>
                <w:szCs w:val="20"/>
              </w:rPr>
              <w:t>Познавательные УУД:</w:t>
            </w:r>
          </w:p>
          <w:p w:rsidR="00CC2E30" w:rsidRPr="00C71D65" w:rsidRDefault="00CC2E30" w:rsidP="00960CE3">
            <w:pPr>
              <w:pStyle w:val="af7"/>
              <w:spacing w:after="0" w:line="240" w:lineRule="auto"/>
              <w:rPr>
                <w:rFonts w:cs="Times New Roman"/>
                <w:b/>
                <w:iCs/>
                <w:sz w:val="20"/>
                <w:szCs w:val="20"/>
              </w:rPr>
            </w:pPr>
            <w:r w:rsidRPr="00C71D65">
              <w:rPr>
                <w:rFonts w:cs="Times New Roman"/>
                <w:iCs/>
                <w:sz w:val="20"/>
                <w:szCs w:val="20"/>
              </w:rPr>
              <w:t>осознавать познавательную задачу, целенаправленно слушать (учителя, одноклассников), решая её;</w:t>
            </w:r>
          </w:p>
          <w:p w:rsidR="00CC2E30" w:rsidRPr="00C71D65" w:rsidRDefault="00CC2E30" w:rsidP="00960CE3">
            <w:pPr>
              <w:spacing w:before="100" w:beforeAutospacing="1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C71D65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 находить в тексте необходимые сведения, факты и другую информацию, представленную в явном виде;</w:t>
            </w:r>
          </w:p>
          <w:p w:rsidR="00CC2E30" w:rsidRPr="00C71D65" w:rsidRDefault="00CC2E30" w:rsidP="00960CE3">
            <w:pPr>
              <w:spacing w:before="100" w:beforeAutospacing="1" w:after="100" w:afterAutospacing="1"/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ru-RU"/>
              </w:rPr>
            </w:pPr>
            <w:r w:rsidRPr="00C71D65">
              <w:rPr>
                <w:rFonts w:ascii="Times New Roman" w:hAnsi="Times New Roman"/>
                <w:b/>
                <w:iCs/>
                <w:sz w:val="20"/>
                <w:szCs w:val="20"/>
                <w:lang w:val="ru-RU"/>
              </w:rPr>
              <w:t>Коммуникативные УУД:</w:t>
            </w:r>
            <w:r w:rsidRPr="00C71D65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ru-RU"/>
              </w:rPr>
              <w:t xml:space="preserve">–  участвовать в диалоге, в общей беседе, выполняя принятые правила речевого поведения (не перебивать, выслушивать собеседника, стремиться понять его точку зрения и т. д.). </w:t>
            </w:r>
          </w:p>
          <w:p w:rsidR="00CC2E30" w:rsidRPr="00C71D65" w:rsidRDefault="00CC2E30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2E30" w:rsidRPr="00C71D65" w:rsidRDefault="00CC2E3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С.76 №214, Т с.59 №109</w:t>
            </w:r>
          </w:p>
        </w:tc>
      </w:tr>
      <w:tr w:rsidR="00CC2E30" w:rsidRPr="00C71D65" w:rsidTr="00E47F17">
        <w:trPr>
          <w:gridAfter w:val="1"/>
          <w:wAfter w:w="35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30" w:rsidRPr="00C71D65" w:rsidRDefault="00CC2E30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49</w:t>
            </w:r>
          </w:p>
        </w:tc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Default="00E47F17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5.12</w:t>
            </w:r>
          </w:p>
          <w:p w:rsidR="00E47F17" w:rsidRPr="00E47F17" w:rsidRDefault="00E47F17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30" w:rsidRPr="00C71D65" w:rsidRDefault="00CC2E30" w:rsidP="0083040D">
            <w:pPr>
              <w:pStyle w:val="Style22"/>
              <w:autoSpaceDE w:val="0"/>
              <w:autoSpaceDN w:val="0"/>
              <w:adjustRightInd w:val="0"/>
              <w:spacing w:line="240" w:lineRule="auto"/>
              <w:ind w:left="5" w:hanging="5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 xml:space="preserve">Подготовка к знакомству с алгоритмом письменного деления. Деление суммы на число. Деление с остатком. </w:t>
            </w:r>
            <w:proofErr w:type="spellStart"/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Разрядный</w:t>
            </w:r>
            <w:proofErr w:type="spellEnd"/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десятичныйсоставмногозначногочисла</w:t>
            </w:r>
            <w:proofErr w:type="spellEnd"/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CC2E30" w:rsidRPr="00C71D65" w:rsidRDefault="00CC2E30" w:rsidP="0083040D">
            <w:pPr>
              <w:pStyle w:val="Style22"/>
              <w:autoSpaceDE w:val="0"/>
              <w:autoSpaceDN w:val="0"/>
              <w:adjustRightInd w:val="0"/>
              <w:spacing w:line="240" w:lineRule="auto"/>
              <w:ind w:left="5" w:hanging="5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>Решение частной задачи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 w:rsidP="005543EE">
            <w:pPr>
              <w:pStyle w:val="Style21"/>
              <w:spacing w:line="240" w:lineRule="auto"/>
              <w:ind w:right="-118"/>
              <w:rPr>
                <w:rStyle w:val="FontStyle146"/>
                <w:sz w:val="20"/>
                <w:szCs w:val="20"/>
              </w:rPr>
            </w:pPr>
            <w:r w:rsidRPr="00C71D65">
              <w:rPr>
                <w:rStyle w:val="FontStyle146"/>
                <w:sz w:val="20"/>
                <w:szCs w:val="20"/>
              </w:rPr>
              <w:t>215-220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 w:rsidP="00F505A1">
            <w:pPr>
              <w:pStyle w:val="Style21"/>
              <w:spacing w:line="240" w:lineRule="auto"/>
              <w:ind w:right="-118"/>
              <w:rPr>
                <w:rStyle w:val="FontStyle146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sz w:val="20"/>
                <w:szCs w:val="20"/>
                <w:lang w:val="ru-RU"/>
              </w:rPr>
              <w:t>110-111</w:t>
            </w: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E30" w:rsidRPr="00C71D65" w:rsidRDefault="00CC2E30" w:rsidP="005543EE">
            <w:pPr>
              <w:pStyle w:val="Style21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2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C2E30" w:rsidRPr="00C71D65" w:rsidRDefault="00CC2E30">
            <w:pPr>
              <w:rPr>
                <w:rStyle w:val="FontStyle146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CC2E30" w:rsidRPr="00C71D65" w:rsidRDefault="00CC2E30">
            <w:pPr>
              <w:rPr>
                <w:rStyle w:val="FontStyle146"/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>
            <w:pPr>
              <w:rPr>
                <w:rStyle w:val="FontStyle146"/>
                <w:rFonts w:ascii="Times New Roman" w:hAnsi="Times New Roman"/>
                <w:sz w:val="20"/>
                <w:szCs w:val="20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С.77 №220, Т с.60 №111 (</w:t>
            </w:r>
            <w:proofErr w:type="spellStart"/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в,г</w:t>
            </w:r>
            <w:proofErr w:type="spellEnd"/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C2E30" w:rsidRPr="00C71D65" w:rsidTr="00E47F17">
        <w:trPr>
          <w:gridAfter w:val="1"/>
          <w:wAfter w:w="35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30" w:rsidRPr="00C71D65" w:rsidRDefault="00CC2E30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E47F17" w:rsidRDefault="00E47F17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6.12</w:t>
            </w: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30" w:rsidRPr="00C71D65" w:rsidRDefault="00CC2E30" w:rsidP="0083040D">
            <w:pPr>
              <w:pStyle w:val="Style22"/>
              <w:autoSpaceDE w:val="0"/>
              <w:autoSpaceDN w:val="0"/>
              <w:adjustRightInd w:val="0"/>
              <w:spacing w:line="240" w:lineRule="auto"/>
              <w:ind w:left="5" w:hanging="5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 xml:space="preserve">Подготовка к знакомству с алгоритмом. Алгоритм письменного деления многозначного числа на </w:t>
            </w:r>
            <w:proofErr w:type="gramStart"/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однозначное</w:t>
            </w:r>
            <w:proofErr w:type="gramEnd"/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CC2E30" w:rsidRPr="00C71D65" w:rsidRDefault="00CC2E30" w:rsidP="0083040D">
            <w:pPr>
              <w:pStyle w:val="Style22"/>
              <w:autoSpaceDE w:val="0"/>
              <w:autoSpaceDN w:val="0"/>
              <w:adjustRightInd w:val="0"/>
              <w:spacing w:line="240" w:lineRule="auto"/>
              <w:ind w:left="5" w:hanging="5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>Изучение и первичное закрепление новых знаний и способов действий / решение частной задачи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 w:rsidP="005543EE">
            <w:pPr>
              <w:pStyle w:val="Style21"/>
              <w:spacing w:line="240" w:lineRule="auto"/>
              <w:ind w:right="-118"/>
              <w:rPr>
                <w:rStyle w:val="FontStyle146"/>
                <w:sz w:val="20"/>
                <w:szCs w:val="20"/>
              </w:rPr>
            </w:pPr>
            <w:r w:rsidRPr="00C71D65">
              <w:rPr>
                <w:rStyle w:val="FontStyle146"/>
                <w:sz w:val="20"/>
                <w:szCs w:val="20"/>
              </w:rPr>
              <w:t>221-224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 w:rsidP="00F505A1">
            <w:pPr>
              <w:pStyle w:val="Style21"/>
              <w:spacing w:line="240" w:lineRule="auto"/>
              <w:ind w:right="-118"/>
              <w:rPr>
                <w:rStyle w:val="FontStyle146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sz w:val="20"/>
                <w:szCs w:val="20"/>
                <w:lang w:val="ru-RU"/>
              </w:rPr>
              <w:t>112-113</w:t>
            </w: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E30" w:rsidRPr="00C71D65" w:rsidRDefault="00CC2E30" w:rsidP="005543EE">
            <w:pPr>
              <w:pStyle w:val="Style21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332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C2E30" w:rsidRPr="00C71D65" w:rsidRDefault="00CC2E30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8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CC2E30" w:rsidRPr="00C71D65" w:rsidRDefault="00CC2E30">
            <w:pPr>
              <w:rPr>
                <w:rStyle w:val="FontStyle146"/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С.84 №224 (</w:t>
            </w:r>
            <w:proofErr w:type="spellStart"/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устно</w:t>
            </w:r>
            <w:proofErr w:type="spellEnd"/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), Т с.61 №113</w:t>
            </w:r>
          </w:p>
        </w:tc>
      </w:tr>
      <w:tr w:rsidR="00CC2E30" w:rsidRPr="00C71D65" w:rsidTr="00E47F17">
        <w:trPr>
          <w:gridAfter w:val="1"/>
          <w:wAfter w:w="35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30" w:rsidRPr="00C71D65" w:rsidRDefault="00CC2E30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51</w:t>
            </w:r>
          </w:p>
        </w:tc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E47F17" w:rsidRDefault="00E47F17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7.12</w:t>
            </w: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30" w:rsidRPr="00C71D65" w:rsidRDefault="00CC2E30" w:rsidP="0083040D">
            <w:pPr>
              <w:pStyle w:val="Style22"/>
              <w:autoSpaceDE w:val="0"/>
              <w:autoSpaceDN w:val="0"/>
              <w:adjustRightInd w:val="0"/>
              <w:spacing w:line="240" w:lineRule="auto"/>
              <w:ind w:left="5" w:hanging="5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Алгоритм письменного деления. Прикидка количества цифр в частном.</w:t>
            </w:r>
          </w:p>
          <w:p w:rsidR="00CC2E30" w:rsidRPr="00C71D65" w:rsidRDefault="00CC2E30" w:rsidP="0083040D">
            <w:pPr>
              <w:pStyle w:val="Style22"/>
              <w:autoSpaceDE w:val="0"/>
              <w:autoSpaceDN w:val="0"/>
              <w:adjustRightInd w:val="0"/>
              <w:spacing w:line="240" w:lineRule="auto"/>
              <w:ind w:left="5" w:hanging="5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>Комплексное применение знаний и способов действий /решение частной задачи.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 w:rsidP="005543EE">
            <w:pPr>
              <w:pStyle w:val="Style21"/>
              <w:spacing w:line="240" w:lineRule="auto"/>
              <w:ind w:right="-118"/>
              <w:rPr>
                <w:rStyle w:val="FontStyle146"/>
                <w:sz w:val="20"/>
                <w:szCs w:val="20"/>
              </w:rPr>
            </w:pPr>
            <w:r w:rsidRPr="00C71D65">
              <w:rPr>
                <w:rStyle w:val="FontStyle146"/>
                <w:sz w:val="20"/>
                <w:szCs w:val="20"/>
              </w:rPr>
              <w:t>225-232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 w:rsidP="00F505A1">
            <w:pPr>
              <w:pStyle w:val="Style21"/>
              <w:spacing w:line="240" w:lineRule="auto"/>
              <w:ind w:right="-118"/>
              <w:rPr>
                <w:rStyle w:val="FontStyle146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sz w:val="20"/>
                <w:szCs w:val="20"/>
                <w:lang w:val="ru-RU"/>
              </w:rPr>
              <w:t>114-115</w:t>
            </w: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E30" w:rsidRPr="00C71D65" w:rsidRDefault="00CC2E30" w:rsidP="005543EE">
            <w:pPr>
              <w:pStyle w:val="Style21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332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C2E30" w:rsidRPr="00C71D65" w:rsidRDefault="00CC2E30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8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CC2E30" w:rsidRPr="00C71D65" w:rsidRDefault="00CC2E30">
            <w:pPr>
              <w:rPr>
                <w:rStyle w:val="FontStyle146"/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Т с.62 №114-115</w:t>
            </w:r>
          </w:p>
        </w:tc>
      </w:tr>
      <w:tr w:rsidR="00CC2E30" w:rsidRPr="00C71D65" w:rsidTr="00E47F17">
        <w:trPr>
          <w:gridAfter w:val="1"/>
          <w:wAfter w:w="35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30" w:rsidRPr="00C71D65" w:rsidRDefault="00CC2E30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52</w:t>
            </w:r>
          </w:p>
        </w:tc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E47F17" w:rsidRDefault="00E47F17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11.12</w:t>
            </w: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30" w:rsidRPr="00C71D65" w:rsidRDefault="00CC2E30" w:rsidP="0083040D">
            <w:pPr>
              <w:pStyle w:val="Style22"/>
              <w:autoSpaceDE w:val="0"/>
              <w:autoSpaceDN w:val="0"/>
              <w:adjustRightInd w:val="0"/>
              <w:spacing w:line="240" w:lineRule="auto"/>
              <w:ind w:left="5" w:hanging="5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Решение задач изученных видов.</w:t>
            </w:r>
          </w:p>
          <w:p w:rsidR="00CC2E30" w:rsidRPr="00C71D65" w:rsidRDefault="00CC2E30" w:rsidP="0083040D">
            <w:pPr>
              <w:pStyle w:val="Style22"/>
              <w:autoSpaceDE w:val="0"/>
              <w:autoSpaceDN w:val="0"/>
              <w:adjustRightInd w:val="0"/>
              <w:spacing w:line="240" w:lineRule="auto"/>
              <w:ind w:left="5" w:hanging="5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>Комплексное применение знаний и способов действий /решение частной задачи.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 w:rsidP="005543EE">
            <w:pPr>
              <w:pStyle w:val="Style21"/>
              <w:spacing w:line="240" w:lineRule="auto"/>
              <w:ind w:right="-118"/>
              <w:rPr>
                <w:rStyle w:val="FontStyle146"/>
                <w:sz w:val="20"/>
                <w:szCs w:val="20"/>
              </w:rPr>
            </w:pPr>
            <w:r w:rsidRPr="00C71D65">
              <w:rPr>
                <w:rStyle w:val="FontStyle146"/>
                <w:sz w:val="20"/>
                <w:szCs w:val="20"/>
              </w:rPr>
              <w:t>233-240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 w:rsidP="00F505A1">
            <w:pPr>
              <w:pStyle w:val="Style21"/>
              <w:spacing w:line="240" w:lineRule="auto"/>
              <w:ind w:right="-118"/>
              <w:rPr>
                <w:rStyle w:val="FontStyle146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sz w:val="20"/>
                <w:szCs w:val="20"/>
                <w:lang w:val="ru-RU"/>
              </w:rPr>
              <w:t>116-117</w:t>
            </w: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E30" w:rsidRPr="00C71D65" w:rsidRDefault="00CC2E30" w:rsidP="005543EE">
            <w:pPr>
              <w:pStyle w:val="Style21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2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C2E30" w:rsidRPr="00C71D65" w:rsidRDefault="00CC2E30">
            <w:pPr>
              <w:rPr>
                <w:rStyle w:val="FontStyle146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CC2E30" w:rsidRPr="00C71D65" w:rsidRDefault="00CC2E30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>
            <w:pPr>
              <w:rPr>
                <w:rStyle w:val="FontStyle146"/>
                <w:rFonts w:ascii="Times New Roman" w:hAnsi="Times New Roman"/>
                <w:sz w:val="20"/>
                <w:szCs w:val="20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С.87 №240, Т С.63 т№116 (а-в)</w:t>
            </w:r>
          </w:p>
        </w:tc>
      </w:tr>
      <w:tr w:rsidR="00CC2E30" w:rsidRPr="00C71D65" w:rsidTr="00E47F17">
        <w:trPr>
          <w:gridAfter w:val="1"/>
          <w:wAfter w:w="35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30" w:rsidRPr="00C71D65" w:rsidRDefault="00CC2E30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lastRenderedPageBreak/>
              <w:t>53</w:t>
            </w:r>
          </w:p>
        </w:tc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E47F17" w:rsidRDefault="00E47F17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12.12</w:t>
            </w: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30" w:rsidRPr="00C71D65" w:rsidRDefault="00CC2E30" w:rsidP="0083040D">
            <w:pPr>
              <w:pStyle w:val="Style22"/>
              <w:autoSpaceDE w:val="0"/>
              <w:autoSpaceDN w:val="0"/>
              <w:adjustRightInd w:val="0"/>
              <w:spacing w:line="240" w:lineRule="auto"/>
              <w:ind w:left="5" w:hanging="5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 xml:space="preserve">Алгоритм письменного деления. Задачи на площадь и периметр прямоугольника. Взаимосвязь компонентов деления с остатком и без остатка и результата. </w:t>
            </w:r>
          </w:p>
          <w:p w:rsidR="00CC2E30" w:rsidRPr="00C71D65" w:rsidRDefault="00CC2E30" w:rsidP="0083040D">
            <w:pPr>
              <w:pStyle w:val="Style22"/>
              <w:autoSpaceDE w:val="0"/>
              <w:autoSpaceDN w:val="0"/>
              <w:adjustRightInd w:val="0"/>
              <w:spacing w:line="240" w:lineRule="auto"/>
              <w:ind w:left="5" w:hanging="5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>Комплексное применение знаний и способов действий /решение частной задачи.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 w:rsidP="005543EE">
            <w:pPr>
              <w:pStyle w:val="Style21"/>
              <w:spacing w:line="240" w:lineRule="auto"/>
              <w:ind w:right="-118"/>
              <w:rPr>
                <w:rStyle w:val="FontStyle146"/>
                <w:sz w:val="20"/>
                <w:szCs w:val="20"/>
              </w:rPr>
            </w:pPr>
            <w:r w:rsidRPr="00C71D65">
              <w:rPr>
                <w:rStyle w:val="FontStyle146"/>
                <w:sz w:val="20"/>
                <w:szCs w:val="20"/>
              </w:rPr>
              <w:t>241-248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 w:rsidP="00F505A1">
            <w:pPr>
              <w:pStyle w:val="Style21"/>
              <w:spacing w:line="240" w:lineRule="auto"/>
              <w:ind w:right="-118"/>
              <w:rPr>
                <w:rStyle w:val="FontStyle146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sz w:val="20"/>
                <w:szCs w:val="20"/>
                <w:lang w:val="ru-RU"/>
              </w:rPr>
              <w:t>118-120</w:t>
            </w: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E30" w:rsidRPr="00C71D65" w:rsidRDefault="00CC2E30" w:rsidP="005543EE">
            <w:pPr>
              <w:pStyle w:val="Style21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332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C2E30" w:rsidRPr="00C71D65" w:rsidRDefault="00CC2E30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8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CC2E30" w:rsidRPr="00C71D65" w:rsidRDefault="00CC2E30">
            <w:pPr>
              <w:rPr>
                <w:rStyle w:val="FontStyle146"/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С.89 №246, Т с. 66 №120</w:t>
            </w:r>
          </w:p>
        </w:tc>
      </w:tr>
      <w:tr w:rsidR="00CC2E30" w:rsidRPr="00C71D65" w:rsidTr="00E47F17">
        <w:trPr>
          <w:gridAfter w:val="1"/>
          <w:wAfter w:w="35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30" w:rsidRPr="00C71D65" w:rsidRDefault="00CC2E30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lastRenderedPageBreak/>
              <w:t>54</w:t>
            </w:r>
          </w:p>
        </w:tc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E47F17" w:rsidRDefault="00E47F17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13.12</w:t>
            </w: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30" w:rsidRPr="00C71D65" w:rsidRDefault="00CC2E30" w:rsidP="0083040D">
            <w:pPr>
              <w:pStyle w:val="Style22"/>
              <w:autoSpaceDE w:val="0"/>
              <w:autoSpaceDN w:val="0"/>
              <w:adjustRightInd w:val="0"/>
              <w:spacing w:line="240" w:lineRule="auto"/>
              <w:ind w:left="5" w:hanging="5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 xml:space="preserve">Решение задач. Запись текста задачи в таблице. Деление многозначного числа </w:t>
            </w:r>
            <w:proofErr w:type="gramStart"/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на</w:t>
            </w:r>
            <w:proofErr w:type="gramEnd"/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 xml:space="preserve"> однозначное. </w:t>
            </w:r>
            <w:r w:rsidRPr="008D694F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Классификация выражений. Поиск закономерностей.</w:t>
            </w:r>
          </w:p>
          <w:p w:rsidR="00CC2E30" w:rsidRPr="00C71D65" w:rsidRDefault="00CC2E30" w:rsidP="0083040D">
            <w:pPr>
              <w:pStyle w:val="Style22"/>
              <w:autoSpaceDE w:val="0"/>
              <w:autoSpaceDN w:val="0"/>
              <w:adjustRightInd w:val="0"/>
              <w:spacing w:line="240" w:lineRule="auto"/>
              <w:ind w:left="5" w:hanging="5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>Комплексное применение знаний и способов действий /решение частной задачи.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 w:rsidP="005543EE">
            <w:pPr>
              <w:pStyle w:val="Style21"/>
              <w:spacing w:line="240" w:lineRule="auto"/>
              <w:ind w:right="-118"/>
              <w:rPr>
                <w:rStyle w:val="FontStyle146"/>
                <w:sz w:val="20"/>
                <w:szCs w:val="20"/>
              </w:rPr>
            </w:pPr>
            <w:r w:rsidRPr="00C71D65">
              <w:rPr>
                <w:rStyle w:val="FontStyle146"/>
                <w:sz w:val="20"/>
                <w:szCs w:val="20"/>
              </w:rPr>
              <w:t>249-255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 w:rsidP="00F505A1">
            <w:pPr>
              <w:pStyle w:val="Style21"/>
              <w:spacing w:line="240" w:lineRule="auto"/>
              <w:ind w:right="-118"/>
              <w:rPr>
                <w:rStyle w:val="FontStyle146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sz w:val="20"/>
                <w:szCs w:val="20"/>
                <w:lang w:val="ru-RU"/>
              </w:rPr>
              <w:t>121-122</w:t>
            </w: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E30" w:rsidRPr="00C71D65" w:rsidRDefault="00CC2E30" w:rsidP="005543EE">
            <w:pPr>
              <w:pStyle w:val="Style21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2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C2E30" w:rsidRPr="00C71D65" w:rsidRDefault="00CC2E30">
            <w:pPr>
              <w:rPr>
                <w:rStyle w:val="FontStyle146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CC2E30" w:rsidRPr="00C71D65" w:rsidRDefault="00CC2E30">
            <w:pPr>
              <w:rPr>
                <w:rStyle w:val="FontStyle146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>
            <w:pPr>
              <w:rPr>
                <w:rStyle w:val="FontStyle146"/>
                <w:rFonts w:ascii="Times New Roman" w:hAnsi="Times New Roman"/>
                <w:sz w:val="20"/>
                <w:szCs w:val="20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Т с.6 №122</w:t>
            </w:r>
          </w:p>
        </w:tc>
      </w:tr>
      <w:tr w:rsidR="00CC2E30" w:rsidRPr="00C71D65" w:rsidTr="00E47F17">
        <w:trPr>
          <w:gridAfter w:val="1"/>
          <w:wAfter w:w="35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30" w:rsidRPr="00C71D65" w:rsidRDefault="00CC2E30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55</w:t>
            </w:r>
          </w:p>
        </w:tc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E47F17" w:rsidRDefault="00E47F17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14.12</w:t>
            </w: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30" w:rsidRPr="00C71D65" w:rsidRDefault="00CC2E30" w:rsidP="0083040D">
            <w:pPr>
              <w:pStyle w:val="Style22"/>
              <w:autoSpaceDE w:val="0"/>
              <w:autoSpaceDN w:val="0"/>
              <w:adjustRightInd w:val="0"/>
              <w:spacing w:line="240" w:lineRule="auto"/>
              <w:ind w:left="5" w:hanging="5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Классификация выражений. Проверка деления. Поиск закономерностей.</w:t>
            </w:r>
          </w:p>
          <w:p w:rsidR="00CC2E30" w:rsidRPr="00C71D65" w:rsidRDefault="00CC2E30" w:rsidP="0083040D">
            <w:pPr>
              <w:pStyle w:val="Style22"/>
              <w:autoSpaceDE w:val="0"/>
              <w:autoSpaceDN w:val="0"/>
              <w:adjustRightInd w:val="0"/>
              <w:spacing w:line="240" w:lineRule="auto"/>
              <w:ind w:left="5" w:hanging="5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>Комплексное применение знаний и способов действий /решение частной задачи.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 w:rsidP="005543EE">
            <w:pPr>
              <w:pStyle w:val="Style21"/>
              <w:spacing w:line="240" w:lineRule="auto"/>
              <w:ind w:right="-118"/>
              <w:rPr>
                <w:rStyle w:val="FontStyle146"/>
                <w:sz w:val="20"/>
                <w:szCs w:val="20"/>
              </w:rPr>
            </w:pPr>
            <w:r w:rsidRPr="00C71D65">
              <w:rPr>
                <w:rStyle w:val="FontStyle146"/>
                <w:sz w:val="20"/>
                <w:szCs w:val="20"/>
              </w:rPr>
              <w:t>256-262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 w:rsidP="00F505A1">
            <w:pPr>
              <w:pStyle w:val="Style21"/>
              <w:spacing w:line="240" w:lineRule="auto"/>
              <w:ind w:right="-118"/>
              <w:rPr>
                <w:rStyle w:val="FontStyle146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sz w:val="20"/>
                <w:szCs w:val="20"/>
                <w:lang w:val="ru-RU"/>
              </w:rPr>
              <w:t>123-124</w:t>
            </w: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E30" w:rsidRPr="00C71D65" w:rsidRDefault="00CC2E30" w:rsidP="005543EE">
            <w:pPr>
              <w:pStyle w:val="Style21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332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C2E30" w:rsidRPr="00C71D65" w:rsidRDefault="00CC2E30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8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Т с.68 №123-124</w:t>
            </w:r>
          </w:p>
        </w:tc>
      </w:tr>
      <w:tr w:rsidR="00CC2E30" w:rsidRPr="00C71D65" w:rsidTr="00E47F17">
        <w:trPr>
          <w:gridAfter w:val="1"/>
          <w:wAfter w:w="35" w:type="dxa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2E30" w:rsidRPr="00C71D65" w:rsidRDefault="00CC2E30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56</w:t>
            </w:r>
          </w:p>
          <w:p w:rsidR="00CC2E30" w:rsidRPr="00C71D65" w:rsidRDefault="00CC2E30" w:rsidP="005543EE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C2E30" w:rsidRPr="00C71D65" w:rsidRDefault="00CC2E30" w:rsidP="005543EE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C2E30" w:rsidRPr="00C71D65" w:rsidRDefault="00CC2E30" w:rsidP="005543EE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C2E30" w:rsidRPr="00C71D65" w:rsidRDefault="00CC2E30" w:rsidP="005543EE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C2E30" w:rsidRPr="00C71D65" w:rsidRDefault="00CC2E30" w:rsidP="005543EE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C2E30" w:rsidRPr="00C71D65" w:rsidRDefault="00CC2E30" w:rsidP="005543EE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57</w:t>
            </w:r>
          </w:p>
        </w:tc>
        <w:tc>
          <w:tcPr>
            <w:tcW w:w="7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F17" w:rsidRDefault="00E47F17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18.12</w:t>
            </w:r>
          </w:p>
          <w:p w:rsidR="00E47F17" w:rsidRDefault="00E47F17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47F17" w:rsidRDefault="00E47F17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47F17" w:rsidRDefault="00E47F17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47F17" w:rsidRDefault="00E47F17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C2E30" w:rsidRPr="00E47F17" w:rsidRDefault="00E47F17" w:rsidP="00E47F17">
            <w:pPr>
              <w:pStyle w:val="Style22"/>
              <w:autoSpaceDE w:val="0"/>
              <w:autoSpaceDN w:val="0"/>
              <w:adjustRightInd w:val="0"/>
              <w:spacing w:line="254" w:lineRule="exac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19.12</w:t>
            </w:r>
          </w:p>
        </w:tc>
        <w:tc>
          <w:tcPr>
            <w:tcW w:w="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E30" w:rsidRPr="00C71D65" w:rsidRDefault="00CC2E30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2E30" w:rsidRPr="00C71D65" w:rsidRDefault="00CC2E30" w:rsidP="0083040D">
            <w:pPr>
              <w:pStyle w:val="Style22"/>
              <w:autoSpaceDE w:val="0"/>
              <w:autoSpaceDN w:val="0"/>
              <w:adjustRightInd w:val="0"/>
              <w:spacing w:line="240" w:lineRule="auto"/>
              <w:ind w:left="5" w:hanging="5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Решение задач. Взаимосвязь компонентов и результата деления. Грани и развёртка куба.</w:t>
            </w:r>
          </w:p>
          <w:p w:rsidR="00CC2E30" w:rsidRPr="00C71D65" w:rsidRDefault="00CC2E30" w:rsidP="0083040D">
            <w:pPr>
              <w:pStyle w:val="Style22"/>
              <w:autoSpaceDE w:val="0"/>
              <w:autoSpaceDN w:val="0"/>
              <w:adjustRightInd w:val="0"/>
              <w:spacing w:line="240" w:lineRule="auto"/>
              <w:ind w:left="5" w:hanging="5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Алгоритм письменного деления. Грани и развёртка куба</w:t>
            </w:r>
          </w:p>
          <w:p w:rsidR="00CC2E30" w:rsidRPr="00C71D65" w:rsidRDefault="00CC2E30" w:rsidP="0083040D">
            <w:pPr>
              <w:pStyle w:val="Style22"/>
              <w:autoSpaceDE w:val="0"/>
              <w:autoSpaceDN w:val="0"/>
              <w:adjustRightInd w:val="0"/>
              <w:spacing w:line="240" w:lineRule="auto"/>
              <w:ind w:left="5" w:hanging="5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>Комплексное применение знаний и способов действий /решение частной задачи.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E30" w:rsidRPr="00C71D65" w:rsidRDefault="00CC2E30" w:rsidP="005543EE">
            <w:pPr>
              <w:pStyle w:val="Style21"/>
              <w:spacing w:line="240" w:lineRule="auto"/>
              <w:ind w:right="-118"/>
              <w:rPr>
                <w:rStyle w:val="FontStyle146"/>
                <w:sz w:val="20"/>
                <w:szCs w:val="20"/>
              </w:rPr>
            </w:pPr>
            <w:r w:rsidRPr="00C71D65">
              <w:rPr>
                <w:rStyle w:val="FontStyle146"/>
                <w:sz w:val="20"/>
                <w:szCs w:val="20"/>
              </w:rPr>
              <w:t>263-270</w:t>
            </w:r>
          </w:p>
          <w:p w:rsidR="00CC2E30" w:rsidRPr="00C71D65" w:rsidRDefault="00CC2E30" w:rsidP="005543EE">
            <w:pPr>
              <w:pStyle w:val="Style21"/>
              <w:spacing w:line="240" w:lineRule="auto"/>
              <w:ind w:right="-118"/>
              <w:rPr>
                <w:rStyle w:val="FontStyle146"/>
                <w:sz w:val="20"/>
                <w:szCs w:val="20"/>
              </w:rPr>
            </w:pPr>
            <w:r w:rsidRPr="00C71D65">
              <w:rPr>
                <w:rStyle w:val="FontStyle146"/>
                <w:sz w:val="20"/>
                <w:szCs w:val="20"/>
              </w:rPr>
              <w:t>271-279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E30" w:rsidRPr="00C71D65" w:rsidRDefault="00CC2E30" w:rsidP="00F505A1">
            <w:pPr>
              <w:pStyle w:val="Style21"/>
              <w:spacing w:line="240" w:lineRule="auto"/>
              <w:ind w:right="-118"/>
              <w:rPr>
                <w:rStyle w:val="FontStyle146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sz w:val="20"/>
                <w:szCs w:val="20"/>
                <w:lang w:val="ru-RU"/>
              </w:rPr>
              <w:t>125-126</w:t>
            </w:r>
          </w:p>
          <w:p w:rsidR="00CC2E30" w:rsidRPr="00C71D65" w:rsidRDefault="00CC2E30" w:rsidP="00F505A1">
            <w:pPr>
              <w:pStyle w:val="Style21"/>
              <w:spacing w:line="240" w:lineRule="auto"/>
              <w:ind w:right="-118"/>
              <w:rPr>
                <w:rStyle w:val="FontStyle146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sz w:val="20"/>
                <w:szCs w:val="20"/>
                <w:lang w:val="ru-RU"/>
              </w:rPr>
              <w:t>127-128</w:t>
            </w: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E30" w:rsidRPr="00C71D65" w:rsidRDefault="00CC2E30" w:rsidP="005543EE">
            <w:pPr>
              <w:pStyle w:val="Style21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2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C2E30" w:rsidRPr="00C71D65" w:rsidRDefault="00CC2E30">
            <w:pPr>
              <w:rPr>
                <w:rStyle w:val="FontStyle146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C2E30" w:rsidRPr="00C71D65" w:rsidRDefault="00CC2E30" w:rsidP="005543EE">
            <w:pPr>
              <w:rPr>
                <w:rStyle w:val="FontStyle146"/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>
            <w:pPr>
              <w:rPr>
                <w:rStyle w:val="FontStyle146"/>
                <w:rFonts w:ascii="Times New Roman" w:hAnsi="Times New Roman"/>
                <w:sz w:val="20"/>
                <w:szCs w:val="20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Т с. 69-70 №126</w:t>
            </w:r>
          </w:p>
        </w:tc>
      </w:tr>
      <w:tr w:rsidR="00CC2E30" w:rsidRPr="00C71D65" w:rsidTr="00E47F17">
        <w:trPr>
          <w:gridAfter w:val="1"/>
          <w:wAfter w:w="35" w:type="dxa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30" w:rsidRPr="00C71D65" w:rsidRDefault="00CC2E30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30" w:rsidRPr="00C71D65" w:rsidRDefault="00CC2E30" w:rsidP="0083040D">
            <w:pPr>
              <w:pStyle w:val="Style22"/>
              <w:autoSpaceDE w:val="0"/>
              <w:autoSpaceDN w:val="0"/>
              <w:adjustRightInd w:val="0"/>
              <w:spacing w:line="240" w:lineRule="auto"/>
              <w:ind w:left="5" w:hanging="5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 w:rsidP="005543EE">
            <w:pPr>
              <w:pStyle w:val="Style21"/>
              <w:spacing w:line="240" w:lineRule="auto"/>
              <w:ind w:right="-118"/>
              <w:rPr>
                <w:rStyle w:val="FontStyle146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 w:rsidP="00F505A1">
            <w:pPr>
              <w:pStyle w:val="Style21"/>
              <w:spacing w:line="240" w:lineRule="auto"/>
              <w:ind w:right="-118"/>
              <w:rPr>
                <w:rStyle w:val="FontStyle146"/>
                <w:sz w:val="20"/>
                <w:szCs w:val="20"/>
                <w:lang w:val="ru-RU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E30" w:rsidRPr="00C71D65" w:rsidRDefault="00CC2E30" w:rsidP="005543EE">
            <w:pPr>
              <w:pStyle w:val="Style21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332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C2E30" w:rsidRPr="00C71D65" w:rsidRDefault="00CC2E30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</w:tcPr>
          <w:p w:rsidR="00CC2E30" w:rsidRPr="00C71D65" w:rsidRDefault="00CC2E30">
            <w:pPr>
              <w:rPr>
                <w:rStyle w:val="FontStyle146"/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С.98 №277, Т с. 71 №128</w:t>
            </w:r>
          </w:p>
        </w:tc>
      </w:tr>
      <w:tr w:rsidR="00CC2E30" w:rsidRPr="00C71D65" w:rsidTr="00E47F17">
        <w:trPr>
          <w:gridAfter w:val="1"/>
          <w:wAfter w:w="35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30" w:rsidRPr="00C71D65" w:rsidRDefault="00CC2E30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58</w:t>
            </w:r>
          </w:p>
        </w:tc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E47F17" w:rsidRDefault="00E47F17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20.12</w:t>
            </w: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30" w:rsidRPr="00C71D65" w:rsidRDefault="00CC2E30" w:rsidP="0083040D">
            <w:pPr>
              <w:pStyle w:val="Style22"/>
              <w:autoSpaceDE w:val="0"/>
              <w:autoSpaceDN w:val="0"/>
              <w:adjustRightInd w:val="0"/>
              <w:spacing w:line="240" w:lineRule="auto"/>
              <w:ind w:left="5" w:hanging="5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Тестовая работа по теме «Деление многозначных чисел».</w:t>
            </w:r>
          </w:p>
          <w:p w:rsidR="00CC2E30" w:rsidRPr="00C71D65" w:rsidRDefault="00CC2E30" w:rsidP="0083040D">
            <w:pPr>
              <w:pStyle w:val="Style22"/>
              <w:autoSpaceDE w:val="0"/>
              <w:autoSpaceDN w:val="0"/>
              <w:adjustRightInd w:val="0"/>
              <w:spacing w:line="240" w:lineRule="auto"/>
              <w:ind w:left="5" w:hanging="5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Контроль, оценка и </w:t>
            </w:r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lastRenderedPageBreak/>
              <w:t xml:space="preserve">коррекция знаний и способов действий / решение частной </w:t>
            </w:r>
            <w:proofErr w:type="spellStart"/>
            <w:proofErr w:type="gramStart"/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>частной</w:t>
            </w:r>
            <w:proofErr w:type="spellEnd"/>
            <w:proofErr w:type="gramEnd"/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задачи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 w:rsidP="00F505A1">
            <w:pPr>
              <w:pStyle w:val="Style21"/>
              <w:spacing w:line="240" w:lineRule="auto"/>
              <w:ind w:right="-118"/>
              <w:rPr>
                <w:rStyle w:val="FontStyle146"/>
                <w:sz w:val="20"/>
                <w:szCs w:val="20"/>
                <w:lang w:val="ru-RU"/>
              </w:rPr>
            </w:pPr>
            <w:proofErr w:type="spellStart"/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lastRenderedPageBreak/>
              <w:t>Тест</w:t>
            </w:r>
            <w:proofErr w:type="spellEnd"/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 xml:space="preserve"> с.44-54</w:t>
            </w: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E30" w:rsidRPr="00C71D65" w:rsidRDefault="00CC2E30" w:rsidP="005543EE">
            <w:pPr>
              <w:pStyle w:val="Style21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332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C2E30" w:rsidRPr="00C71D65" w:rsidRDefault="00CC2E30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87655" w:rsidRPr="00C71D65" w:rsidTr="00E47F17">
        <w:trPr>
          <w:gridAfter w:val="1"/>
          <w:wAfter w:w="35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55" w:rsidRPr="00C71D65" w:rsidRDefault="00787655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lastRenderedPageBreak/>
              <w:t>59</w:t>
            </w:r>
          </w:p>
        </w:tc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E47F17" w:rsidRDefault="00E47F17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21.12</w:t>
            </w: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55" w:rsidRPr="00C71D65" w:rsidRDefault="00787655" w:rsidP="0083040D">
            <w:pPr>
              <w:pStyle w:val="Style22"/>
              <w:autoSpaceDE w:val="0"/>
              <w:autoSpaceDN w:val="0"/>
              <w:adjustRightInd w:val="0"/>
              <w:spacing w:line="240" w:lineRule="auto"/>
              <w:ind w:left="5" w:hanging="5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Алгоритм письменного деления. Прикидка результата. Сравнение выражений. Решение задач.</w:t>
            </w:r>
          </w:p>
          <w:p w:rsidR="00787655" w:rsidRPr="00C71D65" w:rsidRDefault="00787655" w:rsidP="0083040D">
            <w:pPr>
              <w:pStyle w:val="Style22"/>
              <w:autoSpaceDE w:val="0"/>
              <w:autoSpaceDN w:val="0"/>
              <w:adjustRightInd w:val="0"/>
              <w:spacing w:line="240" w:lineRule="auto"/>
              <w:ind w:left="5" w:hanging="5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>Комплексное применение знаний и способов действий /решение частной задачи.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 w:rsidP="005543EE">
            <w:pPr>
              <w:pStyle w:val="Style21"/>
              <w:spacing w:line="240" w:lineRule="auto"/>
              <w:ind w:right="-118"/>
              <w:rPr>
                <w:rStyle w:val="FontStyle146"/>
                <w:sz w:val="20"/>
                <w:szCs w:val="20"/>
              </w:rPr>
            </w:pPr>
            <w:r w:rsidRPr="00C71D65">
              <w:rPr>
                <w:rStyle w:val="FontStyle146"/>
                <w:sz w:val="20"/>
                <w:szCs w:val="20"/>
              </w:rPr>
              <w:t>280-286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 w:rsidP="00F505A1">
            <w:pPr>
              <w:pStyle w:val="Style21"/>
              <w:spacing w:line="240" w:lineRule="auto"/>
              <w:ind w:right="-118"/>
              <w:rPr>
                <w:rStyle w:val="FontStyle146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sz w:val="20"/>
                <w:szCs w:val="20"/>
                <w:lang w:val="ru-RU"/>
              </w:rPr>
              <w:t>129-131</w:t>
            </w: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55" w:rsidRPr="00C71D65" w:rsidRDefault="00787655" w:rsidP="005543EE">
            <w:pPr>
              <w:pStyle w:val="Style21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2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С.101 №286, Т с.72 №129</w:t>
            </w:r>
          </w:p>
        </w:tc>
      </w:tr>
      <w:tr w:rsidR="00787655" w:rsidRPr="00C71D65" w:rsidTr="00E47F17">
        <w:trPr>
          <w:gridAfter w:val="1"/>
          <w:wAfter w:w="35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55" w:rsidRPr="00C71D65" w:rsidRDefault="00787655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60</w:t>
            </w:r>
          </w:p>
        </w:tc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E47F17" w:rsidRDefault="00E47F17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25.12</w:t>
            </w: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55" w:rsidRPr="00C71D65" w:rsidRDefault="00787655" w:rsidP="0083040D">
            <w:pPr>
              <w:pStyle w:val="Style22"/>
              <w:autoSpaceDE w:val="0"/>
              <w:autoSpaceDN w:val="0"/>
              <w:adjustRightInd w:val="0"/>
              <w:spacing w:line="240" w:lineRule="auto"/>
              <w:ind w:left="5" w:hanging="5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Алгоритм письменного деления. Прикидка результата.  Решение задач.</w:t>
            </w:r>
          </w:p>
          <w:p w:rsidR="00787655" w:rsidRPr="00C71D65" w:rsidRDefault="00787655" w:rsidP="0083040D">
            <w:pPr>
              <w:pStyle w:val="Style22"/>
              <w:autoSpaceDE w:val="0"/>
              <w:autoSpaceDN w:val="0"/>
              <w:adjustRightInd w:val="0"/>
              <w:spacing w:line="240" w:lineRule="auto"/>
              <w:ind w:left="5" w:hanging="5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>Комплексное применение знаний и способов действий /решение частной задачи.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 w:rsidP="005543EE">
            <w:pPr>
              <w:pStyle w:val="Style21"/>
              <w:spacing w:line="240" w:lineRule="auto"/>
              <w:ind w:right="-118"/>
              <w:rPr>
                <w:rStyle w:val="FontStyle146"/>
                <w:sz w:val="20"/>
                <w:szCs w:val="20"/>
              </w:rPr>
            </w:pPr>
            <w:r w:rsidRPr="00C71D65">
              <w:rPr>
                <w:rStyle w:val="FontStyle146"/>
                <w:sz w:val="20"/>
                <w:szCs w:val="20"/>
              </w:rPr>
              <w:t>287-293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 w:rsidP="00F505A1">
            <w:pPr>
              <w:pStyle w:val="Style21"/>
              <w:spacing w:line="240" w:lineRule="auto"/>
              <w:ind w:right="-118"/>
              <w:rPr>
                <w:rStyle w:val="FontStyle146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sz w:val="20"/>
                <w:szCs w:val="20"/>
                <w:lang w:val="ru-RU"/>
              </w:rPr>
              <w:t>132</w:t>
            </w: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55" w:rsidRPr="00C71D65" w:rsidRDefault="00787655" w:rsidP="005543EE">
            <w:pPr>
              <w:pStyle w:val="Style21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2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С.103 №293, Т с.73 №132</w:t>
            </w:r>
          </w:p>
        </w:tc>
      </w:tr>
      <w:tr w:rsidR="00787655" w:rsidRPr="00C71D65" w:rsidTr="00E47F17">
        <w:trPr>
          <w:gridAfter w:val="1"/>
          <w:wAfter w:w="35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55" w:rsidRPr="00C71D65" w:rsidRDefault="00787655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61</w:t>
            </w:r>
          </w:p>
        </w:tc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E47F17" w:rsidRDefault="00E47F17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26.12</w:t>
            </w: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55" w:rsidRPr="00C71D65" w:rsidRDefault="00787655" w:rsidP="0083040D">
            <w:pPr>
              <w:pStyle w:val="Style22"/>
              <w:autoSpaceDE w:val="0"/>
              <w:autoSpaceDN w:val="0"/>
              <w:adjustRightInd w:val="0"/>
              <w:spacing w:line="240" w:lineRule="auto"/>
              <w:ind w:left="5" w:hanging="5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Алгоритм письменного деления.      Решение задач.</w:t>
            </w:r>
          </w:p>
          <w:p w:rsidR="00787655" w:rsidRPr="00C71D65" w:rsidRDefault="00787655" w:rsidP="0083040D">
            <w:pPr>
              <w:pStyle w:val="Style22"/>
              <w:autoSpaceDE w:val="0"/>
              <w:autoSpaceDN w:val="0"/>
              <w:adjustRightInd w:val="0"/>
              <w:spacing w:line="240" w:lineRule="auto"/>
              <w:ind w:left="5" w:hanging="5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>Закрепление  знаний и способов действий / решение частной задачи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 w:rsidP="005543EE">
            <w:pPr>
              <w:pStyle w:val="Style21"/>
              <w:spacing w:line="240" w:lineRule="auto"/>
              <w:ind w:right="-118"/>
              <w:rPr>
                <w:rStyle w:val="FontStyle146"/>
                <w:sz w:val="20"/>
                <w:szCs w:val="20"/>
              </w:rPr>
            </w:pPr>
            <w:r w:rsidRPr="00C71D65">
              <w:rPr>
                <w:rStyle w:val="FontStyle146"/>
                <w:sz w:val="20"/>
                <w:szCs w:val="20"/>
              </w:rPr>
              <w:t>294-299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 w:rsidP="00F505A1">
            <w:pPr>
              <w:pStyle w:val="Style21"/>
              <w:spacing w:line="240" w:lineRule="auto"/>
              <w:ind w:right="-118"/>
              <w:rPr>
                <w:rStyle w:val="FontStyle146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sz w:val="20"/>
                <w:szCs w:val="20"/>
                <w:lang w:val="ru-RU"/>
              </w:rPr>
              <w:t>133-136</w:t>
            </w: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55" w:rsidRPr="00C71D65" w:rsidRDefault="00787655" w:rsidP="005543EE">
            <w:pPr>
              <w:pStyle w:val="Style21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332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Т с.74 №133</w:t>
            </w:r>
          </w:p>
        </w:tc>
      </w:tr>
      <w:tr w:rsidR="00787655" w:rsidRPr="00C71D65" w:rsidTr="00E47F17">
        <w:trPr>
          <w:gridAfter w:val="1"/>
          <w:wAfter w:w="35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62</w:t>
            </w:r>
          </w:p>
          <w:p w:rsidR="00787655" w:rsidRPr="00C71D65" w:rsidRDefault="00787655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87655" w:rsidRPr="00C71D65" w:rsidRDefault="00787655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87655" w:rsidRPr="00C71D65" w:rsidRDefault="00787655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87655" w:rsidRPr="00C71D65" w:rsidRDefault="00787655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87655" w:rsidRPr="00C71D65" w:rsidRDefault="00787655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63</w:t>
            </w:r>
          </w:p>
        </w:tc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36" w:rsidRDefault="002B1536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Style w:val="FontStyle146"/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11.01</w:t>
            </w:r>
          </w:p>
          <w:p w:rsidR="002B1536" w:rsidRDefault="002B1536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  <w:p w:rsidR="002B1536" w:rsidRDefault="002B1536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  <w:p w:rsidR="002B1536" w:rsidRDefault="002B1536" w:rsidP="002B1536">
            <w:pPr>
              <w:pStyle w:val="Style22"/>
              <w:autoSpaceDE w:val="0"/>
              <w:autoSpaceDN w:val="0"/>
              <w:adjustRightInd w:val="0"/>
              <w:spacing w:line="254" w:lineRule="exact"/>
              <w:rPr>
                <w:rStyle w:val="FontStyle146"/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Style w:val="FontStyle146"/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15.01</w:t>
            </w:r>
          </w:p>
          <w:p w:rsidR="002B1536" w:rsidRDefault="002B1536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  <w:p w:rsidR="002B1536" w:rsidRDefault="002B1536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  <w:p w:rsidR="002B1536" w:rsidRDefault="002B1536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  <w:p w:rsidR="002B1536" w:rsidRDefault="002B1536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  <w:p w:rsidR="002B1536" w:rsidRPr="00E47F17" w:rsidRDefault="002B1536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55" w:rsidRPr="00C71D65" w:rsidRDefault="00787655" w:rsidP="0083040D">
            <w:pPr>
              <w:pStyle w:val="Style22"/>
              <w:autoSpaceDE w:val="0"/>
              <w:autoSpaceDN w:val="0"/>
              <w:adjustRightInd w:val="0"/>
              <w:spacing w:line="240" w:lineRule="auto"/>
              <w:ind w:left="5" w:hanging="5"/>
              <w:rPr>
                <w:rStyle w:val="FontStyle146"/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Контрольная работа № 5по теме «Деление многозначных чисел»</w:t>
            </w:r>
          </w:p>
          <w:p w:rsidR="00787655" w:rsidRPr="00C71D65" w:rsidRDefault="00787655" w:rsidP="0083040D">
            <w:pPr>
              <w:pStyle w:val="Style22"/>
              <w:autoSpaceDE w:val="0"/>
              <w:autoSpaceDN w:val="0"/>
              <w:adjustRightInd w:val="0"/>
              <w:spacing w:line="240" w:lineRule="auto"/>
              <w:ind w:left="5" w:hanging="5"/>
              <w:rPr>
                <w:rStyle w:val="FontStyle146"/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Работа над ошибками</w:t>
            </w:r>
          </w:p>
          <w:p w:rsidR="00787655" w:rsidRPr="00C71D65" w:rsidRDefault="00787655" w:rsidP="0083040D">
            <w:pPr>
              <w:pStyle w:val="Style22"/>
              <w:autoSpaceDE w:val="0"/>
              <w:autoSpaceDN w:val="0"/>
              <w:adjustRightInd w:val="0"/>
              <w:spacing w:line="240" w:lineRule="auto"/>
              <w:ind w:left="5" w:hanging="5"/>
              <w:rPr>
                <w:rStyle w:val="FontStyle146"/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Контроль, оценка и коррекция знаний и способов действий / решение частной </w:t>
            </w:r>
            <w:proofErr w:type="spellStart"/>
            <w:proofErr w:type="gramStart"/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>частной</w:t>
            </w:r>
            <w:proofErr w:type="spellEnd"/>
            <w:proofErr w:type="gramEnd"/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задачи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 w:rsidP="005543EE">
            <w:pPr>
              <w:pStyle w:val="Style21"/>
              <w:spacing w:line="240" w:lineRule="auto"/>
              <w:ind w:right="-118"/>
              <w:rPr>
                <w:rStyle w:val="FontStyle146"/>
                <w:sz w:val="20"/>
                <w:szCs w:val="20"/>
                <w:lang w:val="ru-RU"/>
              </w:rPr>
            </w:pPr>
          </w:p>
          <w:p w:rsidR="00787655" w:rsidRPr="00C71D65" w:rsidRDefault="00787655" w:rsidP="00F505A1">
            <w:pPr>
              <w:pStyle w:val="Style21"/>
              <w:spacing w:line="240" w:lineRule="auto"/>
              <w:ind w:right="-118"/>
              <w:rPr>
                <w:rStyle w:val="FontStyle146"/>
                <w:sz w:val="20"/>
                <w:szCs w:val="20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КР  с.58-59</w:t>
            </w: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55" w:rsidRPr="00C71D65" w:rsidRDefault="00787655" w:rsidP="005543EE">
            <w:pPr>
              <w:pStyle w:val="Style21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2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</w:rPr>
            </w:pPr>
          </w:p>
        </w:tc>
      </w:tr>
      <w:tr w:rsidR="00787655" w:rsidRPr="00C71D65" w:rsidTr="00E47F17">
        <w:trPr>
          <w:gridAfter w:val="1"/>
          <w:wAfter w:w="35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55" w:rsidRPr="00C71D65" w:rsidRDefault="00787655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64</w:t>
            </w:r>
          </w:p>
        </w:tc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2B1536" w:rsidRDefault="002B1536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15.01</w:t>
            </w: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55" w:rsidRPr="00C71D65" w:rsidRDefault="00787655" w:rsidP="0083040D">
            <w:pPr>
              <w:pStyle w:val="Style22"/>
              <w:autoSpaceDE w:val="0"/>
              <w:autoSpaceDN w:val="0"/>
              <w:adjustRightInd w:val="0"/>
              <w:spacing w:line="240" w:lineRule="auto"/>
              <w:ind w:left="5" w:hanging="5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Алгоритм письменного деления.    Решение задач</w:t>
            </w:r>
          </w:p>
          <w:p w:rsidR="00787655" w:rsidRPr="00C71D65" w:rsidRDefault="00787655" w:rsidP="0083040D">
            <w:pPr>
              <w:pStyle w:val="Style22"/>
              <w:autoSpaceDE w:val="0"/>
              <w:autoSpaceDN w:val="0"/>
              <w:adjustRightInd w:val="0"/>
              <w:spacing w:line="240" w:lineRule="auto"/>
              <w:ind w:left="5" w:hanging="5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>Закрепление  знаний и способов действий / решение частной задачи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 w:rsidP="008C3E24">
            <w:pPr>
              <w:pStyle w:val="Style21"/>
              <w:spacing w:line="240" w:lineRule="auto"/>
              <w:ind w:right="-118"/>
              <w:rPr>
                <w:rStyle w:val="FontStyle146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sz w:val="20"/>
                <w:szCs w:val="20"/>
              </w:rPr>
              <w:t>300-3</w:t>
            </w:r>
            <w:r w:rsidRPr="00C71D65">
              <w:rPr>
                <w:rStyle w:val="FontStyle146"/>
                <w:sz w:val="20"/>
                <w:szCs w:val="20"/>
                <w:lang w:val="ru-RU"/>
              </w:rPr>
              <w:t>12</w:t>
            </w:r>
          </w:p>
          <w:p w:rsidR="00787655" w:rsidRPr="00C71D65" w:rsidRDefault="00787655" w:rsidP="005543EE">
            <w:pPr>
              <w:pStyle w:val="Style21"/>
              <w:spacing w:line="240" w:lineRule="auto"/>
              <w:ind w:right="-118"/>
              <w:rPr>
                <w:rStyle w:val="FontStyle14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 w:rsidP="00F505A1">
            <w:pPr>
              <w:pStyle w:val="Style21"/>
              <w:spacing w:line="240" w:lineRule="auto"/>
              <w:ind w:right="-118"/>
              <w:rPr>
                <w:rStyle w:val="FontStyle146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sz w:val="20"/>
                <w:szCs w:val="20"/>
                <w:lang w:val="ru-RU"/>
              </w:rPr>
              <w:t>136-137</w:t>
            </w: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55" w:rsidRPr="00C71D65" w:rsidRDefault="00787655" w:rsidP="005543EE">
            <w:pPr>
              <w:pStyle w:val="Style21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332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С.105 №304, Т с.76 №137</w:t>
            </w:r>
          </w:p>
        </w:tc>
      </w:tr>
      <w:tr w:rsidR="00787655" w:rsidRPr="00C71D65" w:rsidTr="00E47F17">
        <w:trPr>
          <w:gridAfter w:val="1"/>
          <w:wAfter w:w="35" w:type="dxa"/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55" w:rsidRPr="00C71D65" w:rsidRDefault="00787655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65</w:t>
            </w:r>
          </w:p>
          <w:p w:rsidR="00787655" w:rsidRPr="00C71D65" w:rsidRDefault="00787655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2B1536" w:rsidRDefault="002B1536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27.12</w:t>
            </w: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55" w:rsidRPr="00C71D65" w:rsidRDefault="00787655" w:rsidP="0083040D">
            <w:pPr>
              <w:pStyle w:val="Style22"/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71D6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Административная контрольная работа  № 6 за 1 полугодие.</w:t>
            </w:r>
          </w:p>
          <w:p w:rsidR="00787655" w:rsidRPr="00C71D65" w:rsidRDefault="00787655" w:rsidP="0083040D">
            <w:pPr>
              <w:pStyle w:val="Style22"/>
              <w:autoSpaceDE w:val="0"/>
              <w:autoSpaceDN w:val="0"/>
              <w:adjustRightInd w:val="0"/>
              <w:spacing w:line="240" w:lineRule="auto"/>
              <w:ind w:left="5" w:hanging="5"/>
              <w:rPr>
                <w:rStyle w:val="FontStyle146"/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Контроль, оценка и </w:t>
            </w:r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lastRenderedPageBreak/>
              <w:t xml:space="preserve">коррекция знаний и способов действий / решение частной </w:t>
            </w:r>
            <w:proofErr w:type="spellStart"/>
            <w:proofErr w:type="gramStart"/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>частной</w:t>
            </w:r>
            <w:proofErr w:type="spellEnd"/>
            <w:proofErr w:type="gramEnd"/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задачи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 w:rsidP="00F505A1">
            <w:pPr>
              <w:pStyle w:val="Style21"/>
              <w:spacing w:line="240" w:lineRule="auto"/>
              <w:ind w:right="-118"/>
              <w:rPr>
                <w:rStyle w:val="FontStyle146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lastRenderedPageBreak/>
              <w:t>КР с.64-66</w:t>
            </w: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55" w:rsidRPr="00C71D65" w:rsidRDefault="00787655" w:rsidP="005543EE">
            <w:pPr>
              <w:pStyle w:val="Style21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332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C2E30" w:rsidRPr="00C71D65" w:rsidTr="00E47F17">
        <w:trPr>
          <w:gridAfter w:val="1"/>
          <w:wAfter w:w="35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30" w:rsidRPr="00C71D65" w:rsidRDefault="00CC2E30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lastRenderedPageBreak/>
              <w:t>66</w:t>
            </w:r>
          </w:p>
        </w:tc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2B1536" w:rsidRDefault="002B1536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28.12</w:t>
            </w: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30" w:rsidRPr="00C71D65" w:rsidRDefault="00CC2E30" w:rsidP="0083040D">
            <w:pPr>
              <w:pStyle w:val="Style22"/>
              <w:autoSpaceDE w:val="0"/>
              <w:autoSpaceDN w:val="0"/>
              <w:adjustRightInd w:val="0"/>
              <w:spacing w:line="240" w:lineRule="auto"/>
              <w:ind w:left="5" w:hanging="5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b/>
                <w:sz w:val="20"/>
                <w:szCs w:val="20"/>
                <w:lang w:val="ru-RU"/>
              </w:rPr>
              <w:t>Работа над ошибками.</w:t>
            </w: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 xml:space="preserve"> Решение задач.Количество цифр в частном.</w:t>
            </w:r>
          </w:p>
          <w:p w:rsidR="00CC2E30" w:rsidRPr="00C71D65" w:rsidRDefault="00CC2E30" w:rsidP="0083040D">
            <w:pPr>
              <w:pStyle w:val="Style22"/>
              <w:autoSpaceDE w:val="0"/>
              <w:autoSpaceDN w:val="0"/>
              <w:adjustRightInd w:val="0"/>
              <w:spacing w:line="240" w:lineRule="auto"/>
              <w:ind w:left="5" w:hanging="5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>Комплексное применение знаний и способов действий /решение частной задачи.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 w:rsidP="005543EE">
            <w:pPr>
              <w:pStyle w:val="Style21"/>
              <w:spacing w:line="240" w:lineRule="auto"/>
              <w:ind w:right="-118"/>
              <w:rPr>
                <w:rStyle w:val="FontStyle146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sz w:val="20"/>
                <w:szCs w:val="20"/>
                <w:lang w:val="ru-RU"/>
              </w:rPr>
              <w:t>313-323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 w:rsidP="00F505A1">
            <w:pPr>
              <w:pStyle w:val="Style21"/>
              <w:spacing w:line="240" w:lineRule="auto"/>
              <w:ind w:right="-118"/>
              <w:rPr>
                <w:rStyle w:val="FontStyle146"/>
                <w:sz w:val="20"/>
                <w:szCs w:val="20"/>
                <w:lang w:val="ru-RU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E30" w:rsidRPr="00C71D65" w:rsidRDefault="00CC2E30" w:rsidP="005543EE">
            <w:pPr>
              <w:pStyle w:val="Style21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33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2E30" w:rsidRPr="00C71D65" w:rsidRDefault="00CC2E30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0" w:rsidRPr="00C71D65" w:rsidRDefault="00CC2E30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 xml:space="preserve">С.107 №312, </w:t>
            </w: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С.109 №322, 323</w:t>
            </w:r>
          </w:p>
        </w:tc>
      </w:tr>
      <w:tr w:rsidR="0083040D" w:rsidRPr="00C71D65" w:rsidTr="005A7E38">
        <w:trPr>
          <w:gridAfter w:val="2"/>
          <w:wAfter w:w="52" w:type="dxa"/>
        </w:trPr>
        <w:tc>
          <w:tcPr>
            <w:tcW w:w="1596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0D" w:rsidRPr="00C71D65" w:rsidRDefault="0083040D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jc w:val="center"/>
              <w:rPr>
                <w:rStyle w:val="FontStyle146"/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Доли и дроби (4 ч)</w:t>
            </w:r>
          </w:p>
        </w:tc>
      </w:tr>
      <w:tr w:rsidR="00787655" w:rsidRPr="00C71D65" w:rsidTr="002B1536">
        <w:trPr>
          <w:gridAfter w:val="1"/>
          <w:wAfter w:w="35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87655" w:rsidRPr="00C71D65" w:rsidRDefault="00787655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67</w:t>
            </w:r>
          </w:p>
        </w:tc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2B1536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16.01</w:t>
            </w:r>
          </w:p>
        </w:tc>
        <w:tc>
          <w:tcPr>
            <w:tcW w:w="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55" w:rsidRPr="00C71D65" w:rsidRDefault="00787655" w:rsidP="00CC185A">
            <w:pPr>
              <w:pStyle w:val="Style22"/>
              <w:autoSpaceDE w:val="0"/>
              <w:autoSpaceDN w:val="0"/>
              <w:adjustRightInd w:val="0"/>
              <w:spacing w:line="240" w:lineRule="auto"/>
              <w:ind w:left="5" w:hanging="5"/>
              <w:rPr>
                <w:rStyle w:val="FontStyle146"/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  <w:t>3 четверть (40 ч)</w:t>
            </w:r>
          </w:p>
          <w:p w:rsidR="00787655" w:rsidRPr="00C71D65" w:rsidRDefault="00787655" w:rsidP="00CC185A">
            <w:pPr>
              <w:pStyle w:val="Style22"/>
              <w:autoSpaceDE w:val="0"/>
              <w:autoSpaceDN w:val="0"/>
              <w:adjustRightInd w:val="0"/>
              <w:spacing w:line="240" w:lineRule="auto"/>
              <w:ind w:left="5" w:hanging="5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Постановка учебной задачи. Терминология.  Предметный смысл   дроби (доли).</w:t>
            </w:r>
          </w:p>
          <w:p w:rsidR="00787655" w:rsidRPr="00C71D65" w:rsidRDefault="00787655" w:rsidP="00CC185A">
            <w:pPr>
              <w:pStyle w:val="Style22"/>
              <w:autoSpaceDE w:val="0"/>
              <w:autoSpaceDN w:val="0"/>
              <w:adjustRightInd w:val="0"/>
              <w:spacing w:line="240" w:lineRule="auto"/>
              <w:ind w:left="5" w:hanging="5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>Изучение и первичное закрепление новых знаний и способов действий / решение частной задачи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 w:rsidP="00566EE8">
            <w:pPr>
              <w:pStyle w:val="Style21"/>
              <w:spacing w:line="240" w:lineRule="auto"/>
              <w:ind w:right="-108"/>
              <w:rPr>
                <w:rStyle w:val="FontStyle146"/>
                <w:sz w:val="20"/>
                <w:szCs w:val="20"/>
              </w:rPr>
            </w:pPr>
            <w:r w:rsidRPr="00C71D65">
              <w:rPr>
                <w:rStyle w:val="FontStyle146"/>
                <w:sz w:val="20"/>
                <w:szCs w:val="20"/>
              </w:rPr>
              <w:t>324-332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 w:rsidP="00CC185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71D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138-139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7655" w:rsidRPr="00C71D65" w:rsidRDefault="007876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71D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Моделирование долей и дробей на рисунке.</w:t>
            </w:r>
          </w:p>
          <w:p w:rsidR="00787655" w:rsidRPr="00C71D65" w:rsidRDefault="007876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71D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Знакомство с долями и дробями.</w:t>
            </w:r>
          </w:p>
          <w:p w:rsidR="00787655" w:rsidRPr="00C71D65" w:rsidRDefault="007876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71D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Анализ рисунков с целью усвоения предметного смысла компонентов дроби.</w:t>
            </w:r>
          </w:p>
          <w:p w:rsidR="00787655" w:rsidRPr="00C71D65" w:rsidRDefault="00787655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Решение задач с использованием изученных понятий.</w:t>
            </w:r>
          </w:p>
        </w:tc>
        <w:tc>
          <w:tcPr>
            <w:tcW w:w="43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787655" w:rsidRPr="00C71D65" w:rsidRDefault="007876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Планировать </w:t>
            </w:r>
            <w:r w:rsidRPr="00C71D6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свои действия в соответствии с поставленной задачей. </w:t>
            </w:r>
            <w:r w:rsidRPr="00C71D6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Осуществлять</w:t>
            </w:r>
            <w:r w:rsidRPr="00C71D6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самоконтроль результата. </w:t>
            </w:r>
          </w:p>
          <w:p w:rsidR="00787655" w:rsidRPr="00C71D65" w:rsidRDefault="007876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Вносить</w:t>
            </w:r>
            <w:r w:rsidRPr="00C71D6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необходимые коррективы в действие после его завершения на основе его оценки и учёта характера сделанных ошибок. </w:t>
            </w:r>
          </w:p>
          <w:p w:rsidR="00787655" w:rsidRPr="00C71D65" w:rsidRDefault="007876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Ставить новые учебные задачи</w:t>
            </w:r>
            <w:r w:rsidRPr="00C71D6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сотрудничестве с учителем. </w:t>
            </w:r>
          </w:p>
          <w:p w:rsidR="00787655" w:rsidRPr="00C71D65" w:rsidRDefault="007876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Выделять </w:t>
            </w:r>
            <w:r w:rsidRPr="00C71D6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существенную информацию из текстов задач, из диалогов Миши и Маши, из формулировок учебных заданий. </w:t>
            </w:r>
          </w:p>
          <w:p w:rsidR="00787655" w:rsidRPr="00C71D65" w:rsidRDefault="007876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Осуществлять </w:t>
            </w:r>
            <w:r w:rsidRPr="00C71D6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анализ объектов с выделением существенных и несущественных признаков. </w:t>
            </w:r>
          </w:p>
          <w:p w:rsidR="00787655" w:rsidRPr="00C71D65" w:rsidRDefault="007876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Осуществлять</w:t>
            </w:r>
            <w:r w:rsidRPr="00C71D6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синтез как составление целого из частей. </w:t>
            </w:r>
          </w:p>
          <w:p w:rsidR="00787655" w:rsidRPr="00C71D65" w:rsidRDefault="007876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Проводить </w:t>
            </w:r>
            <w:r w:rsidRPr="00C71D6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сравнение и классификацию по заданным критериям. </w:t>
            </w:r>
            <w:r w:rsidRPr="00C71D6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Строить </w:t>
            </w:r>
            <w:r w:rsidRPr="00C71D6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рассуждения в форме связи простых суждений об объекте, его строении, свойствах, связях. Устанавливать причинно- следственные связи. </w:t>
            </w:r>
          </w:p>
          <w:p w:rsidR="00787655" w:rsidRPr="00C71D65" w:rsidRDefault="007876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Устанавливать</w:t>
            </w:r>
            <w:r w:rsidRPr="00C71D6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соответствие предметной и символической модели. </w:t>
            </w:r>
            <w:r w:rsidRPr="00C71D6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Допускать </w:t>
            </w:r>
            <w:r w:rsidRPr="00C71D6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возможность существования различных точек зрения. </w:t>
            </w:r>
          </w:p>
          <w:p w:rsidR="00787655" w:rsidRPr="00C71D65" w:rsidRDefault="007876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Учитывать </w:t>
            </w:r>
            <w:r w:rsidRPr="00C71D6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разные мнения и стремиться к координации различных позиций в сотрудничестве. </w:t>
            </w:r>
          </w:p>
          <w:p w:rsidR="00787655" w:rsidRPr="00C71D65" w:rsidRDefault="007876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Формулировать </w:t>
            </w:r>
            <w:r w:rsidRPr="00C71D6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собственное мнение и позицию. </w:t>
            </w:r>
          </w:p>
          <w:p w:rsidR="00787655" w:rsidRPr="00C71D65" w:rsidRDefault="007876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Строить понятные</w:t>
            </w:r>
            <w:r w:rsidRPr="00C71D6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для партнёра высказывания. Задавать вопросы. </w:t>
            </w:r>
            <w:r w:rsidRPr="00C71D6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Контролировать </w:t>
            </w:r>
            <w:r w:rsidRPr="00C71D6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действия партнёра. </w:t>
            </w:r>
          </w:p>
          <w:p w:rsidR="00787655" w:rsidRPr="00C71D65" w:rsidRDefault="00787655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Использовать </w:t>
            </w:r>
            <w:r w:rsidRPr="00C71D6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речь для регуляции своего </w:t>
            </w:r>
            <w:r w:rsidRPr="00C71D6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действия.</w:t>
            </w:r>
          </w:p>
          <w:p w:rsidR="00787655" w:rsidRPr="00C71D65" w:rsidRDefault="00787655" w:rsidP="004D25CA">
            <w:pPr>
              <w:pStyle w:val="af7"/>
              <w:spacing w:after="0" w:line="240" w:lineRule="auto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r w:rsidRPr="00C71D65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Личностные </w:t>
            </w:r>
            <w:r w:rsidRPr="00C71D65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УУД: </w:t>
            </w:r>
          </w:p>
          <w:p w:rsidR="00787655" w:rsidRPr="00C71D65" w:rsidRDefault="00787655" w:rsidP="004D25CA">
            <w:pPr>
              <w:pStyle w:val="af7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71D65">
              <w:rPr>
                <w:rFonts w:eastAsia="Times New Roman" w:cs="Times New Roman"/>
                <w:sz w:val="20"/>
                <w:szCs w:val="20"/>
              </w:rPr>
              <w:t xml:space="preserve">Этические нормы общения и сотрудничества. </w:t>
            </w:r>
          </w:p>
          <w:p w:rsidR="00787655" w:rsidRPr="00C71D65" w:rsidRDefault="00787655" w:rsidP="004D25CA">
            <w:pPr>
              <w:pStyle w:val="af7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71D65">
              <w:rPr>
                <w:rFonts w:cs="Times New Roman"/>
                <w:b/>
                <w:iCs/>
                <w:sz w:val="20"/>
                <w:szCs w:val="20"/>
              </w:rPr>
              <w:t>Регулятивные УУД:</w:t>
            </w:r>
            <w:r w:rsidRPr="00C71D65">
              <w:rPr>
                <w:sz w:val="20"/>
                <w:szCs w:val="20"/>
              </w:rPr>
              <w:t>Самостоятельно формули</w:t>
            </w:r>
            <w:r w:rsidRPr="00C71D65">
              <w:rPr>
                <w:rFonts w:cs="Times New Roman"/>
                <w:sz w:val="20"/>
                <w:szCs w:val="20"/>
              </w:rPr>
              <w:t>ровать целиурока.</w:t>
            </w:r>
          </w:p>
          <w:p w:rsidR="00787655" w:rsidRPr="00C71D65" w:rsidRDefault="00787655" w:rsidP="004D25CA">
            <w:pPr>
              <w:pStyle w:val="af7"/>
              <w:spacing w:after="0" w:line="240" w:lineRule="auto"/>
              <w:rPr>
                <w:rFonts w:cs="Times New Roman"/>
                <w:b/>
                <w:iCs/>
                <w:sz w:val="20"/>
                <w:szCs w:val="20"/>
              </w:rPr>
            </w:pPr>
            <w:r w:rsidRPr="00C71D65">
              <w:rPr>
                <w:rFonts w:cs="Times New Roman"/>
                <w:b/>
                <w:iCs/>
                <w:sz w:val="20"/>
                <w:szCs w:val="20"/>
              </w:rPr>
              <w:t>Познавательные УУД:</w:t>
            </w:r>
            <w:r w:rsidRPr="00C71D65">
              <w:rPr>
                <w:rFonts w:cs="Times New Roman"/>
                <w:iCs/>
                <w:sz w:val="20"/>
                <w:szCs w:val="20"/>
              </w:rPr>
              <w:t>устанавливать аналогии;</w:t>
            </w:r>
          </w:p>
          <w:p w:rsidR="00787655" w:rsidRPr="00C71D65" w:rsidRDefault="00787655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Fonts w:ascii="Times New Roman" w:hAnsi="Times New Roman"/>
                <w:b/>
                <w:iCs/>
                <w:sz w:val="20"/>
                <w:szCs w:val="20"/>
                <w:lang w:val="ru-RU"/>
              </w:rPr>
              <w:t>Коммуникативные УУД:</w:t>
            </w:r>
            <w:r w:rsidRPr="00C71D65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ru-RU"/>
              </w:rPr>
              <w:t xml:space="preserve">Слушать других, пытаться принимать другую точку зрения, быть готовым изменить свою точку зрения. 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87655" w:rsidRPr="00C71D65" w:rsidRDefault="007876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С.113 №332, Т с.77 №139</w:t>
            </w:r>
          </w:p>
        </w:tc>
      </w:tr>
      <w:tr w:rsidR="00787655" w:rsidRPr="00C71D65" w:rsidTr="002B1536">
        <w:trPr>
          <w:gridAfter w:val="1"/>
          <w:wAfter w:w="35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55" w:rsidRPr="00C71D65" w:rsidRDefault="00787655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68</w:t>
            </w:r>
          </w:p>
        </w:tc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2B1536" w:rsidRDefault="002B1536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17.01</w:t>
            </w:r>
          </w:p>
        </w:tc>
        <w:tc>
          <w:tcPr>
            <w:tcW w:w="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55" w:rsidRPr="00C71D65" w:rsidRDefault="00787655" w:rsidP="00CC185A">
            <w:pPr>
              <w:pStyle w:val="Style22"/>
              <w:autoSpaceDE w:val="0"/>
              <w:autoSpaceDN w:val="0"/>
              <w:adjustRightInd w:val="0"/>
              <w:spacing w:line="240" w:lineRule="auto"/>
              <w:ind w:left="5" w:hanging="5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Предметный смысл дроби. Часть от целого.</w:t>
            </w:r>
          </w:p>
          <w:p w:rsidR="00787655" w:rsidRPr="00C71D65" w:rsidRDefault="00787655" w:rsidP="00CC185A">
            <w:pPr>
              <w:pStyle w:val="Style22"/>
              <w:autoSpaceDE w:val="0"/>
              <w:autoSpaceDN w:val="0"/>
              <w:adjustRightInd w:val="0"/>
              <w:spacing w:line="240" w:lineRule="auto"/>
              <w:ind w:left="5" w:hanging="5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>Комплексное применение знаний и способов действий /решение частной задачи.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 w:rsidP="00566EE8">
            <w:pPr>
              <w:pStyle w:val="Style21"/>
              <w:spacing w:line="240" w:lineRule="auto"/>
              <w:ind w:right="-108"/>
              <w:rPr>
                <w:rStyle w:val="FontStyle146"/>
                <w:sz w:val="20"/>
                <w:szCs w:val="20"/>
              </w:rPr>
            </w:pPr>
            <w:r w:rsidRPr="00C71D65">
              <w:rPr>
                <w:rStyle w:val="FontStyle146"/>
                <w:sz w:val="20"/>
                <w:szCs w:val="20"/>
              </w:rPr>
              <w:t>333-339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 w:rsidP="00CC185A">
            <w:pPr>
              <w:ind w:right="-108"/>
              <w:jc w:val="center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140-</w:t>
            </w:r>
            <w:r w:rsidRPr="00C71D65">
              <w:rPr>
                <w:rFonts w:ascii="Times New Roman" w:hAnsi="Times New Roman"/>
                <w:sz w:val="20"/>
                <w:szCs w:val="20"/>
                <w:lang w:val="ru-RU"/>
              </w:rPr>
              <w:t>141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332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8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787655" w:rsidRPr="00C71D65" w:rsidRDefault="00787655">
            <w:pPr>
              <w:rPr>
                <w:rStyle w:val="FontStyle146"/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С.115 №339, Т с.79 №141</w:t>
            </w:r>
          </w:p>
        </w:tc>
      </w:tr>
      <w:tr w:rsidR="00787655" w:rsidRPr="00C71D65" w:rsidTr="002B1536">
        <w:trPr>
          <w:gridAfter w:val="1"/>
          <w:wAfter w:w="35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55" w:rsidRPr="00C71D65" w:rsidRDefault="00787655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69</w:t>
            </w:r>
          </w:p>
        </w:tc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2B1536" w:rsidRDefault="002B1536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18.01</w:t>
            </w:r>
          </w:p>
        </w:tc>
        <w:tc>
          <w:tcPr>
            <w:tcW w:w="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55" w:rsidRPr="00C71D65" w:rsidRDefault="00787655" w:rsidP="00CC185A">
            <w:pPr>
              <w:pStyle w:val="Style22"/>
              <w:autoSpaceDE w:val="0"/>
              <w:autoSpaceDN w:val="0"/>
              <w:adjustRightInd w:val="0"/>
              <w:spacing w:line="240" w:lineRule="auto"/>
              <w:ind w:left="5" w:hanging="5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Нахождение дроби от числа и числа по дроби.</w:t>
            </w:r>
          </w:p>
          <w:p w:rsidR="00787655" w:rsidRPr="00C71D65" w:rsidRDefault="00787655" w:rsidP="00CC185A">
            <w:pPr>
              <w:pStyle w:val="Style22"/>
              <w:autoSpaceDE w:val="0"/>
              <w:autoSpaceDN w:val="0"/>
              <w:adjustRightInd w:val="0"/>
              <w:spacing w:line="240" w:lineRule="auto"/>
              <w:ind w:left="5" w:hanging="5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>Комплексное применение знаний и способов действий /решение частной задачи.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 w:rsidP="00566EE8">
            <w:pPr>
              <w:pStyle w:val="Style21"/>
              <w:spacing w:line="240" w:lineRule="auto"/>
              <w:ind w:right="-108"/>
              <w:rPr>
                <w:rStyle w:val="FontStyle146"/>
                <w:sz w:val="20"/>
                <w:szCs w:val="20"/>
              </w:rPr>
            </w:pPr>
            <w:r w:rsidRPr="00C71D65">
              <w:rPr>
                <w:rStyle w:val="FontStyle146"/>
                <w:sz w:val="20"/>
                <w:szCs w:val="20"/>
              </w:rPr>
              <w:t>340-353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 w:rsidP="00CC185A">
            <w:pPr>
              <w:ind w:right="-108"/>
              <w:jc w:val="center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142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332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8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С.118 №351-353</w:t>
            </w:r>
          </w:p>
        </w:tc>
      </w:tr>
      <w:tr w:rsidR="00787655" w:rsidRPr="00E47F17" w:rsidTr="002B1536">
        <w:trPr>
          <w:gridAfter w:val="1"/>
          <w:wAfter w:w="35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55" w:rsidRPr="00C71D65" w:rsidRDefault="00787655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70</w:t>
            </w:r>
          </w:p>
        </w:tc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2B1536" w:rsidRDefault="002B1536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22.01</w:t>
            </w:r>
          </w:p>
        </w:tc>
        <w:tc>
          <w:tcPr>
            <w:tcW w:w="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55" w:rsidRPr="00C71D65" w:rsidRDefault="00787655" w:rsidP="00CC185A">
            <w:pPr>
              <w:pStyle w:val="Style22"/>
              <w:autoSpaceDE w:val="0"/>
              <w:autoSpaceDN w:val="0"/>
              <w:adjustRightInd w:val="0"/>
              <w:spacing w:line="240" w:lineRule="auto"/>
              <w:ind w:left="5" w:hanging="5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Тестовая работа по теме «Доли и дроби».</w:t>
            </w:r>
          </w:p>
          <w:p w:rsidR="00787655" w:rsidRPr="00C71D65" w:rsidRDefault="00787655" w:rsidP="00CC185A">
            <w:pPr>
              <w:pStyle w:val="Style22"/>
              <w:autoSpaceDE w:val="0"/>
              <w:autoSpaceDN w:val="0"/>
              <w:adjustRightInd w:val="0"/>
              <w:spacing w:line="240" w:lineRule="auto"/>
              <w:ind w:left="5" w:hanging="5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Контроль, оценка и коррекция знаний и способов действий / решение частной </w:t>
            </w:r>
            <w:proofErr w:type="spellStart"/>
            <w:proofErr w:type="gramStart"/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>частной</w:t>
            </w:r>
            <w:proofErr w:type="spellEnd"/>
            <w:proofErr w:type="gramEnd"/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задачи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 w:rsidP="00566EE8">
            <w:pPr>
              <w:pStyle w:val="Style21"/>
              <w:spacing w:line="240" w:lineRule="auto"/>
              <w:ind w:right="-108"/>
              <w:rPr>
                <w:rStyle w:val="FontStyle146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 w:rsidP="00566EE8">
            <w:pPr>
              <w:jc w:val="center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33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8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3040D" w:rsidRPr="00E47F17" w:rsidTr="005A7E38">
        <w:trPr>
          <w:gridAfter w:val="2"/>
          <w:wAfter w:w="52" w:type="dxa"/>
        </w:trPr>
        <w:tc>
          <w:tcPr>
            <w:tcW w:w="1596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0D" w:rsidRPr="00C71D65" w:rsidRDefault="0083040D">
            <w:pPr>
              <w:pStyle w:val="Style22"/>
              <w:autoSpaceDE w:val="0"/>
              <w:autoSpaceDN w:val="0"/>
              <w:adjustRightInd w:val="0"/>
              <w:spacing w:line="259" w:lineRule="exact"/>
              <w:jc w:val="center"/>
              <w:rPr>
                <w:rStyle w:val="FontStyle146"/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lastRenderedPageBreak/>
              <w:t xml:space="preserve">Действия с величинами (18 ч) </w:t>
            </w:r>
            <w:r w:rsidRPr="00C71D65">
              <w:rPr>
                <w:rStyle w:val="FontStyle143"/>
                <w:sz w:val="20"/>
                <w:szCs w:val="20"/>
                <w:lang w:val="ru-RU"/>
              </w:rPr>
              <w:t>Математика, 4 класс, часть 2</w:t>
            </w:r>
          </w:p>
        </w:tc>
      </w:tr>
      <w:tr w:rsidR="00787655" w:rsidRPr="00C71D65" w:rsidTr="002B1536">
        <w:trPr>
          <w:gridAfter w:val="1"/>
          <w:wAfter w:w="35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55" w:rsidRPr="00C71D65" w:rsidRDefault="00787655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71</w:t>
            </w:r>
          </w:p>
        </w:tc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2B1536" w:rsidRDefault="002B1536">
            <w:pPr>
              <w:pStyle w:val="Style22"/>
              <w:autoSpaceDE w:val="0"/>
              <w:autoSpaceDN w:val="0"/>
              <w:adjustRightInd w:val="0"/>
              <w:spacing w:line="259" w:lineRule="exact"/>
              <w:ind w:left="5" w:hanging="5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23.01</w:t>
            </w:r>
          </w:p>
        </w:tc>
        <w:tc>
          <w:tcPr>
            <w:tcW w:w="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>
            <w:pPr>
              <w:pStyle w:val="Style22"/>
              <w:autoSpaceDE w:val="0"/>
              <w:autoSpaceDN w:val="0"/>
              <w:adjustRightInd w:val="0"/>
              <w:spacing w:line="259" w:lineRule="exact"/>
              <w:ind w:left="5" w:hanging="5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55" w:rsidRPr="00C71D65" w:rsidRDefault="00787655" w:rsidP="00CC185A">
            <w:pPr>
              <w:pStyle w:val="Style22"/>
              <w:autoSpaceDE w:val="0"/>
              <w:autoSpaceDN w:val="0"/>
              <w:adjustRightInd w:val="0"/>
              <w:spacing w:line="240" w:lineRule="auto"/>
              <w:ind w:left="5" w:hanging="5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Величины на практике. Единицы длины и их соотношения. Обобщение ранее изученного материала.</w:t>
            </w:r>
          </w:p>
          <w:p w:rsidR="00787655" w:rsidRPr="00C71D65" w:rsidRDefault="00787655" w:rsidP="00CC185A">
            <w:pPr>
              <w:pStyle w:val="Style22"/>
              <w:autoSpaceDE w:val="0"/>
              <w:autoSpaceDN w:val="0"/>
              <w:adjustRightInd w:val="0"/>
              <w:spacing w:line="240" w:lineRule="auto"/>
              <w:ind w:left="5" w:hanging="5"/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>Обобщение и систематизация знаний и способов действий / решение частной задачи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 w:rsidP="005543EE">
            <w:pPr>
              <w:pStyle w:val="Style21"/>
              <w:spacing w:line="240" w:lineRule="auto"/>
              <w:rPr>
                <w:rStyle w:val="FontStyle146"/>
                <w:sz w:val="20"/>
                <w:szCs w:val="20"/>
              </w:rPr>
            </w:pPr>
            <w:r w:rsidRPr="00C71D65">
              <w:rPr>
                <w:rStyle w:val="FontStyle146"/>
                <w:sz w:val="20"/>
                <w:szCs w:val="20"/>
              </w:rPr>
              <w:t>1-8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 w:rsidP="00751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71D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1-4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55" w:rsidRPr="00C71D65" w:rsidRDefault="007876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71D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Повторение известных величин, единиц величин и их соотношения.</w:t>
            </w:r>
          </w:p>
          <w:p w:rsidR="00787655" w:rsidRPr="00C71D65" w:rsidRDefault="007876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71D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Перевод одних единиц величин в другие.</w:t>
            </w:r>
          </w:p>
          <w:p w:rsidR="00787655" w:rsidRPr="00C71D65" w:rsidRDefault="007876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71D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Сложение, вычитание вели-</w:t>
            </w:r>
          </w:p>
          <w:p w:rsidR="00787655" w:rsidRPr="00C71D65" w:rsidRDefault="007876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71D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чин.</w:t>
            </w:r>
          </w:p>
          <w:p w:rsidR="00787655" w:rsidRPr="00C71D65" w:rsidRDefault="007876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71D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Умножение величины на число.</w:t>
            </w:r>
          </w:p>
          <w:p w:rsidR="00787655" w:rsidRPr="00C71D65" w:rsidRDefault="007876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71D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Повторение материала о сложении и вычитании отрезков.</w:t>
            </w:r>
          </w:p>
          <w:p w:rsidR="00787655" w:rsidRPr="00C71D65" w:rsidRDefault="007876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71D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Знакомство с единицами массы (тонна, центнер) и выяснение их соотношения с килограммом и граммом.</w:t>
            </w:r>
          </w:p>
          <w:p w:rsidR="00787655" w:rsidRPr="00C71D65" w:rsidRDefault="007876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71D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Закрепление знания изученных соотношений в процессе решения задач.</w:t>
            </w:r>
          </w:p>
          <w:p w:rsidR="00787655" w:rsidRPr="00C71D65" w:rsidRDefault="00787655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Знакомство с единицами объёма (кубический сантиметр, кубический дециметр, литр).</w:t>
            </w:r>
          </w:p>
        </w:tc>
        <w:tc>
          <w:tcPr>
            <w:tcW w:w="43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787655" w:rsidRPr="00C71D65" w:rsidRDefault="007876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71D6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Интерпретировать </w:t>
            </w:r>
            <w:r w:rsidRPr="00C71D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 диаграмме данные задачи.</w:t>
            </w:r>
          </w:p>
          <w:p w:rsidR="00787655" w:rsidRPr="00C71D65" w:rsidRDefault="007876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71D6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Контролировать </w:t>
            </w:r>
            <w:r w:rsidRPr="00C71D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правильность решения задач с помощью заполнения таблицы.</w:t>
            </w:r>
          </w:p>
          <w:p w:rsidR="00787655" w:rsidRPr="00C71D65" w:rsidRDefault="007876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71D6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Анализировать </w:t>
            </w:r>
            <w:r w:rsidRPr="00C71D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рисунки с известными величинами с целью знакомства с новой величиной (объёмом) и единицами её измерения.</w:t>
            </w:r>
          </w:p>
          <w:p w:rsidR="00787655" w:rsidRPr="00C71D65" w:rsidRDefault="00787655">
            <w:pPr>
              <w:pStyle w:val="Style22"/>
              <w:autoSpaceDE w:val="0"/>
              <w:autoSpaceDN w:val="0"/>
              <w:adjustRightInd w:val="0"/>
              <w:spacing w:line="259" w:lineRule="exact"/>
              <w:ind w:left="5" w:hanging="5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71D6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Использовать </w:t>
            </w:r>
            <w:r w:rsidRPr="00C71D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полученные знания для решения задач</w:t>
            </w:r>
          </w:p>
          <w:p w:rsidR="00787655" w:rsidRPr="00C71D65" w:rsidRDefault="007876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Планировать </w:t>
            </w:r>
            <w:r w:rsidRPr="00C71D6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свои действия в соответствии с поставленной задачей. </w:t>
            </w:r>
            <w:r w:rsidRPr="00C71D6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Осуществлять</w:t>
            </w:r>
            <w:r w:rsidRPr="00C71D6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самоконтроль результата. </w:t>
            </w:r>
          </w:p>
          <w:p w:rsidR="00787655" w:rsidRPr="00C71D65" w:rsidRDefault="007876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Вносить</w:t>
            </w:r>
            <w:r w:rsidRPr="00C71D6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необходимые коррективы в действие после его завершения на основе его оценки и учёта характера сделанных ошибок. </w:t>
            </w:r>
          </w:p>
          <w:p w:rsidR="00787655" w:rsidRPr="00C71D65" w:rsidRDefault="007876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Ставить новые учебные задачи</w:t>
            </w:r>
            <w:r w:rsidRPr="00C71D6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сотрудничестве с учителем. </w:t>
            </w:r>
          </w:p>
          <w:p w:rsidR="00787655" w:rsidRPr="00C71D65" w:rsidRDefault="007876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Выделять </w:t>
            </w:r>
            <w:r w:rsidRPr="00C71D6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существенную информацию из текстов задач, из диалогов Миши и Маши, из формулировок учебных заданий.  </w:t>
            </w:r>
            <w:r w:rsidRPr="00C71D6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Осуществлять </w:t>
            </w:r>
            <w:r w:rsidRPr="00C71D6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анализ объектов с выделением существенных и несущественных признаков. </w:t>
            </w:r>
          </w:p>
          <w:p w:rsidR="00787655" w:rsidRPr="00C71D65" w:rsidRDefault="007876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Осуществлять</w:t>
            </w:r>
            <w:r w:rsidRPr="00C71D6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синтез как составление целого из частей. </w:t>
            </w:r>
          </w:p>
          <w:p w:rsidR="00787655" w:rsidRPr="00C71D65" w:rsidRDefault="007876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Проводить </w:t>
            </w:r>
            <w:r w:rsidRPr="00C71D6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сравнение и классификацию по заданным критериям. </w:t>
            </w:r>
            <w:r w:rsidRPr="00C71D6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Строить </w:t>
            </w:r>
            <w:r w:rsidRPr="00C71D6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рассуждения в форме связи простых суждений об объекте, его строении, свойствах, связях. Устанавливать причинно- следственные связи. </w:t>
            </w:r>
          </w:p>
          <w:p w:rsidR="00787655" w:rsidRPr="00C71D65" w:rsidRDefault="007876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Устанавливать</w:t>
            </w:r>
            <w:r w:rsidRPr="00C71D6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соответствие предметной и символической модели. </w:t>
            </w:r>
            <w:r w:rsidRPr="00C71D6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Допускать </w:t>
            </w:r>
            <w:r w:rsidRPr="00C71D6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возможность существования различных точек </w:t>
            </w:r>
            <w:r w:rsidRPr="00C71D6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зрения. </w:t>
            </w:r>
          </w:p>
          <w:p w:rsidR="00787655" w:rsidRPr="00C71D65" w:rsidRDefault="007876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Учитывать </w:t>
            </w:r>
            <w:r w:rsidRPr="00C71D6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разные мнения и стремиться к координации различных позиций в сотрудничестве. </w:t>
            </w:r>
          </w:p>
          <w:p w:rsidR="00787655" w:rsidRPr="00C71D65" w:rsidRDefault="007876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Формулировать </w:t>
            </w:r>
            <w:r w:rsidRPr="00C71D6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собственное мнение и позицию. </w:t>
            </w:r>
          </w:p>
          <w:p w:rsidR="00787655" w:rsidRPr="00C71D65" w:rsidRDefault="007876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Строить понятные</w:t>
            </w:r>
            <w:r w:rsidRPr="00C71D6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для партнёра высказывания. Задавать вопросы. </w:t>
            </w:r>
            <w:r w:rsidRPr="00C71D6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Контролировать </w:t>
            </w:r>
            <w:r w:rsidRPr="00C71D6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действия партнёра. </w:t>
            </w:r>
          </w:p>
          <w:p w:rsidR="00787655" w:rsidRPr="00C71D65" w:rsidRDefault="00787655">
            <w:pPr>
              <w:pStyle w:val="Style22"/>
              <w:autoSpaceDE w:val="0"/>
              <w:autoSpaceDN w:val="0"/>
              <w:adjustRightInd w:val="0"/>
              <w:spacing w:line="259" w:lineRule="exact"/>
              <w:ind w:left="5" w:hanging="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Использовать </w:t>
            </w:r>
            <w:r w:rsidRPr="00C71D65">
              <w:rPr>
                <w:rFonts w:ascii="Times New Roman" w:hAnsi="Times New Roman"/>
                <w:sz w:val="20"/>
                <w:szCs w:val="20"/>
                <w:lang w:val="ru-RU"/>
              </w:rPr>
              <w:t>речь для регуляции своего действия.</w:t>
            </w:r>
          </w:p>
          <w:p w:rsidR="00787655" w:rsidRPr="00C71D65" w:rsidRDefault="00787655" w:rsidP="00B87383">
            <w:pPr>
              <w:pStyle w:val="af7"/>
              <w:spacing w:after="0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r w:rsidRPr="00C71D65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Личностные </w:t>
            </w:r>
            <w:r w:rsidRPr="00C71D65">
              <w:rPr>
                <w:rFonts w:eastAsia="Times New Roman" w:cs="Times New Roman"/>
                <w:b/>
                <w:iCs/>
                <w:sz w:val="20"/>
                <w:szCs w:val="20"/>
              </w:rPr>
              <w:t>УУД:</w:t>
            </w:r>
          </w:p>
          <w:p w:rsidR="00787655" w:rsidRPr="00C71D65" w:rsidRDefault="00787655" w:rsidP="00B87383">
            <w:pPr>
              <w:pStyle w:val="af7"/>
              <w:spacing w:after="0"/>
              <w:rPr>
                <w:rFonts w:eastAsia="Times New Roman" w:cs="Times New Roman"/>
                <w:iCs/>
                <w:sz w:val="20"/>
                <w:szCs w:val="20"/>
              </w:rPr>
            </w:pPr>
            <w:r w:rsidRPr="00C71D65">
              <w:rPr>
                <w:rFonts w:eastAsia="Times New Roman" w:cs="Times New Roman"/>
                <w:iCs/>
                <w:sz w:val="20"/>
                <w:szCs w:val="20"/>
              </w:rPr>
              <w:t>готовность целенаправленно использовать математические знания, умения и навыки в учебной деятельности и в повседневной жизни;</w:t>
            </w:r>
          </w:p>
          <w:p w:rsidR="00787655" w:rsidRPr="00C71D65" w:rsidRDefault="00787655" w:rsidP="00B87383">
            <w:pPr>
              <w:pStyle w:val="af7"/>
              <w:spacing w:after="0" w:line="240" w:lineRule="auto"/>
              <w:rPr>
                <w:rFonts w:cs="Times New Roman"/>
                <w:b/>
                <w:iCs/>
                <w:sz w:val="20"/>
                <w:szCs w:val="20"/>
              </w:rPr>
            </w:pPr>
            <w:r w:rsidRPr="00C71D65">
              <w:rPr>
                <w:rFonts w:cs="Times New Roman"/>
                <w:b/>
                <w:iCs/>
                <w:sz w:val="20"/>
                <w:szCs w:val="20"/>
              </w:rPr>
              <w:t>Регулятивные УУД:</w:t>
            </w:r>
          </w:p>
          <w:p w:rsidR="00787655" w:rsidRPr="00C71D65" w:rsidRDefault="00787655" w:rsidP="00B87383">
            <w:pPr>
              <w:pStyle w:val="af7"/>
              <w:spacing w:after="0" w:line="240" w:lineRule="auto"/>
              <w:rPr>
                <w:rFonts w:cs="Times New Roman"/>
                <w:iCs/>
                <w:sz w:val="20"/>
                <w:szCs w:val="20"/>
              </w:rPr>
            </w:pPr>
            <w:r w:rsidRPr="00C71D65">
              <w:rPr>
                <w:rFonts w:cs="Times New Roman"/>
                <w:iCs/>
                <w:sz w:val="20"/>
                <w:szCs w:val="20"/>
              </w:rPr>
              <w:t xml:space="preserve">планировать (в сотрудничестве с учителем или самостоятельно, в том числе во внутренней речи) свои действия для решения задачи; </w:t>
            </w:r>
          </w:p>
          <w:p w:rsidR="00787655" w:rsidRPr="00C71D65" w:rsidRDefault="00787655" w:rsidP="00B87383">
            <w:pPr>
              <w:pStyle w:val="af7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71D65">
              <w:rPr>
                <w:rFonts w:cs="Times New Roman"/>
                <w:b/>
                <w:iCs/>
                <w:sz w:val="20"/>
                <w:szCs w:val="20"/>
              </w:rPr>
              <w:t xml:space="preserve">Познавательные УУД: </w:t>
            </w:r>
            <w:r w:rsidRPr="00C71D65">
              <w:rPr>
                <w:rFonts w:cs="Times New Roman"/>
                <w:iCs/>
                <w:sz w:val="20"/>
                <w:szCs w:val="20"/>
              </w:rPr>
              <w:t xml:space="preserve">применять разные способы фиксации информации (словесный, схематический и др.), использовать эти способы в процессе решения учебных задач; </w:t>
            </w:r>
            <w:r w:rsidRPr="00C71D65">
              <w:rPr>
                <w:b/>
                <w:iCs/>
                <w:sz w:val="20"/>
                <w:szCs w:val="20"/>
              </w:rPr>
              <w:t>Коммуникатив</w:t>
            </w:r>
            <w:r w:rsidRPr="00C71D65">
              <w:rPr>
                <w:rFonts w:cs="Times New Roman"/>
                <w:b/>
                <w:iCs/>
                <w:sz w:val="20"/>
                <w:szCs w:val="20"/>
              </w:rPr>
              <w:t>ные УУД:</w:t>
            </w:r>
          </w:p>
          <w:p w:rsidR="00787655" w:rsidRPr="00C71D65" w:rsidRDefault="00787655">
            <w:pPr>
              <w:pStyle w:val="Style22"/>
              <w:autoSpaceDE w:val="0"/>
              <w:autoSpaceDN w:val="0"/>
              <w:adjustRightInd w:val="0"/>
              <w:spacing w:line="259" w:lineRule="exact"/>
              <w:ind w:left="5" w:hanging="5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ru-RU"/>
              </w:rPr>
              <w:t>осознавать, высказывать и обосновывать свою точку зрения;  строить небольшие монологические высказывания с учётом ситуации общения.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87655" w:rsidRPr="00C71D65" w:rsidRDefault="007876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С.5 №8, Т с.4 №4</w:t>
            </w:r>
          </w:p>
        </w:tc>
      </w:tr>
      <w:tr w:rsidR="00787655" w:rsidRPr="00C71D65" w:rsidTr="002B1536">
        <w:trPr>
          <w:gridAfter w:val="1"/>
          <w:wAfter w:w="35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55" w:rsidRPr="00C71D65" w:rsidRDefault="00787655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72</w:t>
            </w:r>
          </w:p>
        </w:tc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2B1536" w:rsidRDefault="002B1536">
            <w:pPr>
              <w:pStyle w:val="Style22"/>
              <w:autoSpaceDE w:val="0"/>
              <w:autoSpaceDN w:val="0"/>
              <w:adjustRightInd w:val="0"/>
              <w:spacing w:line="259" w:lineRule="exact"/>
              <w:ind w:left="5" w:hanging="5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24.01</w:t>
            </w:r>
          </w:p>
        </w:tc>
        <w:tc>
          <w:tcPr>
            <w:tcW w:w="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>
            <w:pPr>
              <w:pStyle w:val="Style22"/>
              <w:autoSpaceDE w:val="0"/>
              <w:autoSpaceDN w:val="0"/>
              <w:adjustRightInd w:val="0"/>
              <w:spacing w:line="259" w:lineRule="exact"/>
              <w:ind w:left="5" w:hanging="5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55" w:rsidRPr="00C71D65" w:rsidRDefault="00787655" w:rsidP="00CC185A">
            <w:pPr>
              <w:pStyle w:val="Style22"/>
              <w:autoSpaceDE w:val="0"/>
              <w:autoSpaceDN w:val="0"/>
              <w:adjustRightInd w:val="0"/>
              <w:spacing w:line="240" w:lineRule="auto"/>
              <w:ind w:left="5" w:hanging="5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Сравнение величин (длина), сложение и вычитание величин.</w:t>
            </w:r>
          </w:p>
          <w:p w:rsidR="00787655" w:rsidRPr="00C71D65" w:rsidRDefault="00787655" w:rsidP="00CC185A">
            <w:pPr>
              <w:pStyle w:val="Style22"/>
              <w:autoSpaceDE w:val="0"/>
              <w:autoSpaceDN w:val="0"/>
              <w:adjustRightInd w:val="0"/>
              <w:spacing w:line="240" w:lineRule="auto"/>
              <w:ind w:left="5" w:hanging="5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>Комплексное применение знаний и способов действий /решение частной задачи.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 w:rsidP="005543EE">
            <w:pPr>
              <w:pStyle w:val="Style21"/>
              <w:spacing w:line="240" w:lineRule="auto"/>
              <w:rPr>
                <w:rStyle w:val="FontStyle146"/>
                <w:sz w:val="20"/>
                <w:szCs w:val="20"/>
              </w:rPr>
            </w:pPr>
            <w:r w:rsidRPr="00C71D65">
              <w:rPr>
                <w:rStyle w:val="FontStyle146"/>
                <w:sz w:val="20"/>
                <w:szCs w:val="20"/>
              </w:rPr>
              <w:t>9-18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 w:rsidP="00751AD3">
            <w:pPr>
              <w:jc w:val="center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5-8</w:t>
            </w: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332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8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787655" w:rsidRPr="00C71D65" w:rsidRDefault="00787655">
            <w:pPr>
              <w:rPr>
                <w:rStyle w:val="FontStyle146"/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С.7 №17, Т с.6 №8</w:t>
            </w:r>
          </w:p>
        </w:tc>
      </w:tr>
      <w:tr w:rsidR="00787655" w:rsidRPr="00C71D65" w:rsidTr="002B1536">
        <w:trPr>
          <w:gridAfter w:val="1"/>
          <w:wAfter w:w="35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55" w:rsidRPr="00C71D65" w:rsidRDefault="00787655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73</w:t>
            </w:r>
          </w:p>
        </w:tc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2B1536" w:rsidRDefault="002B1536">
            <w:pPr>
              <w:pStyle w:val="Style22"/>
              <w:autoSpaceDE w:val="0"/>
              <w:autoSpaceDN w:val="0"/>
              <w:adjustRightInd w:val="0"/>
              <w:spacing w:line="259" w:lineRule="exact"/>
              <w:ind w:left="5" w:hanging="5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25.01</w:t>
            </w:r>
          </w:p>
        </w:tc>
        <w:tc>
          <w:tcPr>
            <w:tcW w:w="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>
            <w:pPr>
              <w:pStyle w:val="Style22"/>
              <w:autoSpaceDE w:val="0"/>
              <w:autoSpaceDN w:val="0"/>
              <w:adjustRightInd w:val="0"/>
              <w:spacing w:line="259" w:lineRule="exact"/>
              <w:ind w:left="5" w:hanging="5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55" w:rsidRPr="00C71D65" w:rsidRDefault="00787655" w:rsidP="00CC185A">
            <w:pPr>
              <w:pStyle w:val="Style22"/>
              <w:autoSpaceDE w:val="0"/>
              <w:autoSpaceDN w:val="0"/>
              <w:adjustRightInd w:val="0"/>
              <w:spacing w:line="240" w:lineRule="auto"/>
              <w:ind w:left="5" w:hanging="5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Решение  задач с величинами (длина, площадь).</w:t>
            </w:r>
          </w:p>
          <w:p w:rsidR="00787655" w:rsidRPr="00C71D65" w:rsidRDefault="00787655" w:rsidP="00CC185A">
            <w:pPr>
              <w:pStyle w:val="Style22"/>
              <w:autoSpaceDE w:val="0"/>
              <w:autoSpaceDN w:val="0"/>
              <w:adjustRightInd w:val="0"/>
              <w:spacing w:line="240" w:lineRule="auto"/>
              <w:ind w:left="5" w:hanging="5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>Комплексное применение знаний и способов действий /решение частной задачи.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 w:rsidP="005543EE">
            <w:pPr>
              <w:pStyle w:val="Style21"/>
              <w:spacing w:line="240" w:lineRule="auto"/>
              <w:rPr>
                <w:rStyle w:val="FontStyle146"/>
                <w:sz w:val="20"/>
                <w:szCs w:val="20"/>
              </w:rPr>
            </w:pPr>
            <w:r w:rsidRPr="00C71D65">
              <w:rPr>
                <w:rStyle w:val="FontStyle146"/>
                <w:sz w:val="20"/>
                <w:szCs w:val="20"/>
              </w:rPr>
              <w:t>19-25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 w:rsidP="00751AD3">
            <w:pPr>
              <w:jc w:val="center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9-12</w:t>
            </w: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332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8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787655" w:rsidRPr="00C71D65" w:rsidRDefault="00787655">
            <w:pPr>
              <w:rPr>
                <w:rStyle w:val="FontStyle146"/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Т с.8 №10,11</w:t>
            </w:r>
          </w:p>
        </w:tc>
      </w:tr>
      <w:tr w:rsidR="00787655" w:rsidRPr="00C71D65" w:rsidTr="002B1536">
        <w:trPr>
          <w:gridAfter w:val="1"/>
          <w:wAfter w:w="35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55" w:rsidRPr="00C71D65" w:rsidRDefault="00787655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74</w:t>
            </w:r>
          </w:p>
        </w:tc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2B1536" w:rsidRDefault="002B1536">
            <w:pPr>
              <w:pStyle w:val="Style22"/>
              <w:autoSpaceDE w:val="0"/>
              <w:autoSpaceDN w:val="0"/>
              <w:adjustRightInd w:val="0"/>
              <w:spacing w:line="259" w:lineRule="exact"/>
              <w:ind w:left="5" w:hanging="5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29.01</w:t>
            </w:r>
          </w:p>
        </w:tc>
        <w:tc>
          <w:tcPr>
            <w:tcW w:w="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>
            <w:pPr>
              <w:pStyle w:val="Style22"/>
              <w:autoSpaceDE w:val="0"/>
              <w:autoSpaceDN w:val="0"/>
              <w:adjustRightInd w:val="0"/>
              <w:spacing w:line="259" w:lineRule="exact"/>
              <w:ind w:left="5" w:hanging="5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55" w:rsidRPr="00C71D65" w:rsidRDefault="00787655" w:rsidP="00CC185A">
            <w:pPr>
              <w:pStyle w:val="Style22"/>
              <w:autoSpaceDE w:val="0"/>
              <w:autoSpaceDN w:val="0"/>
              <w:adjustRightInd w:val="0"/>
              <w:spacing w:line="240" w:lineRule="auto"/>
              <w:ind w:left="5" w:hanging="5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Решение задач с величинами (длина, площадь, масса). Соотношение единиц массы.</w:t>
            </w:r>
          </w:p>
          <w:p w:rsidR="00787655" w:rsidRPr="00C71D65" w:rsidRDefault="00787655" w:rsidP="00CC185A">
            <w:pPr>
              <w:pStyle w:val="Style22"/>
              <w:autoSpaceDE w:val="0"/>
              <w:autoSpaceDN w:val="0"/>
              <w:adjustRightInd w:val="0"/>
              <w:spacing w:line="240" w:lineRule="auto"/>
              <w:ind w:left="5" w:hanging="5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>Комплексное применение знаний и способов действий /решение частной задачи.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 w:rsidP="00751AD3">
            <w:pPr>
              <w:pStyle w:val="Style21"/>
              <w:spacing w:line="240" w:lineRule="auto"/>
              <w:rPr>
                <w:rStyle w:val="FontStyle146"/>
                <w:sz w:val="20"/>
                <w:szCs w:val="20"/>
              </w:rPr>
            </w:pPr>
            <w:r w:rsidRPr="00C71D65">
              <w:rPr>
                <w:rStyle w:val="FontStyle146"/>
                <w:sz w:val="20"/>
                <w:szCs w:val="20"/>
              </w:rPr>
              <w:t>26-36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 w:rsidP="00751AD3">
            <w:pPr>
              <w:jc w:val="center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13-16</w:t>
            </w: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2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С.11 №36, Т с.10 №15 (</w:t>
            </w:r>
            <w:proofErr w:type="spellStart"/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б,г</w:t>
            </w:r>
            <w:proofErr w:type="spellEnd"/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87655" w:rsidRPr="00C71D65" w:rsidTr="002B1536">
        <w:trPr>
          <w:gridAfter w:val="1"/>
          <w:wAfter w:w="35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55" w:rsidRPr="00C71D65" w:rsidRDefault="00787655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75</w:t>
            </w:r>
          </w:p>
        </w:tc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2B1536" w:rsidRDefault="002B1536">
            <w:pPr>
              <w:pStyle w:val="Style22"/>
              <w:autoSpaceDE w:val="0"/>
              <w:autoSpaceDN w:val="0"/>
              <w:adjustRightInd w:val="0"/>
              <w:spacing w:line="259" w:lineRule="exact"/>
              <w:ind w:left="5" w:hanging="5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30.01</w:t>
            </w:r>
          </w:p>
        </w:tc>
        <w:tc>
          <w:tcPr>
            <w:tcW w:w="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>
            <w:pPr>
              <w:pStyle w:val="Style22"/>
              <w:autoSpaceDE w:val="0"/>
              <w:autoSpaceDN w:val="0"/>
              <w:adjustRightInd w:val="0"/>
              <w:spacing w:line="259" w:lineRule="exact"/>
              <w:ind w:left="5" w:hanging="5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55" w:rsidRPr="00C71D65" w:rsidRDefault="00787655" w:rsidP="00CC185A">
            <w:pPr>
              <w:pStyle w:val="Style22"/>
              <w:autoSpaceDE w:val="0"/>
              <w:autoSpaceDN w:val="0"/>
              <w:adjustRightInd w:val="0"/>
              <w:spacing w:line="240" w:lineRule="auto"/>
              <w:ind w:left="5" w:hanging="5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 xml:space="preserve">Решение задач с величинами (масса). </w:t>
            </w: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lastRenderedPageBreak/>
              <w:t>Перевод одних наименований величин в другие.</w:t>
            </w:r>
          </w:p>
          <w:p w:rsidR="00787655" w:rsidRPr="00C71D65" w:rsidRDefault="00787655" w:rsidP="00CC185A">
            <w:pPr>
              <w:pStyle w:val="Style22"/>
              <w:autoSpaceDE w:val="0"/>
              <w:autoSpaceDN w:val="0"/>
              <w:adjustRightInd w:val="0"/>
              <w:spacing w:line="240" w:lineRule="auto"/>
              <w:ind w:left="5" w:hanging="5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>Комплексное применение знаний и способов действий /решение частной задачи.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 w:rsidP="00751AD3">
            <w:pPr>
              <w:pStyle w:val="Style21"/>
              <w:spacing w:line="240" w:lineRule="auto"/>
              <w:rPr>
                <w:rStyle w:val="FontStyle146"/>
                <w:sz w:val="20"/>
                <w:szCs w:val="20"/>
              </w:rPr>
            </w:pPr>
            <w:r w:rsidRPr="00C71D65">
              <w:rPr>
                <w:rStyle w:val="FontStyle146"/>
                <w:sz w:val="20"/>
                <w:szCs w:val="20"/>
              </w:rPr>
              <w:lastRenderedPageBreak/>
              <w:t>37-42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 w:rsidP="00751AD3">
            <w:pPr>
              <w:jc w:val="center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17-20</w:t>
            </w: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332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8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87655" w:rsidRPr="00C71D65" w:rsidRDefault="00787655">
            <w:pPr>
              <w:rPr>
                <w:rStyle w:val="FontStyle146"/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Т с.12 №18,19</w:t>
            </w:r>
          </w:p>
        </w:tc>
      </w:tr>
      <w:tr w:rsidR="00787655" w:rsidRPr="00C71D65" w:rsidTr="002B1536">
        <w:trPr>
          <w:gridAfter w:val="1"/>
          <w:wAfter w:w="35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55" w:rsidRPr="00C71D65" w:rsidRDefault="00787655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lastRenderedPageBreak/>
              <w:t>76</w:t>
            </w:r>
          </w:p>
        </w:tc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2B1536" w:rsidRDefault="002B1536">
            <w:pPr>
              <w:pStyle w:val="Style22"/>
              <w:autoSpaceDE w:val="0"/>
              <w:autoSpaceDN w:val="0"/>
              <w:adjustRightInd w:val="0"/>
              <w:spacing w:line="259" w:lineRule="exact"/>
              <w:ind w:left="5" w:hanging="5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31.01</w:t>
            </w:r>
          </w:p>
        </w:tc>
        <w:tc>
          <w:tcPr>
            <w:tcW w:w="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>
            <w:pPr>
              <w:pStyle w:val="Style22"/>
              <w:autoSpaceDE w:val="0"/>
              <w:autoSpaceDN w:val="0"/>
              <w:adjustRightInd w:val="0"/>
              <w:spacing w:line="259" w:lineRule="exact"/>
              <w:ind w:left="5" w:hanging="5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55" w:rsidRPr="00C71D65" w:rsidRDefault="00787655" w:rsidP="00CC185A">
            <w:pPr>
              <w:pStyle w:val="Style22"/>
              <w:autoSpaceDE w:val="0"/>
              <w:autoSpaceDN w:val="0"/>
              <w:adjustRightInd w:val="0"/>
              <w:spacing w:line="240" w:lineRule="auto"/>
              <w:ind w:left="5" w:hanging="5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Сложение и вычитание величин (масса). Поиск закономерностей. Решение задач.</w:t>
            </w:r>
          </w:p>
          <w:p w:rsidR="00787655" w:rsidRPr="00C71D65" w:rsidRDefault="00787655" w:rsidP="00CC185A">
            <w:pPr>
              <w:pStyle w:val="Style22"/>
              <w:autoSpaceDE w:val="0"/>
              <w:autoSpaceDN w:val="0"/>
              <w:adjustRightInd w:val="0"/>
              <w:spacing w:line="240" w:lineRule="auto"/>
              <w:ind w:left="5" w:hanging="5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>Комплексное применение знаний и способов действий /решение частной задачи.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 w:rsidP="00751AD3">
            <w:pPr>
              <w:pStyle w:val="Style21"/>
              <w:spacing w:line="240" w:lineRule="auto"/>
              <w:rPr>
                <w:rStyle w:val="FontStyle146"/>
                <w:sz w:val="20"/>
                <w:szCs w:val="20"/>
              </w:rPr>
            </w:pPr>
            <w:r w:rsidRPr="00C71D65">
              <w:rPr>
                <w:rStyle w:val="FontStyle146"/>
                <w:sz w:val="20"/>
                <w:szCs w:val="20"/>
              </w:rPr>
              <w:t>43-51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 w:rsidP="00751AD3">
            <w:pPr>
              <w:jc w:val="center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21-24</w:t>
            </w: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2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С.13 №44 (3), Т с.14 №24</w:t>
            </w:r>
          </w:p>
        </w:tc>
      </w:tr>
      <w:tr w:rsidR="00787655" w:rsidRPr="00C71D65" w:rsidTr="002B1536">
        <w:trPr>
          <w:gridAfter w:val="1"/>
          <w:wAfter w:w="35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55" w:rsidRPr="00C71D65" w:rsidRDefault="00787655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78</w:t>
            </w:r>
          </w:p>
        </w:tc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2B1536" w:rsidRDefault="002B1536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1.02</w:t>
            </w:r>
          </w:p>
        </w:tc>
        <w:tc>
          <w:tcPr>
            <w:tcW w:w="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55" w:rsidRPr="00C71D65" w:rsidRDefault="00787655" w:rsidP="00CC185A">
            <w:pPr>
              <w:pStyle w:val="Style22"/>
              <w:autoSpaceDE w:val="0"/>
              <w:autoSpaceDN w:val="0"/>
              <w:adjustRightInd w:val="0"/>
              <w:spacing w:line="240" w:lineRule="auto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Соотношение единиц времени. Решение задач.</w:t>
            </w:r>
          </w:p>
          <w:p w:rsidR="00787655" w:rsidRPr="00C71D65" w:rsidRDefault="00787655" w:rsidP="00CC185A">
            <w:pPr>
              <w:pStyle w:val="Style22"/>
              <w:autoSpaceDE w:val="0"/>
              <w:autoSpaceDN w:val="0"/>
              <w:adjustRightInd w:val="0"/>
              <w:spacing w:line="240" w:lineRule="auto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>Комплексное применение знаний и способов действий /решение частной задачи.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 w:rsidP="00751AD3">
            <w:pPr>
              <w:pStyle w:val="Style21"/>
              <w:spacing w:line="240" w:lineRule="auto"/>
              <w:rPr>
                <w:rStyle w:val="FontStyle146"/>
                <w:sz w:val="20"/>
                <w:szCs w:val="20"/>
              </w:rPr>
            </w:pPr>
            <w:r w:rsidRPr="00C71D65">
              <w:rPr>
                <w:rStyle w:val="FontStyle146"/>
                <w:sz w:val="20"/>
                <w:szCs w:val="20"/>
              </w:rPr>
              <w:t>52-59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 w:rsidP="00751AD3">
            <w:pPr>
              <w:jc w:val="center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25-28</w:t>
            </w: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332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</w:tcPr>
          <w:p w:rsidR="00787655" w:rsidRPr="00C71D65" w:rsidRDefault="00787655">
            <w:pPr>
              <w:rPr>
                <w:rStyle w:val="FontStyle146"/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С.16 №59, Т с.16 №28</w:t>
            </w:r>
          </w:p>
        </w:tc>
      </w:tr>
      <w:tr w:rsidR="00787655" w:rsidRPr="00C71D65" w:rsidTr="002B1536">
        <w:trPr>
          <w:gridAfter w:val="1"/>
          <w:wAfter w:w="35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55" w:rsidRPr="00C71D65" w:rsidRDefault="00787655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79</w:t>
            </w:r>
          </w:p>
        </w:tc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2B1536" w:rsidRDefault="002B1536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5.02</w:t>
            </w:r>
          </w:p>
        </w:tc>
        <w:tc>
          <w:tcPr>
            <w:tcW w:w="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55" w:rsidRPr="00C71D65" w:rsidRDefault="00787655" w:rsidP="00CC185A">
            <w:pPr>
              <w:pStyle w:val="Style22"/>
              <w:autoSpaceDE w:val="0"/>
              <w:autoSpaceDN w:val="0"/>
              <w:adjustRightInd w:val="0"/>
              <w:spacing w:line="240" w:lineRule="auto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 xml:space="preserve">Соотношение единиц времени. Нахождение части от целого и целого по его части. </w:t>
            </w:r>
            <w:r w:rsidRPr="008D694F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Решение задач</w:t>
            </w: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787655" w:rsidRPr="00C71D65" w:rsidRDefault="00787655" w:rsidP="00CC185A">
            <w:pPr>
              <w:pStyle w:val="Style22"/>
              <w:autoSpaceDE w:val="0"/>
              <w:autoSpaceDN w:val="0"/>
              <w:adjustRightInd w:val="0"/>
              <w:spacing w:line="240" w:lineRule="auto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>Комплексное применение знаний и способов действий /решение частной задачи.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 w:rsidP="005543EE">
            <w:pPr>
              <w:pStyle w:val="Style21"/>
              <w:spacing w:line="240" w:lineRule="auto"/>
              <w:rPr>
                <w:rStyle w:val="FontStyle146"/>
                <w:sz w:val="20"/>
                <w:szCs w:val="20"/>
              </w:rPr>
            </w:pPr>
            <w:r w:rsidRPr="00C71D65">
              <w:rPr>
                <w:rStyle w:val="FontStyle146"/>
                <w:sz w:val="20"/>
                <w:szCs w:val="20"/>
              </w:rPr>
              <w:t>60-66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 w:rsidP="00751AD3">
            <w:pPr>
              <w:jc w:val="center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29-32</w:t>
            </w: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2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С.17 №66, т с.18 №32</w:t>
            </w:r>
          </w:p>
        </w:tc>
      </w:tr>
      <w:tr w:rsidR="00787655" w:rsidRPr="00C71D65" w:rsidTr="002B1536">
        <w:trPr>
          <w:gridAfter w:val="1"/>
          <w:wAfter w:w="35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55" w:rsidRPr="00C71D65" w:rsidRDefault="00787655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80</w:t>
            </w:r>
          </w:p>
        </w:tc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2B1536" w:rsidRDefault="002B1536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6.02</w:t>
            </w:r>
          </w:p>
        </w:tc>
        <w:tc>
          <w:tcPr>
            <w:tcW w:w="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55" w:rsidRPr="00C71D65" w:rsidRDefault="00787655" w:rsidP="00CC185A">
            <w:pPr>
              <w:pStyle w:val="Style22"/>
              <w:autoSpaceDE w:val="0"/>
              <w:autoSpaceDN w:val="0"/>
              <w:adjustRightInd w:val="0"/>
              <w:spacing w:line="240" w:lineRule="auto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 xml:space="preserve">Единицы длины, массы и времени. </w:t>
            </w:r>
          </w:p>
          <w:p w:rsidR="00787655" w:rsidRPr="00C71D65" w:rsidRDefault="00787655" w:rsidP="00CC185A">
            <w:pPr>
              <w:pStyle w:val="Style22"/>
              <w:autoSpaceDE w:val="0"/>
              <w:autoSpaceDN w:val="0"/>
              <w:adjustRightInd w:val="0"/>
              <w:spacing w:line="240" w:lineRule="auto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>Закрепление  знаний и способов действий / решение частной задачи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 w:rsidP="005543EE">
            <w:pPr>
              <w:pStyle w:val="Style21"/>
              <w:spacing w:line="240" w:lineRule="auto"/>
              <w:rPr>
                <w:rStyle w:val="FontStyle146"/>
                <w:sz w:val="20"/>
                <w:szCs w:val="20"/>
              </w:rPr>
            </w:pPr>
            <w:r w:rsidRPr="00C71D65">
              <w:rPr>
                <w:rStyle w:val="FontStyle146"/>
                <w:sz w:val="20"/>
                <w:szCs w:val="20"/>
              </w:rPr>
              <w:t>67-75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 w:rsidP="00751AD3">
            <w:pPr>
              <w:jc w:val="center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33-36</w:t>
            </w: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332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</w:tcPr>
          <w:p w:rsidR="00787655" w:rsidRPr="00C71D65" w:rsidRDefault="00787655">
            <w:pPr>
              <w:rPr>
                <w:rStyle w:val="FontStyle146"/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с.18 №70, Т с.18 №35</w:t>
            </w:r>
          </w:p>
        </w:tc>
      </w:tr>
      <w:tr w:rsidR="00787655" w:rsidRPr="00C71D65" w:rsidTr="002B1536">
        <w:trPr>
          <w:gridAfter w:val="1"/>
          <w:wAfter w:w="35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55" w:rsidRPr="00C71D65" w:rsidRDefault="00787655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81</w:t>
            </w:r>
          </w:p>
        </w:tc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2B1536" w:rsidRDefault="002B1536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7.02</w:t>
            </w:r>
          </w:p>
        </w:tc>
        <w:tc>
          <w:tcPr>
            <w:tcW w:w="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55" w:rsidRPr="00C71D65" w:rsidRDefault="00787655" w:rsidP="00CC185A">
            <w:pPr>
              <w:pStyle w:val="Style22"/>
              <w:autoSpaceDE w:val="0"/>
              <w:autoSpaceDN w:val="0"/>
              <w:adjustRightInd w:val="0"/>
              <w:spacing w:line="240" w:lineRule="auto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Решение задач с различными величинами.</w:t>
            </w:r>
          </w:p>
          <w:p w:rsidR="00787655" w:rsidRPr="00C71D65" w:rsidRDefault="00787655" w:rsidP="00CC185A">
            <w:pPr>
              <w:pStyle w:val="Style22"/>
              <w:autoSpaceDE w:val="0"/>
              <w:autoSpaceDN w:val="0"/>
              <w:adjustRightInd w:val="0"/>
              <w:spacing w:line="240" w:lineRule="auto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>Изучение и первичное закрепление новых знаний и способов действий / решение частной задачи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 w:rsidP="005543EE">
            <w:pPr>
              <w:pStyle w:val="Style21"/>
              <w:spacing w:line="240" w:lineRule="auto"/>
              <w:rPr>
                <w:rStyle w:val="FontStyle146"/>
                <w:sz w:val="20"/>
                <w:szCs w:val="20"/>
              </w:rPr>
            </w:pPr>
            <w:r w:rsidRPr="00C71D65">
              <w:rPr>
                <w:rStyle w:val="FontStyle146"/>
                <w:sz w:val="20"/>
                <w:szCs w:val="20"/>
              </w:rPr>
              <w:t>76-80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 w:rsidP="00751AD3">
            <w:pPr>
              <w:jc w:val="center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37-40</w:t>
            </w: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332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С.21 №79, Т с.20 №40 (б)</w:t>
            </w:r>
          </w:p>
        </w:tc>
      </w:tr>
      <w:tr w:rsidR="00787655" w:rsidRPr="00C71D65" w:rsidTr="002B1536">
        <w:trPr>
          <w:gridAfter w:val="1"/>
          <w:wAfter w:w="35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55" w:rsidRPr="00C71D65" w:rsidRDefault="00787655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81</w:t>
            </w:r>
          </w:p>
        </w:tc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55" w:rsidRPr="00C71D65" w:rsidRDefault="00787655" w:rsidP="00CC185A">
            <w:pPr>
              <w:pStyle w:val="Style22"/>
              <w:autoSpaceDE w:val="0"/>
              <w:autoSpaceDN w:val="0"/>
              <w:adjustRightInd w:val="0"/>
              <w:spacing w:line="240" w:lineRule="auto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 xml:space="preserve">Решение задач с различными величинами. Поиск закономерности.Тестовая </w:t>
            </w: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lastRenderedPageBreak/>
              <w:t>работа по теме «Действия с величинами»</w:t>
            </w:r>
          </w:p>
          <w:p w:rsidR="00787655" w:rsidRPr="00C71D65" w:rsidRDefault="00787655" w:rsidP="00CC185A">
            <w:pPr>
              <w:pStyle w:val="Style22"/>
              <w:autoSpaceDE w:val="0"/>
              <w:autoSpaceDN w:val="0"/>
              <w:adjustRightInd w:val="0"/>
              <w:spacing w:line="240" w:lineRule="auto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>Комплексное применение знаний и способов действий /решение частной задачи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 w:rsidP="005543EE">
            <w:pPr>
              <w:pStyle w:val="Style21"/>
              <w:spacing w:line="240" w:lineRule="auto"/>
              <w:rPr>
                <w:rStyle w:val="FontStyle146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sz w:val="20"/>
                <w:szCs w:val="20"/>
              </w:rPr>
              <w:lastRenderedPageBreak/>
              <w:t>81-88</w:t>
            </w:r>
          </w:p>
          <w:p w:rsidR="00787655" w:rsidRPr="00C71D65" w:rsidRDefault="00787655" w:rsidP="005543EE">
            <w:pPr>
              <w:pStyle w:val="Style21"/>
              <w:spacing w:line="240" w:lineRule="auto"/>
              <w:rPr>
                <w:rStyle w:val="FontStyle146"/>
                <w:sz w:val="20"/>
                <w:szCs w:val="20"/>
                <w:lang w:val="ru-RU"/>
              </w:rPr>
            </w:pPr>
            <w:proofErr w:type="spellStart"/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Тест</w:t>
            </w:r>
            <w:proofErr w:type="spellEnd"/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 xml:space="preserve"> с.55-64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 w:rsidP="00751AD3">
            <w:pPr>
              <w:jc w:val="center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41-43</w:t>
            </w: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2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Т с.30 №65</w:t>
            </w:r>
          </w:p>
        </w:tc>
      </w:tr>
      <w:tr w:rsidR="00787655" w:rsidRPr="00C71D65" w:rsidTr="002B1536">
        <w:trPr>
          <w:gridAfter w:val="1"/>
          <w:wAfter w:w="35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55" w:rsidRPr="00C71D65" w:rsidRDefault="00787655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lastRenderedPageBreak/>
              <w:t>82</w:t>
            </w:r>
          </w:p>
          <w:p w:rsidR="00787655" w:rsidRPr="00C71D65" w:rsidRDefault="00787655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87655" w:rsidRPr="00C71D65" w:rsidRDefault="00787655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87655" w:rsidRPr="00C71D65" w:rsidRDefault="00787655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83</w:t>
            </w:r>
          </w:p>
        </w:tc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55" w:rsidRPr="00C71D65" w:rsidRDefault="00787655" w:rsidP="00CC185A">
            <w:pPr>
              <w:pStyle w:val="Style22"/>
              <w:autoSpaceDE w:val="0"/>
              <w:autoSpaceDN w:val="0"/>
              <w:adjustRightInd w:val="0"/>
              <w:spacing w:line="240" w:lineRule="auto"/>
              <w:rPr>
                <w:rStyle w:val="FontStyle146"/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Контрольная работа № 7 по теме «Решение задач»</w:t>
            </w:r>
          </w:p>
          <w:p w:rsidR="00787655" w:rsidRPr="00C71D65" w:rsidRDefault="00787655" w:rsidP="00CC185A">
            <w:pPr>
              <w:pStyle w:val="Style22"/>
              <w:autoSpaceDE w:val="0"/>
              <w:autoSpaceDN w:val="0"/>
              <w:adjustRightInd w:val="0"/>
              <w:spacing w:line="240" w:lineRule="auto"/>
              <w:rPr>
                <w:rStyle w:val="FontStyle146"/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Работа над ошибками</w:t>
            </w:r>
          </w:p>
          <w:p w:rsidR="00787655" w:rsidRPr="00C71D65" w:rsidRDefault="00787655" w:rsidP="00CC185A">
            <w:pPr>
              <w:pStyle w:val="Style22"/>
              <w:autoSpaceDE w:val="0"/>
              <w:autoSpaceDN w:val="0"/>
              <w:adjustRightInd w:val="0"/>
              <w:spacing w:line="240" w:lineRule="auto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Контроль, оценка и коррекция знаний и способов действий / решение частной </w:t>
            </w:r>
            <w:proofErr w:type="spellStart"/>
            <w:proofErr w:type="gramStart"/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>частной</w:t>
            </w:r>
            <w:proofErr w:type="spellEnd"/>
            <w:proofErr w:type="gramEnd"/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задачи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 w:rsidP="00751AD3">
            <w:pPr>
              <w:jc w:val="center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КР с.71-73, 80-82</w:t>
            </w: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2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87655" w:rsidRPr="00C71D65" w:rsidTr="002B1536">
        <w:trPr>
          <w:gridAfter w:val="1"/>
          <w:wAfter w:w="35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55" w:rsidRPr="00C71D65" w:rsidRDefault="00787655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84</w:t>
            </w:r>
          </w:p>
        </w:tc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55" w:rsidRPr="00C71D65" w:rsidRDefault="00787655" w:rsidP="00CC185A">
            <w:pPr>
              <w:pStyle w:val="Style22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 xml:space="preserve">Решение задач </w:t>
            </w:r>
            <w:r w:rsidRPr="00C71D65">
              <w:rPr>
                <w:rFonts w:ascii="Times New Roman" w:hAnsi="Times New Roman"/>
                <w:sz w:val="20"/>
                <w:szCs w:val="20"/>
                <w:lang w:val="ru-RU"/>
              </w:rPr>
              <w:t>с величинами длины, массы, времени.</w:t>
            </w:r>
          </w:p>
          <w:p w:rsidR="00787655" w:rsidRPr="00C71D65" w:rsidRDefault="00787655" w:rsidP="00CC185A">
            <w:pPr>
              <w:pStyle w:val="Style22"/>
              <w:autoSpaceDE w:val="0"/>
              <w:autoSpaceDN w:val="0"/>
              <w:adjustRightInd w:val="0"/>
              <w:spacing w:line="240" w:lineRule="auto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>Комплексное применение знаний и способов действий /решение частной задачи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 w:rsidP="00CD485A">
            <w:pPr>
              <w:pStyle w:val="Style21"/>
              <w:spacing w:line="240" w:lineRule="auto"/>
              <w:rPr>
                <w:rStyle w:val="FontStyle146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sz w:val="20"/>
                <w:szCs w:val="20"/>
              </w:rPr>
              <w:t>89-</w:t>
            </w:r>
            <w:r w:rsidRPr="00C71D65">
              <w:rPr>
                <w:rStyle w:val="FontStyle146"/>
                <w:sz w:val="20"/>
                <w:szCs w:val="20"/>
                <w:lang w:val="ru-RU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 w:rsidP="00751AD3">
            <w:pPr>
              <w:jc w:val="center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44-47</w:t>
            </w: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332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</w:tcPr>
          <w:p w:rsidR="00787655" w:rsidRPr="00C71D65" w:rsidRDefault="00787655">
            <w:pPr>
              <w:rPr>
                <w:rStyle w:val="FontStyle146"/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С.24 №96 Т с.23 №47</w:t>
            </w:r>
          </w:p>
        </w:tc>
      </w:tr>
      <w:tr w:rsidR="00787655" w:rsidRPr="00C71D65" w:rsidTr="002B1536">
        <w:trPr>
          <w:gridAfter w:val="1"/>
          <w:wAfter w:w="35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55" w:rsidRPr="00C71D65" w:rsidRDefault="00787655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85</w:t>
            </w:r>
          </w:p>
        </w:tc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55" w:rsidRPr="00C71D65" w:rsidRDefault="00787655" w:rsidP="00CC185A">
            <w:pPr>
              <w:pStyle w:val="Style22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 xml:space="preserve">Решение задач с </w:t>
            </w:r>
            <w:r w:rsidRPr="00C71D65">
              <w:rPr>
                <w:rFonts w:ascii="Times New Roman" w:hAnsi="Times New Roman"/>
                <w:sz w:val="20"/>
                <w:szCs w:val="20"/>
                <w:lang w:val="ru-RU"/>
              </w:rPr>
              <w:t>величинами длины, массы, площади.</w:t>
            </w:r>
          </w:p>
          <w:p w:rsidR="00787655" w:rsidRPr="00C71D65" w:rsidRDefault="00787655" w:rsidP="00CC185A">
            <w:pPr>
              <w:pStyle w:val="Style22"/>
              <w:autoSpaceDE w:val="0"/>
              <w:autoSpaceDN w:val="0"/>
              <w:adjustRightInd w:val="0"/>
              <w:spacing w:line="240" w:lineRule="auto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>Комплексное применение знаний и способов действий /решение частной задачи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 w:rsidP="00CD485A">
            <w:pPr>
              <w:pStyle w:val="Style21"/>
              <w:spacing w:line="240" w:lineRule="auto"/>
              <w:rPr>
                <w:rStyle w:val="FontStyle146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sz w:val="20"/>
                <w:szCs w:val="20"/>
                <w:lang w:val="ru-RU"/>
              </w:rPr>
              <w:t>97-102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 w:rsidP="00751AD3">
            <w:pPr>
              <w:jc w:val="center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332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С.26 №102</w:t>
            </w:r>
          </w:p>
        </w:tc>
      </w:tr>
      <w:tr w:rsidR="00787655" w:rsidRPr="00C71D65" w:rsidTr="002B1536">
        <w:trPr>
          <w:gridAfter w:val="1"/>
          <w:wAfter w:w="35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55" w:rsidRPr="00C71D65" w:rsidRDefault="00787655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86</w:t>
            </w:r>
          </w:p>
        </w:tc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55" w:rsidRPr="00C71D65" w:rsidRDefault="00787655" w:rsidP="00CC185A">
            <w:pPr>
              <w:pStyle w:val="Style22"/>
              <w:autoSpaceDE w:val="0"/>
              <w:autoSpaceDN w:val="0"/>
              <w:adjustRightInd w:val="0"/>
              <w:spacing w:line="240" w:lineRule="auto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Решение задач с различными величинами.</w:t>
            </w:r>
          </w:p>
          <w:p w:rsidR="00787655" w:rsidRPr="00C71D65" w:rsidRDefault="00787655" w:rsidP="00CC185A">
            <w:pPr>
              <w:pStyle w:val="Style22"/>
              <w:autoSpaceDE w:val="0"/>
              <w:autoSpaceDN w:val="0"/>
              <w:adjustRightInd w:val="0"/>
              <w:spacing w:line="240" w:lineRule="auto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>Комплексное применение знаний и способов действий /решение частной задачи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 w:rsidP="006A2EDA">
            <w:pPr>
              <w:pStyle w:val="Style21"/>
              <w:spacing w:line="240" w:lineRule="auto"/>
              <w:ind w:right="-110"/>
              <w:rPr>
                <w:rStyle w:val="FontStyle146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sz w:val="20"/>
                <w:szCs w:val="20"/>
                <w:lang w:val="ru-RU"/>
              </w:rPr>
              <w:t>103-117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 w:rsidP="00751AD3">
            <w:pPr>
              <w:jc w:val="center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48-51</w:t>
            </w: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332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С.29 №111 Т с.25 №51 (</w:t>
            </w:r>
            <w:proofErr w:type="spellStart"/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в,г</w:t>
            </w:r>
            <w:proofErr w:type="spellEnd"/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87655" w:rsidRPr="00C71D65" w:rsidTr="002B1536">
        <w:trPr>
          <w:gridAfter w:val="1"/>
          <w:wAfter w:w="35" w:type="dxa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55" w:rsidRPr="00C71D65" w:rsidRDefault="00787655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87</w:t>
            </w:r>
          </w:p>
        </w:tc>
        <w:tc>
          <w:tcPr>
            <w:tcW w:w="7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55" w:rsidRPr="00C71D65" w:rsidRDefault="00787655" w:rsidP="00CC185A">
            <w:pPr>
              <w:rPr>
                <w:rStyle w:val="FontStyle146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 w:cs="Times New Roman"/>
                <w:sz w:val="20"/>
                <w:szCs w:val="20"/>
                <w:lang w:val="ru-RU"/>
              </w:rPr>
              <w:t>Единицы объёма. Кубический сантиметр, кубический дециметр (литр)</w:t>
            </w:r>
          </w:p>
          <w:p w:rsidR="00787655" w:rsidRPr="00C71D65" w:rsidRDefault="00787655" w:rsidP="00CC185A">
            <w:pPr>
              <w:rPr>
                <w:rStyle w:val="FontStyle146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>Изучение и первичное закрепление новых знаний и способов действий / решение частной задачи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 w:rsidP="00D500E4">
            <w:pPr>
              <w:ind w:right="-110"/>
              <w:jc w:val="center"/>
              <w:rPr>
                <w:rStyle w:val="FontStyle146"/>
                <w:sz w:val="20"/>
                <w:szCs w:val="20"/>
              </w:rPr>
            </w:pPr>
            <w:r w:rsidRPr="00C71D65">
              <w:rPr>
                <w:rStyle w:val="FontStyle146"/>
                <w:sz w:val="20"/>
                <w:szCs w:val="20"/>
              </w:rPr>
              <w:t>118-124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 w:rsidP="00751AD3">
            <w:pPr>
              <w:jc w:val="center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56-59</w:t>
            </w: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332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Т с.27 №57, 59</w:t>
            </w:r>
          </w:p>
        </w:tc>
      </w:tr>
      <w:tr w:rsidR="00787655" w:rsidRPr="00C71D65" w:rsidTr="002B1536">
        <w:trPr>
          <w:gridAfter w:val="1"/>
          <w:wAfter w:w="35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55" w:rsidRPr="00C71D65" w:rsidRDefault="00787655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88</w:t>
            </w:r>
          </w:p>
        </w:tc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55" w:rsidRPr="00C71D65" w:rsidRDefault="00787655" w:rsidP="00CC185A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Решение задач с  величинами (объём, масса)</w:t>
            </w:r>
          </w:p>
          <w:p w:rsidR="00787655" w:rsidRPr="00C71D65" w:rsidRDefault="00787655" w:rsidP="00CC185A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Закрепление  знаний и </w:t>
            </w:r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lastRenderedPageBreak/>
              <w:t>способов действий / решение частной задачи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 w:rsidP="00D500E4">
            <w:pPr>
              <w:pStyle w:val="Style21"/>
              <w:spacing w:line="240" w:lineRule="auto"/>
              <w:ind w:right="-110"/>
              <w:rPr>
                <w:rStyle w:val="FontStyle146"/>
                <w:sz w:val="20"/>
                <w:szCs w:val="20"/>
              </w:rPr>
            </w:pPr>
            <w:r w:rsidRPr="00C71D65">
              <w:rPr>
                <w:rStyle w:val="FontStyle146"/>
                <w:sz w:val="20"/>
                <w:szCs w:val="20"/>
              </w:rPr>
              <w:lastRenderedPageBreak/>
              <w:t>125-133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 w:rsidP="00751AD3">
            <w:pPr>
              <w:jc w:val="center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60-63</w:t>
            </w: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33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>
            <w:pPr>
              <w:rPr>
                <w:rStyle w:val="FontStyle146"/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С.37 №133, Т с.29 №63</w:t>
            </w:r>
          </w:p>
        </w:tc>
      </w:tr>
      <w:tr w:rsidR="0083040D" w:rsidRPr="00C71D65" w:rsidTr="005A7E38">
        <w:trPr>
          <w:gridAfter w:val="2"/>
          <w:wAfter w:w="52" w:type="dxa"/>
        </w:trPr>
        <w:tc>
          <w:tcPr>
            <w:tcW w:w="1596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0D" w:rsidRPr="00C71D65" w:rsidRDefault="0083040D" w:rsidP="005543EE">
            <w:pPr>
              <w:pStyle w:val="Style21"/>
              <w:spacing w:line="240" w:lineRule="auto"/>
              <w:rPr>
                <w:rStyle w:val="FontStyle146"/>
                <w:sz w:val="20"/>
                <w:szCs w:val="20"/>
                <w:lang w:val="ru-RU"/>
              </w:rPr>
            </w:pPr>
          </w:p>
        </w:tc>
      </w:tr>
      <w:tr w:rsidR="00787655" w:rsidRPr="00C71D65" w:rsidTr="005A7E38">
        <w:trPr>
          <w:gridAfter w:val="1"/>
          <w:wAfter w:w="35" w:type="dxa"/>
          <w:trHeight w:val="154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55" w:rsidRPr="00C71D65" w:rsidRDefault="00787655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89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55" w:rsidRPr="00C71D65" w:rsidRDefault="00787655" w:rsidP="00CC185A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Единицы скорости. Взаимосвязь величин: скорость, время, расстояние. Запись текста задачи в таблице.</w:t>
            </w:r>
          </w:p>
          <w:p w:rsidR="00787655" w:rsidRPr="00C71D65" w:rsidRDefault="00787655" w:rsidP="00CC185A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>Изучение и первичное закрепление новых знаний и способов действий / решение частной задачи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 w:rsidP="00664DC2">
            <w:pPr>
              <w:ind w:right="-108"/>
              <w:jc w:val="center"/>
              <w:rPr>
                <w:rStyle w:val="FontStyle146"/>
                <w:sz w:val="20"/>
                <w:szCs w:val="20"/>
              </w:rPr>
            </w:pPr>
            <w:r w:rsidRPr="00C71D65">
              <w:rPr>
                <w:rStyle w:val="FontStyle146"/>
                <w:sz w:val="20"/>
                <w:szCs w:val="20"/>
              </w:rPr>
              <w:t>134-140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 w:rsidP="00664DC2">
            <w:pPr>
              <w:pStyle w:val="Style21"/>
              <w:spacing w:line="240" w:lineRule="auto"/>
              <w:ind w:right="-108"/>
              <w:rPr>
                <w:rStyle w:val="FontStyle146"/>
                <w:sz w:val="20"/>
                <w:szCs w:val="20"/>
              </w:rPr>
            </w:pP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55" w:rsidRPr="00C71D65" w:rsidRDefault="007876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71D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Знакомство с единицами скорости в процессе решения арифметических задач.</w:t>
            </w:r>
          </w:p>
          <w:p w:rsidR="00787655" w:rsidRPr="00C71D65" w:rsidRDefault="00787655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Нахождение скорости движения по известному расстоянию и времени; расстояния – по известным величинам скорости и времени; времени – по известным величинам расстояния и скорости.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787655" w:rsidRPr="00C71D65" w:rsidRDefault="00787655" w:rsidP="007876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71D6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Перекодировать </w:t>
            </w:r>
            <w:r w:rsidRPr="00C71D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текстовую информацию в таблицу.</w:t>
            </w:r>
          </w:p>
          <w:p w:rsidR="00787655" w:rsidRPr="00C71D65" w:rsidRDefault="00787655" w:rsidP="007876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71D6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Распознавать </w:t>
            </w:r>
            <w:r w:rsidRPr="00C71D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одну и ту же информацию, представленную в разной форме.</w:t>
            </w:r>
            <w:r w:rsidRPr="00C71D6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 Интерпретировать </w:t>
            </w:r>
            <w:r w:rsidRPr="00C71D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текст задач на движение на схематическом рисунке.</w:t>
            </w:r>
          </w:p>
          <w:p w:rsidR="00787655" w:rsidRPr="00C71D65" w:rsidRDefault="00787655" w:rsidP="007876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71D6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Сравнивать и обобщать </w:t>
            </w:r>
            <w:r w:rsidRPr="00C71D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сведения, представленные</w:t>
            </w:r>
          </w:p>
          <w:p w:rsidR="00787655" w:rsidRPr="00C71D65" w:rsidRDefault="00787655" w:rsidP="007876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71D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 готовых высказываниях.</w:t>
            </w:r>
          </w:p>
          <w:p w:rsidR="00787655" w:rsidRPr="00C71D65" w:rsidRDefault="00787655" w:rsidP="007876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Планировать </w:t>
            </w:r>
            <w:r w:rsidRPr="00C71D6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свои действия в соответствии с поставленной задачей. </w:t>
            </w:r>
            <w:r w:rsidRPr="00C71D6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Осуществлять</w:t>
            </w:r>
            <w:r w:rsidRPr="00C71D6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самоконтроль результата.</w:t>
            </w:r>
          </w:p>
          <w:p w:rsidR="00787655" w:rsidRPr="00C71D65" w:rsidRDefault="00787655" w:rsidP="007876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Вносить</w:t>
            </w:r>
            <w:r w:rsidRPr="00C71D6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необходимые коррективы в действие после его завершения на основе его оценки и учёта характера сделанных ошибок.</w:t>
            </w:r>
          </w:p>
          <w:p w:rsidR="00787655" w:rsidRPr="00C71D65" w:rsidRDefault="00787655" w:rsidP="007876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Ставить новые учебные задачи</w:t>
            </w:r>
            <w:r w:rsidRPr="00C71D6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сотрудничестве с учителем.</w:t>
            </w:r>
          </w:p>
          <w:p w:rsidR="00787655" w:rsidRPr="00C71D65" w:rsidRDefault="00787655" w:rsidP="007876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Выделять </w:t>
            </w:r>
            <w:r w:rsidRPr="00C71D6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существенную информацию из </w:t>
            </w:r>
            <w:r w:rsidRPr="00C71D6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текстов задач, из диалогов Миши и Маши, из формулировок учебных заданий.  </w:t>
            </w:r>
            <w:r w:rsidRPr="00C71D6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Осуществлять </w:t>
            </w:r>
            <w:r w:rsidRPr="00C71D65">
              <w:rPr>
                <w:rFonts w:ascii="Times New Roman" w:hAnsi="Times New Roman"/>
                <w:sz w:val="20"/>
                <w:szCs w:val="20"/>
                <w:lang w:val="ru-RU"/>
              </w:rPr>
              <w:t>анализ объектов с выделением существенных и несущественных признаков.</w:t>
            </w:r>
          </w:p>
          <w:p w:rsidR="00787655" w:rsidRPr="00C71D65" w:rsidRDefault="00787655" w:rsidP="007876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Осуществлять</w:t>
            </w:r>
            <w:r w:rsidRPr="00C71D6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синтез как составление целого из частей.</w:t>
            </w:r>
          </w:p>
          <w:p w:rsidR="00787655" w:rsidRPr="00C71D65" w:rsidRDefault="00787655" w:rsidP="007876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Проводить </w:t>
            </w:r>
            <w:r w:rsidRPr="00C71D6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сравнение и классификацию по заданным критериям. </w:t>
            </w:r>
            <w:r w:rsidRPr="00C71D6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Строить </w:t>
            </w:r>
            <w:r w:rsidRPr="00C71D65">
              <w:rPr>
                <w:rFonts w:ascii="Times New Roman" w:hAnsi="Times New Roman"/>
                <w:sz w:val="20"/>
                <w:szCs w:val="20"/>
                <w:lang w:val="ru-RU"/>
              </w:rPr>
              <w:t>рассуждения в форме связи простых суждений об объекте, его строении, свойствах, связях. Устанавливать причинно- следственные связи.</w:t>
            </w:r>
          </w:p>
          <w:p w:rsidR="00787655" w:rsidRPr="00C71D65" w:rsidRDefault="00787655" w:rsidP="007876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Устанавливать</w:t>
            </w:r>
            <w:r w:rsidRPr="00C71D6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соответствие предметной и символической модели. </w:t>
            </w:r>
            <w:r w:rsidRPr="00C71D6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Допускать </w:t>
            </w:r>
            <w:r w:rsidRPr="00C71D65">
              <w:rPr>
                <w:rFonts w:ascii="Times New Roman" w:hAnsi="Times New Roman"/>
                <w:sz w:val="20"/>
                <w:szCs w:val="20"/>
                <w:lang w:val="ru-RU"/>
              </w:rPr>
              <w:t>возможность существования различных точек зрения.</w:t>
            </w:r>
          </w:p>
          <w:p w:rsidR="00787655" w:rsidRPr="00C71D65" w:rsidRDefault="00787655" w:rsidP="007876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Учитывать </w:t>
            </w:r>
            <w:r w:rsidRPr="00C71D65">
              <w:rPr>
                <w:rFonts w:ascii="Times New Roman" w:hAnsi="Times New Roman"/>
                <w:sz w:val="20"/>
                <w:szCs w:val="20"/>
                <w:lang w:val="ru-RU"/>
              </w:rPr>
              <w:t>разные мнения и стремиться к координации различных позиций в сотрудничестве.</w:t>
            </w:r>
          </w:p>
          <w:p w:rsidR="00787655" w:rsidRPr="00C71D65" w:rsidRDefault="00787655" w:rsidP="007876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Формулировать </w:t>
            </w:r>
            <w:r w:rsidRPr="00C71D65">
              <w:rPr>
                <w:rFonts w:ascii="Times New Roman" w:hAnsi="Times New Roman"/>
                <w:sz w:val="20"/>
                <w:szCs w:val="20"/>
                <w:lang w:val="ru-RU"/>
              </w:rPr>
              <w:t>собственное мнение и позицию.</w:t>
            </w:r>
          </w:p>
          <w:p w:rsidR="00787655" w:rsidRPr="00C71D65" w:rsidRDefault="00787655" w:rsidP="007876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>Строить понятные</w:t>
            </w:r>
            <w:r w:rsidRPr="00C71D6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для партнёра высказывания. Задавать вопросы. </w:t>
            </w:r>
            <w:r w:rsidRPr="00C71D6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Контролировать </w:t>
            </w:r>
            <w:r w:rsidRPr="00C71D65">
              <w:rPr>
                <w:rFonts w:ascii="Times New Roman" w:hAnsi="Times New Roman"/>
                <w:sz w:val="20"/>
                <w:szCs w:val="20"/>
                <w:lang w:val="ru-RU"/>
              </w:rPr>
              <w:t>действия партнёра.</w:t>
            </w:r>
          </w:p>
          <w:p w:rsidR="00787655" w:rsidRPr="00C71D65" w:rsidRDefault="00787655" w:rsidP="00787655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Использовать </w:t>
            </w:r>
            <w:r w:rsidRPr="00C71D65">
              <w:rPr>
                <w:rFonts w:ascii="Times New Roman" w:hAnsi="Times New Roman"/>
                <w:sz w:val="20"/>
                <w:szCs w:val="20"/>
                <w:lang w:val="ru-RU"/>
              </w:rPr>
              <w:t>речь для регуляции своего действия.</w:t>
            </w:r>
          </w:p>
          <w:p w:rsidR="00787655" w:rsidRPr="00C71D65" w:rsidRDefault="00787655" w:rsidP="007876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71D6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Моделировать </w:t>
            </w:r>
            <w:r w:rsidRPr="00C71D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предметные ситуации на схеме, чтобы</w:t>
            </w:r>
          </w:p>
          <w:p w:rsidR="00787655" w:rsidRPr="00C71D65" w:rsidRDefault="00787655" w:rsidP="007876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71D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найти скорость движения.</w:t>
            </w:r>
          </w:p>
          <w:p w:rsidR="00787655" w:rsidRPr="00C71D65" w:rsidRDefault="00787655" w:rsidP="007876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71D6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Анализировать </w:t>
            </w:r>
            <w:r w:rsidRPr="00C71D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тексты задач на движение с целью уточнения представлений о скорости.</w:t>
            </w:r>
            <w:r w:rsidRPr="00C71D6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 Решать </w:t>
            </w:r>
            <w:r w:rsidRPr="00C71D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задачи на нахождение доли величины и величины по значению её доли.</w:t>
            </w:r>
            <w:r w:rsidRPr="00C71D6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 Использовать </w:t>
            </w:r>
            <w:r w:rsidRPr="00C71D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приобретённые знания при решении задач на движение.</w:t>
            </w:r>
          </w:p>
          <w:p w:rsidR="00787655" w:rsidRPr="00C71D65" w:rsidRDefault="00787655" w:rsidP="00787655">
            <w:pPr>
              <w:pStyle w:val="af7"/>
              <w:spacing w:after="0" w:line="240" w:lineRule="auto"/>
              <w:rPr>
                <w:rFonts w:eastAsia="Times New Roman" w:cs="Times New Roman"/>
                <w:iCs/>
                <w:sz w:val="20"/>
                <w:szCs w:val="20"/>
              </w:rPr>
            </w:pPr>
            <w:r w:rsidRPr="00C71D65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Личностные </w:t>
            </w:r>
            <w:r w:rsidRPr="00C71D65">
              <w:rPr>
                <w:rFonts w:eastAsia="Times New Roman" w:cs="Times New Roman"/>
                <w:b/>
                <w:iCs/>
                <w:sz w:val="20"/>
                <w:szCs w:val="20"/>
              </w:rPr>
              <w:t>УУД:</w:t>
            </w:r>
          </w:p>
          <w:p w:rsidR="00787655" w:rsidRPr="00C71D65" w:rsidRDefault="00787655" w:rsidP="00787655">
            <w:pPr>
              <w:pStyle w:val="af7"/>
              <w:spacing w:after="0" w:line="240" w:lineRule="auto"/>
              <w:rPr>
                <w:rFonts w:eastAsia="Times New Roman" w:cs="Times New Roman"/>
                <w:iCs/>
                <w:sz w:val="20"/>
                <w:szCs w:val="20"/>
              </w:rPr>
            </w:pPr>
            <w:r w:rsidRPr="00C71D65">
              <w:rPr>
                <w:rFonts w:eastAsia="Times New Roman" w:cs="Times New Roman"/>
                <w:iCs/>
                <w:sz w:val="20"/>
                <w:szCs w:val="20"/>
              </w:rPr>
              <w:t>учебно-познавательный интерес к новому материалу и способам решения новой учебной задачи;</w:t>
            </w:r>
          </w:p>
          <w:p w:rsidR="00787655" w:rsidRPr="00C71D65" w:rsidRDefault="00787655" w:rsidP="00787655">
            <w:pPr>
              <w:pStyle w:val="af7"/>
              <w:spacing w:after="0" w:line="240" w:lineRule="auto"/>
              <w:rPr>
                <w:rFonts w:eastAsia="Times New Roman" w:cs="Times New Roman"/>
                <w:iCs/>
                <w:sz w:val="20"/>
                <w:szCs w:val="20"/>
              </w:rPr>
            </w:pPr>
            <w:r w:rsidRPr="00C71D65">
              <w:rPr>
                <w:rFonts w:eastAsia="Times New Roman" w:cs="Times New Roman"/>
                <w:iCs/>
                <w:sz w:val="20"/>
                <w:szCs w:val="20"/>
              </w:rPr>
              <w:t>способность к организации самостоятельной деятельности.</w:t>
            </w:r>
          </w:p>
          <w:p w:rsidR="00787655" w:rsidRPr="00C71D65" w:rsidRDefault="00787655" w:rsidP="00787655">
            <w:pPr>
              <w:pStyle w:val="af7"/>
              <w:spacing w:after="0" w:line="240" w:lineRule="auto"/>
              <w:rPr>
                <w:rFonts w:cs="Times New Roman"/>
                <w:iCs/>
                <w:sz w:val="20"/>
                <w:szCs w:val="20"/>
              </w:rPr>
            </w:pPr>
            <w:r w:rsidRPr="00C71D65">
              <w:rPr>
                <w:rFonts w:cs="Times New Roman"/>
                <w:b/>
                <w:iCs/>
                <w:sz w:val="20"/>
                <w:szCs w:val="20"/>
              </w:rPr>
              <w:t>Регулятивные УУД:</w:t>
            </w:r>
            <w:r w:rsidRPr="00C71D65">
              <w:rPr>
                <w:rFonts w:cs="Times New Roman"/>
                <w:iCs/>
                <w:sz w:val="20"/>
                <w:szCs w:val="20"/>
              </w:rPr>
              <w:t xml:space="preserve"> планировать (в сотрудничестве с учителем или самостоятельно, в </w:t>
            </w:r>
            <w:r w:rsidRPr="00C71D65">
              <w:rPr>
                <w:rFonts w:cs="Times New Roman"/>
                <w:iCs/>
                <w:sz w:val="20"/>
                <w:szCs w:val="20"/>
              </w:rPr>
              <w:lastRenderedPageBreak/>
              <w:t>том числе во внутренней речи) свои действия для решения задачи; контролировать процесс и результаты своей деятельности, вносить необходимые коррективы;</w:t>
            </w:r>
          </w:p>
          <w:p w:rsidR="00787655" w:rsidRPr="00C71D65" w:rsidRDefault="00787655" w:rsidP="00787655">
            <w:pPr>
              <w:spacing w:before="100" w:beforeAutospacing="1" w:after="100" w:afterAutospacing="1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C71D65">
              <w:rPr>
                <w:rFonts w:ascii="Times New Roman" w:hAnsi="Times New Roman"/>
                <w:b/>
                <w:iCs/>
                <w:sz w:val="20"/>
                <w:szCs w:val="20"/>
                <w:lang w:val="ru-RU"/>
              </w:rPr>
              <w:t>Познавательные УУД:</w:t>
            </w:r>
            <w:r w:rsidRPr="00C71D65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 понимать информацию, представленную в изобразительной, схематической форме; переводить её в словесную форму; применять разные способы фиксации информации (словесный, схематический и др.), использовать эти способы в процессе решения учебных задач;  понимать информацию, представленную в изобразительной, схематической форме; переводить её в словесную форму.</w:t>
            </w:r>
          </w:p>
          <w:p w:rsidR="00787655" w:rsidRPr="00C71D65" w:rsidRDefault="00787655" w:rsidP="00787655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Fonts w:ascii="Times New Roman" w:hAnsi="Times New Roman"/>
                <w:b/>
                <w:iCs/>
                <w:sz w:val="20"/>
                <w:szCs w:val="20"/>
                <w:lang w:val="ru-RU"/>
              </w:rPr>
              <w:t>Коммуникативные УУД:</w:t>
            </w:r>
          </w:p>
          <w:p w:rsidR="00787655" w:rsidRPr="00C71D65" w:rsidRDefault="00787655" w:rsidP="00787655">
            <w:pPr>
              <w:spacing w:before="100" w:beforeAutospacing="1" w:after="100" w:afterAutospacing="1"/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ru-RU"/>
              </w:rPr>
            </w:pPr>
            <w:r w:rsidRPr="00C71D65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ru-RU"/>
              </w:rPr>
              <w:t xml:space="preserve">задавать вопросы, использовать речь для регуляции своего действия; участвовать в диалоге, в общей беседе, выполняя </w:t>
            </w:r>
            <w:r w:rsidRPr="00C71D65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ru-RU"/>
              </w:rPr>
              <w:lastRenderedPageBreak/>
              <w:t>принятые правила речевого поведения (не перебивать, выслушивать собеседника, стремиться понять его точку зрения и т. д.);</w:t>
            </w:r>
          </w:p>
          <w:p w:rsidR="00787655" w:rsidRPr="00C71D65" w:rsidRDefault="00787655" w:rsidP="00787655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23" w:type="dxa"/>
            <w:gridSpan w:val="4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787655" w:rsidRPr="00C71D65" w:rsidRDefault="00787655" w:rsidP="007876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87655" w:rsidRPr="00C71D65" w:rsidRDefault="007876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С.39 №135 (6-9), с.41 №138</w:t>
            </w:r>
          </w:p>
        </w:tc>
      </w:tr>
      <w:tr w:rsidR="00787655" w:rsidRPr="00C71D65" w:rsidTr="005A7E38">
        <w:trPr>
          <w:gridAfter w:val="1"/>
          <w:wAfter w:w="35" w:type="dxa"/>
          <w:trHeight w:val="155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55" w:rsidRPr="00C71D65" w:rsidRDefault="00787655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90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55" w:rsidRPr="00C71D65" w:rsidRDefault="00787655" w:rsidP="00CC185A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Соотношение единиц скорости. Решение задач</w:t>
            </w:r>
          </w:p>
          <w:p w:rsidR="00787655" w:rsidRPr="00C71D65" w:rsidRDefault="00787655" w:rsidP="00CC185A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>Изучение и первичное закрепление новых знаний и способов действий / решение частной задачи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 w:rsidP="00664DC2">
            <w:pPr>
              <w:ind w:right="-108"/>
              <w:jc w:val="center"/>
              <w:rPr>
                <w:rStyle w:val="FontStyle146"/>
                <w:sz w:val="20"/>
                <w:szCs w:val="20"/>
              </w:rPr>
            </w:pPr>
            <w:r w:rsidRPr="00C71D65">
              <w:rPr>
                <w:rStyle w:val="FontStyle146"/>
                <w:sz w:val="20"/>
                <w:szCs w:val="20"/>
              </w:rPr>
              <w:t>141-148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 w:rsidP="00664DC2">
            <w:pPr>
              <w:pStyle w:val="Style21"/>
              <w:spacing w:line="240" w:lineRule="auto"/>
              <w:ind w:right="-108"/>
              <w:rPr>
                <w:rStyle w:val="FontStyle146"/>
                <w:sz w:val="20"/>
                <w:szCs w:val="20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55" w:rsidRPr="00C71D65" w:rsidRDefault="00787655" w:rsidP="00CD485A">
            <w:pPr>
              <w:pStyle w:val="Style21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23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8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787655" w:rsidRPr="00C71D65" w:rsidRDefault="00787655">
            <w:pPr>
              <w:rPr>
                <w:rStyle w:val="FontStyle146"/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С.43 №148</w:t>
            </w:r>
          </w:p>
        </w:tc>
      </w:tr>
      <w:tr w:rsidR="00787655" w:rsidRPr="00C71D65" w:rsidTr="005A7E38">
        <w:trPr>
          <w:gridAfter w:val="2"/>
          <w:wAfter w:w="52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55" w:rsidRPr="00C71D65" w:rsidRDefault="00787655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91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55" w:rsidRPr="00C71D65" w:rsidRDefault="00787655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Соотношение единиц скорости. Анализ разных способов решения задачи.</w:t>
            </w:r>
          </w:p>
          <w:p w:rsidR="00787655" w:rsidRPr="00C71D65" w:rsidRDefault="00787655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>Изучение и первичное закрепление новых знаний и способов действий / решение частной задачи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 w:rsidP="00664DC2">
            <w:pPr>
              <w:ind w:right="-108"/>
              <w:jc w:val="center"/>
              <w:rPr>
                <w:rStyle w:val="FontStyle146"/>
                <w:sz w:val="20"/>
                <w:szCs w:val="20"/>
              </w:rPr>
            </w:pPr>
            <w:r w:rsidRPr="00C71D65">
              <w:rPr>
                <w:rStyle w:val="FontStyle146"/>
                <w:sz w:val="20"/>
                <w:szCs w:val="20"/>
              </w:rPr>
              <w:t>149-155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 w:rsidP="00664DC2">
            <w:pPr>
              <w:ind w:right="-108"/>
              <w:jc w:val="center"/>
              <w:rPr>
                <w:rStyle w:val="FontStyle146"/>
                <w:sz w:val="20"/>
                <w:szCs w:val="20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23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87655" w:rsidRPr="00C71D65" w:rsidRDefault="00787655">
            <w:pPr>
              <w:rPr>
                <w:rStyle w:val="FontStyle146"/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С.45 №155</w:t>
            </w:r>
          </w:p>
        </w:tc>
      </w:tr>
      <w:tr w:rsidR="00787655" w:rsidRPr="00C71D65" w:rsidTr="005A7E38">
        <w:trPr>
          <w:gridAfter w:val="2"/>
          <w:wAfter w:w="52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55" w:rsidRPr="00C71D65" w:rsidRDefault="00787655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92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55" w:rsidRPr="00C71D65" w:rsidRDefault="00787655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Соотношение единиц скорости. Правила порядка выполнения действий. Взаимосвязь компонентов и результата арифметического действия.</w:t>
            </w:r>
          </w:p>
          <w:p w:rsidR="00787655" w:rsidRPr="00C71D65" w:rsidRDefault="00787655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>Изучение и первичное закрепление новых знаний и способов действий / решение частной задачи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 w:rsidP="00664DC2">
            <w:pPr>
              <w:ind w:right="-108"/>
              <w:jc w:val="center"/>
              <w:rPr>
                <w:rStyle w:val="FontStyle146"/>
                <w:sz w:val="20"/>
                <w:szCs w:val="20"/>
              </w:rPr>
            </w:pPr>
            <w:r w:rsidRPr="00C71D65">
              <w:rPr>
                <w:rStyle w:val="FontStyle146"/>
                <w:sz w:val="20"/>
                <w:szCs w:val="20"/>
              </w:rPr>
              <w:t>156-164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 w:rsidP="00664DC2">
            <w:pPr>
              <w:ind w:right="-108"/>
              <w:jc w:val="center"/>
              <w:rPr>
                <w:rStyle w:val="FontStyle146"/>
                <w:sz w:val="20"/>
                <w:szCs w:val="20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gridSpan w:val="4"/>
            <w:vMerge/>
            <w:tcBorders>
              <w:left w:val="nil"/>
              <w:right w:val="nil"/>
            </w:tcBorders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nil"/>
              <w:right w:val="single" w:sz="4" w:space="0" w:color="auto"/>
            </w:tcBorders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С.47 №164</w:t>
            </w:r>
          </w:p>
        </w:tc>
      </w:tr>
      <w:tr w:rsidR="00787655" w:rsidRPr="00C71D65" w:rsidTr="005A7E38">
        <w:trPr>
          <w:gridAfter w:val="2"/>
          <w:wAfter w:w="52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55" w:rsidRPr="00C71D65" w:rsidRDefault="00787655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93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55" w:rsidRPr="00C71D65" w:rsidRDefault="00787655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Решение задач. Сравнение выражений. Правила порядка выполнения действий.</w:t>
            </w:r>
          </w:p>
          <w:p w:rsidR="00787655" w:rsidRPr="00C71D65" w:rsidRDefault="00787655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>Комплексное применение знаний и способов действий /решение частной задачи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 w:rsidP="00664DC2">
            <w:pPr>
              <w:ind w:right="-108"/>
              <w:jc w:val="center"/>
              <w:rPr>
                <w:rStyle w:val="FontStyle146"/>
                <w:sz w:val="20"/>
                <w:szCs w:val="20"/>
              </w:rPr>
            </w:pPr>
            <w:r w:rsidRPr="00C71D65">
              <w:rPr>
                <w:rStyle w:val="FontStyle146"/>
                <w:sz w:val="20"/>
                <w:szCs w:val="20"/>
              </w:rPr>
              <w:t>165-171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 w:rsidP="00664DC2">
            <w:pPr>
              <w:ind w:right="-108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23" w:type="dxa"/>
            <w:gridSpan w:val="4"/>
            <w:vMerge/>
            <w:tcBorders>
              <w:left w:val="nil"/>
              <w:right w:val="nil"/>
            </w:tcBorders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6" w:type="dxa"/>
            <w:vMerge/>
            <w:tcBorders>
              <w:left w:val="nil"/>
              <w:right w:val="single" w:sz="4" w:space="0" w:color="auto"/>
            </w:tcBorders>
          </w:tcPr>
          <w:p w:rsidR="00787655" w:rsidRPr="00C71D65" w:rsidRDefault="00787655">
            <w:pPr>
              <w:rPr>
                <w:rStyle w:val="FontStyle146"/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С.48-49 №169 (3), 171</w:t>
            </w:r>
          </w:p>
        </w:tc>
      </w:tr>
      <w:tr w:rsidR="00787655" w:rsidRPr="00C71D65" w:rsidTr="005A7E38">
        <w:trPr>
          <w:gridAfter w:val="2"/>
          <w:wAfter w:w="52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55" w:rsidRPr="00C71D65" w:rsidRDefault="00787655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lastRenderedPageBreak/>
              <w:t>94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55" w:rsidRPr="00C71D65" w:rsidRDefault="00787655" w:rsidP="00EF2872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Движение двух тел навстречу друг другу. Решение задач.</w:t>
            </w:r>
          </w:p>
          <w:p w:rsidR="00787655" w:rsidRPr="00C71D65" w:rsidRDefault="00787655" w:rsidP="00EF2872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>Изучение и первичное закрепление новых знаний и способов действий / решение частной задачи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 w:rsidP="00664DC2">
            <w:pPr>
              <w:ind w:right="-108"/>
              <w:jc w:val="center"/>
              <w:rPr>
                <w:rStyle w:val="FontStyle146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sz w:val="20"/>
                <w:szCs w:val="20"/>
              </w:rPr>
              <w:t>172-178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 w:rsidP="00664DC2">
            <w:pPr>
              <w:ind w:right="-108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23" w:type="dxa"/>
            <w:gridSpan w:val="4"/>
            <w:vMerge/>
            <w:tcBorders>
              <w:left w:val="nil"/>
              <w:right w:val="nil"/>
            </w:tcBorders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6" w:type="dxa"/>
            <w:vMerge/>
            <w:tcBorders>
              <w:left w:val="nil"/>
              <w:right w:val="single" w:sz="4" w:space="0" w:color="auto"/>
            </w:tcBorders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С.51 №178</w:t>
            </w:r>
          </w:p>
        </w:tc>
      </w:tr>
      <w:tr w:rsidR="00787655" w:rsidRPr="00C71D65" w:rsidTr="005A7E38">
        <w:trPr>
          <w:gridAfter w:val="2"/>
          <w:wAfter w:w="52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55" w:rsidRPr="00C71D65" w:rsidRDefault="00787655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lastRenderedPageBreak/>
              <w:t>95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55" w:rsidRPr="00C71D65" w:rsidRDefault="00787655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Движение двух тел навстречу друг другу. Использование схем в задачах на встречное движение.</w:t>
            </w:r>
          </w:p>
          <w:p w:rsidR="00787655" w:rsidRPr="00C71D65" w:rsidRDefault="00787655" w:rsidP="00547058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>Комплексное применение знаний и способов действий /решение частной задачи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 w:rsidP="00664DC2">
            <w:pPr>
              <w:ind w:right="-108"/>
              <w:jc w:val="center"/>
              <w:rPr>
                <w:rStyle w:val="FontStyle146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sz w:val="20"/>
                <w:szCs w:val="20"/>
                <w:lang w:val="ru-RU"/>
              </w:rPr>
              <w:t>179-185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 w:rsidP="00664DC2">
            <w:pPr>
              <w:ind w:right="-108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23" w:type="dxa"/>
            <w:gridSpan w:val="4"/>
            <w:vMerge/>
            <w:tcBorders>
              <w:left w:val="nil"/>
              <w:right w:val="nil"/>
            </w:tcBorders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3040D" w:rsidRPr="00C71D65" w:rsidTr="005A7E38">
        <w:trPr>
          <w:gridAfter w:val="2"/>
          <w:wAfter w:w="52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0D" w:rsidRPr="00C71D65" w:rsidRDefault="0083040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96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0D" w:rsidRPr="00C71D65" w:rsidRDefault="0083040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0D" w:rsidRPr="00C71D65" w:rsidRDefault="0083040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0D" w:rsidRPr="00C71D65" w:rsidRDefault="0083040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Решение задач  с величинами  (скорость, время, расстояние).</w:t>
            </w:r>
          </w:p>
          <w:p w:rsidR="0083040D" w:rsidRPr="00C71D65" w:rsidRDefault="0083040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>Закрепление  знаний и способов действий / решение частной задачи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0D" w:rsidRPr="00C71D65" w:rsidRDefault="0083040D" w:rsidP="00664DC2">
            <w:pPr>
              <w:ind w:right="-108"/>
              <w:jc w:val="center"/>
              <w:rPr>
                <w:rStyle w:val="FontStyle146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sz w:val="20"/>
                <w:szCs w:val="20"/>
                <w:lang w:val="ru-RU"/>
              </w:rPr>
              <w:t>186-192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0D" w:rsidRPr="00C71D65" w:rsidRDefault="0083040D" w:rsidP="00664DC2">
            <w:pPr>
              <w:ind w:right="-108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40D" w:rsidRPr="00C71D65" w:rsidRDefault="0083040D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83040D" w:rsidRPr="00C71D65" w:rsidRDefault="0083040D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23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</w:tcPr>
          <w:p w:rsidR="0083040D" w:rsidRPr="00C71D65" w:rsidRDefault="0083040D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40D" w:rsidRPr="00C71D65" w:rsidRDefault="0083040D">
            <w:pPr>
              <w:rPr>
                <w:rStyle w:val="FontStyle146"/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0D" w:rsidRPr="00C71D65" w:rsidRDefault="0083040D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3040D" w:rsidRPr="00C71D65" w:rsidTr="005A7E38">
        <w:trPr>
          <w:gridAfter w:val="2"/>
          <w:wAfter w:w="52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0D" w:rsidRPr="00C71D65" w:rsidRDefault="0083040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97</w:t>
            </w:r>
          </w:p>
          <w:p w:rsidR="0083040D" w:rsidRPr="00C71D65" w:rsidRDefault="0083040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3040D" w:rsidRPr="00C71D65" w:rsidRDefault="0083040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0D" w:rsidRPr="00C71D65" w:rsidRDefault="0083040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0D" w:rsidRPr="00C71D65" w:rsidRDefault="0083040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0D" w:rsidRPr="00C71D65" w:rsidRDefault="0083040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 xml:space="preserve">Решение задач  с величинами  (скорость, время, расстояние). </w:t>
            </w:r>
          </w:p>
          <w:p w:rsidR="0083040D" w:rsidRPr="00C71D65" w:rsidRDefault="0083040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Сравнение выражений.  Правила порядка выполнения действий.</w:t>
            </w:r>
          </w:p>
          <w:p w:rsidR="0083040D" w:rsidRPr="00C71D65" w:rsidRDefault="0083040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>Закрепление  знаний и способов действий / решение частной задачи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0D" w:rsidRPr="00C71D65" w:rsidRDefault="0083040D" w:rsidP="00664DC2">
            <w:pPr>
              <w:ind w:right="-108"/>
              <w:jc w:val="center"/>
              <w:rPr>
                <w:rStyle w:val="FontStyle146"/>
                <w:sz w:val="20"/>
                <w:szCs w:val="20"/>
              </w:rPr>
            </w:pPr>
            <w:r w:rsidRPr="00C71D65">
              <w:rPr>
                <w:rStyle w:val="FontStyle146"/>
                <w:sz w:val="20"/>
                <w:szCs w:val="20"/>
              </w:rPr>
              <w:t>193-199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0D" w:rsidRPr="00C71D65" w:rsidRDefault="0083040D" w:rsidP="00664DC2">
            <w:pPr>
              <w:ind w:right="-108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40D" w:rsidRPr="00C71D65" w:rsidRDefault="0083040D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83040D" w:rsidRPr="00C71D65" w:rsidRDefault="0083040D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040D" w:rsidRPr="00C71D65" w:rsidRDefault="0083040D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3040D" w:rsidRPr="00C71D65" w:rsidRDefault="0083040D">
            <w:pPr>
              <w:rPr>
                <w:rStyle w:val="FontStyle146"/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0D" w:rsidRPr="00C71D65" w:rsidRDefault="0083040D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С.56-57 №199, №197 (1)</w:t>
            </w:r>
          </w:p>
        </w:tc>
      </w:tr>
      <w:tr w:rsidR="0083040D" w:rsidRPr="00C71D65" w:rsidTr="005A7E38">
        <w:trPr>
          <w:gridAfter w:val="2"/>
          <w:wAfter w:w="52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0D" w:rsidRPr="00C71D65" w:rsidRDefault="0083040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98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0D" w:rsidRPr="00C71D65" w:rsidRDefault="0083040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0D" w:rsidRPr="00C71D65" w:rsidRDefault="0083040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0D" w:rsidRPr="00C71D65" w:rsidRDefault="0083040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 xml:space="preserve">Решение задач на движение двух тел в одном направлении, </w:t>
            </w:r>
          </w:p>
          <w:p w:rsidR="0083040D" w:rsidRPr="00C71D65" w:rsidRDefault="0083040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когда одно тело догоняет второе.</w:t>
            </w:r>
          </w:p>
          <w:p w:rsidR="0083040D" w:rsidRPr="00C71D65" w:rsidRDefault="0083040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>Изучение и первичное закрепление новых знаний и способов действий / решение частной задачи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0D" w:rsidRPr="00C71D65" w:rsidRDefault="0083040D" w:rsidP="00664DC2">
            <w:pPr>
              <w:ind w:right="-108"/>
              <w:jc w:val="center"/>
              <w:rPr>
                <w:rStyle w:val="FontStyle146"/>
                <w:sz w:val="20"/>
                <w:szCs w:val="20"/>
              </w:rPr>
            </w:pPr>
            <w:r w:rsidRPr="00C71D65">
              <w:rPr>
                <w:rStyle w:val="FontStyle146"/>
                <w:sz w:val="20"/>
                <w:szCs w:val="20"/>
              </w:rPr>
              <w:t>200-207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0D" w:rsidRPr="00C71D65" w:rsidRDefault="0083040D" w:rsidP="00664DC2">
            <w:pPr>
              <w:ind w:right="-108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40D" w:rsidRPr="00C71D65" w:rsidRDefault="0083040D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83040D" w:rsidRPr="00C71D65" w:rsidRDefault="0083040D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23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83040D" w:rsidRPr="00C71D65" w:rsidRDefault="0083040D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6" w:type="dxa"/>
            <w:vMerge/>
            <w:tcBorders>
              <w:left w:val="nil"/>
              <w:right w:val="single" w:sz="4" w:space="0" w:color="auto"/>
            </w:tcBorders>
          </w:tcPr>
          <w:p w:rsidR="0083040D" w:rsidRPr="00C71D65" w:rsidRDefault="0083040D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0D" w:rsidRPr="00C71D65" w:rsidRDefault="0083040D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С.60 №207</w:t>
            </w:r>
          </w:p>
        </w:tc>
      </w:tr>
      <w:tr w:rsidR="0083040D" w:rsidRPr="00C71D65" w:rsidTr="005A7E38">
        <w:trPr>
          <w:gridAfter w:val="2"/>
          <w:wAfter w:w="52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0D" w:rsidRPr="00C71D65" w:rsidRDefault="0083040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99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0D" w:rsidRPr="00C71D65" w:rsidRDefault="0083040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0D" w:rsidRPr="00C71D65" w:rsidRDefault="0083040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0D" w:rsidRPr="00C71D65" w:rsidRDefault="0083040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Решение задач на движение двух тел в противоположных направлениях.</w:t>
            </w:r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Закрепление  знаний и способов </w:t>
            </w:r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lastRenderedPageBreak/>
              <w:t>действий / решение частной задачи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0D" w:rsidRPr="00C71D65" w:rsidRDefault="0083040D" w:rsidP="00664DC2">
            <w:pPr>
              <w:ind w:right="-108"/>
              <w:jc w:val="center"/>
              <w:rPr>
                <w:rStyle w:val="FontStyle146"/>
                <w:sz w:val="20"/>
                <w:szCs w:val="20"/>
              </w:rPr>
            </w:pPr>
            <w:r w:rsidRPr="00C71D65">
              <w:rPr>
                <w:rStyle w:val="FontStyle146"/>
                <w:sz w:val="20"/>
                <w:szCs w:val="20"/>
              </w:rPr>
              <w:lastRenderedPageBreak/>
              <w:t>208-214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0D" w:rsidRPr="00C71D65" w:rsidRDefault="0083040D" w:rsidP="00664DC2">
            <w:pPr>
              <w:ind w:right="-108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40D" w:rsidRPr="00C71D65" w:rsidRDefault="0083040D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83040D" w:rsidRPr="00C71D65" w:rsidRDefault="0083040D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23" w:type="dxa"/>
            <w:gridSpan w:val="4"/>
            <w:vMerge/>
            <w:tcBorders>
              <w:left w:val="nil"/>
              <w:right w:val="nil"/>
            </w:tcBorders>
          </w:tcPr>
          <w:p w:rsidR="0083040D" w:rsidRPr="00C71D65" w:rsidRDefault="0083040D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3040D" w:rsidRPr="00C71D65" w:rsidRDefault="0083040D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0D" w:rsidRPr="00C71D65" w:rsidRDefault="0083040D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С.62 №214</w:t>
            </w:r>
          </w:p>
        </w:tc>
      </w:tr>
      <w:tr w:rsidR="00787655" w:rsidRPr="00C71D65" w:rsidTr="005A7E38">
        <w:trPr>
          <w:gridAfter w:val="2"/>
          <w:wAfter w:w="52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55" w:rsidRPr="00C71D65" w:rsidRDefault="00787655" w:rsidP="00631D76">
            <w:pPr>
              <w:autoSpaceDE w:val="0"/>
              <w:autoSpaceDN w:val="0"/>
              <w:adjustRightInd w:val="0"/>
              <w:ind w:right="-44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lastRenderedPageBreak/>
              <w:t>100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55" w:rsidRPr="00C71D65" w:rsidRDefault="00787655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Решение задач на движение. Алгоритм письменного деления. Правила порядка выполнения действий.</w:t>
            </w:r>
          </w:p>
          <w:p w:rsidR="00787655" w:rsidRPr="00C71D65" w:rsidRDefault="00787655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>Комплексное применение знаний и способов действий /решение частной задачи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 w:rsidP="00664DC2">
            <w:pPr>
              <w:ind w:right="-108"/>
              <w:jc w:val="center"/>
              <w:rPr>
                <w:rStyle w:val="FontStyle146"/>
                <w:sz w:val="20"/>
                <w:szCs w:val="20"/>
              </w:rPr>
            </w:pPr>
            <w:r w:rsidRPr="00C71D65">
              <w:rPr>
                <w:rStyle w:val="FontStyle146"/>
                <w:sz w:val="20"/>
                <w:szCs w:val="20"/>
              </w:rPr>
              <w:t>215-221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 w:rsidP="00664DC2">
            <w:pPr>
              <w:ind w:right="-108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23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87655" w:rsidRPr="00C71D65" w:rsidRDefault="00787655">
            <w:pPr>
              <w:rPr>
                <w:rStyle w:val="FontStyle146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1D65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С.64 №221 (2,3)</w:t>
            </w:r>
          </w:p>
        </w:tc>
      </w:tr>
      <w:tr w:rsidR="00787655" w:rsidRPr="00C71D65" w:rsidTr="005A7E38">
        <w:trPr>
          <w:gridAfter w:val="2"/>
          <w:wAfter w:w="52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55" w:rsidRPr="00C71D65" w:rsidRDefault="00787655" w:rsidP="00631D76">
            <w:pPr>
              <w:autoSpaceDE w:val="0"/>
              <w:autoSpaceDN w:val="0"/>
              <w:adjustRightInd w:val="0"/>
              <w:ind w:right="-44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101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55" w:rsidRPr="00C71D65" w:rsidRDefault="00787655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 xml:space="preserve"> Тестовая работа по теме «Скорость движения».</w:t>
            </w:r>
          </w:p>
          <w:p w:rsidR="00787655" w:rsidRPr="00C71D65" w:rsidRDefault="00787655" w:rsidP="00547058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Контроль, оценка и коррекция знаний и способов действий / решение частной </w:t>
            </w:r>
            <w:proofErr w:type="spellStart"/>
            <w:proofErr w:type="gramStart"/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>частной</w:t>
            </w:r>
            <w:proofErr w:type="spellEnd"/>
            <w:proofErr w:type="gramEnd"/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задачи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 w:rsidP="00664DC2">
            <w:pPr>
              <w:ind w:right="-108"/>
              <w:jc w:val="center"/>
              <w:rPr>
                <w:rStyle w:val="FontStyle146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sz w:val="20"/>
                <w:szCs w:val="20"/>
                <w:lang w:val="ru-RU"/>
              </w:rPr>
              <w:t>222-226</w:t>
            </w:r>
          </w:p>
          <w:p w:rsidR="00787655" w:rsidRPr="00C71D65" w:rsidRDefault="00787655" w:rsidP="00664DC2">
            <w:pPr>
              <w:ind w:right="-108"/>
              <w:jc w:val="center"/>
              <w:rPr>
                <w:rStyle w:val="FontStyle146"/>
                <w:sz w:val="20"/>
                <w:szCs w:val="20"/>
                <w:lang w:val="ru-RU"/>
              </w:rPr>
            </w:pPr>
          </w:p>
          <w:p w:rsidR="00787655" w:rsidRPr="00C71D65" w:rsidRDefault="00787655" w:rsidP="00664DC2">
            <w:pPr>
              <w:ind w:right="-108"/>
              <w:jc w:val="center"/>
              <w:rPr>
                <w:rStyle w:val="FontStyle146"/>
                <w:sz w:val="20"/>
                <w:szCs w:val="20"/>
                <w:lang w:val="ru-RU"/>
              </w:rPr>
            </w:pPr>
            <w:proofErr w:type="spellStart"/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Тест</w:t>
            </w:r>
            <w:proofErr w:type="spellEnd"/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 xml:space="preserve"> С.64-68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 w:rsidP="00664DC2">
            <w:pPr>
              <w:ind w:right="-108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23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С.65 №226</w:t>
            </w:r>
          </w:p>
        </w:tc>
      </w:tr>
      <w:tr w:rsidR="00787655" w:rsidRPr="00C71D65" w:rsidTr="005A7E38">
        <w:trPr>
          <w:gridAfter w:val="2"/>
          <w:wAfter w:w="52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55" w:rsidRPr="00C71D65" w:rsidRDefault="00787655" w:rsidP="00631D76">
            <w:pPr>
              <w:autoSpaceDE w:val="0"/>
              <w:autoSpaceDN w:val="0"/>
              <w:adjustRightInd w:val="0"/>
              <w:ind w:right="-44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102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55" w:rsidRPr="00C71D65" w:rsidRDefault="00787655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C71D65">
              <w:rPr>
                <w:rFonts w:ascii="Times New Roman" w:hAnsi="Times New Roman"/>
                <w:sz w:val="20"/>
                <w:szCs w:val="20"/>
                <w:lang w:val="ru-RU"/>
              </w:rPr>
              <w:t>Решение задач на движение с использованием схемы.</w:t>
            </w:r>
          </w:p>
          <w:p w:rsidR="00787655" w:rsidRPr="00C71D65" w:rsidRDefault="00787655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>Закрепление  знаний и способов действий / решение частной задачи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 w:rsidP="00664DC2">
            <w:pPr>
              <w:ind w:right="-108"/>
              <w:jc w:val="center"/>
              <w:rPr>
                <w:rStyle w:val="FontStyle146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sz w:val="20"/>
                <w:szCs w:val="20"/>
                <w:lang w:val="ru-RU"/>
              </w:rPr>
              <w:t>227-232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 w:rsidP="00664DC2">
            <w:pPr>
              <w:ind w:right="-108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23" w:type="dxa"/>
            <w:gridSpan w:val="4"/>
            <w:vMerge/>
            <w:tcBorders>
              <w:left w:val="nil"/>
              <w:right w:val="nil"/>
            </w:tcBorders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С.66 №232</w:t>
            </w:r>
          </w:p>
        </w:tc>
      </w:tr>
      <w:tr w:rsidR="00787655" w:rsidRPr="008D694F" w:rsidTr="005A7E38">
        <w:trPr>
          <w:gridAfter w:val="2"/>
          <w:wAfter w:w="52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55" w:rsidRPr="00C71D65" w:rsidRDefault="00787655" w:rsidP="007B7158">
            <w:pPr>
              <w:autoSpaceDE w:val="0"/>
              <w:autoSpaceDN w:val="0"/>
              <w:adjustRightInd w:val="0"/>
              <w:ind w:right="-4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103</w:t>
            </w:r>
          </w:p>
          <w:p w:rsidR="00787655" w:rsidRPr="00C71D65" w:rsidRDefault="00787655" w:rsidP="007B7158">
            <w:pPr>
              <w:autoSpaceDE w:val="0"/>
              <w:autoSpaceDN w:val="0"/>
              <w:adjustRightInd w:val="0"/>
              <w:ind w:right="-4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87655" w:rsidRPr="00C71D65" w:rsidRDefault="00787655" w:rsidP="007B7158">
            <w:pPr>
              <w:autoSpaceDE w:val="0"/>
              <w:autoSpaceDN w:val="0"/>
              <w:adjustRightInd w:val="0"/>
              <w:ind w:right="-4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87655" w:rsidRPr="00C71D65" w:rsidRDefault="00787655" w:rsidP="007B7158">
            <w:pPr>
              <w:autoSpaceDE w:val="0"/>
              <w:autoSpaceDN w:val="0"/>
              <w:adjustRightInd w:val="0"/>
              <w:ind w:right="-4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87655" w:rsidRPr="00C71D65" w:rsidRDefault="00787655" w:rsidP="007B7158">
            <w:pPr>
              <w:autoSpaceDE w:val="0"/>
              <w:autoSpaceDN w:val="0"/>
              <w:adjustRightInd w:val="0"/>
              <w:ind w:right="-4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104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55" w:rsidRPr="00C71D65" w:rsidRDefault="00787655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b/>
                <w:sz w:val="20"/>
                <w:szCs w:val="20"/>
                <w:lang w:val="ru-RU"/>
              </w:rPr>
              <w:t>Контрольная работа №8 по теме «Решение задач на движение»</w:t>
            </w:r>
          </w:p>
          <w:p w:rsidR="00787655" w:rsidRPr="00C71D65" w:rsidRDefault="00787655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b/>
                <w:sz w:val="20"/>
                <w:szCs w:val="20"/>
                <w:lang w:val="ru-RU"/>
              </w:rPr>
              <w:t>Работа над ошибками</w:t>
            </w:r>
          </w:p>
          <w:p w:rsidR="00787655" w:rsidRPr="00C71D65" w:rsidRDefault="00787655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Контроль, оценка и коррекция знаний и способов действий / решение частной </w:t>
            </w:r>
            <w:proofErr w:type="spellStart"/>
            <w:proofErr w:type="gramStart"/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>частной</w:t>
            </w:r>
            <w:proofErr w:type="spellEnd"/>
            <w:proofErr w:type="gramEnd"/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задачи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 w:rsidP="00CD485A">
            <w:pPr>
              <w:ind w:right="-108"/>
              <w:jc w:val="center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 xml:space="preserve">КР </w:t>
            </w:r>
          </w:p>
          <w:p w:rsidR="00787655" w:rsidRPr="00C71D65" w:rsidRDefault="00787655" w:rsidP="00664DC2">
            <w:pPr>
              <w:ind w:right="-108"/>
              <w:jc w:val="center"/>
              <w:rPr>
                <w:rStyle w:val="FontStyle146"/>
                <w:sz w:val="20"/>
                <w:szCs w:val="20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с. 87-89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 w:rsidP="00664DC2">
            <w:pPr>
              <w:ind w:right="-108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С.49 №172</w:t>
            </w: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gridSpan w:val="4"/>
            <w:vMerge/>
            <w:tcBorders>
              <w:left w:val="nil"/>
              <w:right w:val="nil"/>
            </w:tcBorders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787655" w:rsidRPr="00C71D65" w:rsidRDefault="00787655" w:rsidP="008B3003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87655" w:rsidRPr="00C71D65" w:rsidTr="005A7E38">
        <w:trPr>
          <w:gridAfter w:val="2"/>
          <w:wAfter w:w="52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 w:rsidP="00664DC2">
            <w:pPr>
              <w:autoSpaceDE w:val="0"/>
              <w:autoSpaceDN w:val="0"/>
              <w:adjustRightInd w:val="0"/>
              <w:ind w:right="-40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105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55" w:rsidRPr="00C71D65" w:rsidRDefault="007876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 xml:space="preserve">Решение задач </w:t>
            </w:r>
            <w:r w:rsidRPr="00C71D65">
              <w:rPr>
                <w:rFonts w:ascii="Times New Roman" w:hAnsi="Times New Roman"/>
                <w:sz w:val="20"/>
                <w:szCs w:val="20"/>
                <w:lang w:val="ru-RU"/>
              </w:rPr>
              <w:t>на движение по течению и против течения.</w:t>
            </w:r>
          </w:p>
          <w:p w:rsidR="00787655" w:rsidRPr="00C71D65" w:rsidRDefault="00787655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>Закрепление  знаний и способов действий / решение частной задачи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 w:rsidP="00CD485A">
            <w:pPr>
              <w:ind w:right="-108"/>
              <w:jc w:val="center"/>
              <w:rPr>
                <w:rStyle w:val="FontStyle146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sz w:val="20"/>
                <w:szCs w:val="20"/>
              </w:rPr>
              <w:t>233-237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 w:rsidP="00CD485A">
            <w:pPr>
              <w:ind w:right="-108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gridSpan w:val="4"/>
            <w:vMerge/>
            <w:tcBorders>
              <w:left w:val="nil"/>
              <w:right w:val="nil"/>
            </w:tcBorders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787655" w:rsidRPr="00C71D65" w:rsidRDefault="00787655">
            <w:pPr>
              <w:rPr>
                <w:rStyle w:val="FontStyle146"/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С.67 №237</w:t>
            </w:r>
          </w:p>
        </w:tc>
      </w:tr>
      <w:tr w:rsidR="00787655" w:rsidRPr="00E47F17" w:rsidTr="005A7E38">
        <w:trPr>
          <w:gridAfter w:val="2"/>
          <w:wAfter w:w="52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55" w:rsidRPr="00C71D65" w:rsidRDefault="00787655" w:rsidP="007B7158">
            <w:pPr>
              <w:autoSpaceDE w:val="0"/>
              <w:autoSpaceDN w:val="0"/>
              <w:adjustRightInd w:val="0"/>
              <w:ind w:right="-4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106</w:t>
            </w:r>
          </w:p>
          <w:p w:rsidR="00787655" w:rsidRPr="00C71D65" w:rsidRDefault="00787655" w:rsidP="007B7158">
            <w:pPr>
              <w:autoSpaceDE w:val="0"/>
              <w:autoSpaceDN w:val="0"/>
              <w:adjustRightInd w:val="0"/>
              <w:ind w:right="-4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87655" w:rsidRPr="00C71D65" w:rsidRDefault="00787655" w:rsidP="007B7158">
            <w:pPr>
              <w:autoSpaceDE w:val="0"/>
              <w:autoSpaceDN w:val="0"/>
              <w:adjustRightInd w:val="0"/>
              <w:ind w:right="-40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</w:p>
          <w:p w:rsidR="00787655" w:rsidRPr="00C71D65" w:rsidRDefault="00787655" w:rsidP="007B7158">
            <w:pPr>
              <w:autoSpaceDE w:val="0"/>
              <w:autoSpaceDN w:val="0"/>
              <w:adjustRightInd w:val="0"/>
              <w:ind w:right="-40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107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55" w:rsidRPr="00C71D65" w:rsidRDefault="00787655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b/>
                <w:sz w:val="20"/>
                <w:szCs w:val="20"/>
                <w:lang w:val="ru-RU"/>
              </w:rPr>
              <w:t>Контрольная работа №9  по итогам 3 четверти</w:t>
            </w:r>
          </w:p>
          <w:p w:rsidR="00787655" w:rsidRPr="00C71D65" w:rsidRDefault="00787655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b/>
                <w:sz w:val="20"/>
                <w:szCs w:val="20"/>
                <w:lang w:val="ru-RU"/>
              </w:rPr>
              <w:t>Работа над ошибками</w:t>
            </w:r>
          </w:p>
          <w:p w:rsidR="00787655" w:rsidRPr="00C71D65" w:rsidRDefault="00787655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Контроль, оценка и коррекция знаний и способов действий / </w:t>
            </w:r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lastRenderedPageBreak/>
              <w:t xml:space="preserve">решение </w:t>
            </w:r>
            <w:proofErr w:type="spellStart"/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>частнойчастнойзадачи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 w:rsidP="00664DC2">
            <w:pPr>
              <w:ind w:right="-108"/>
              <w:jc w:val="center"/>
              <w:rPr>
                <w:rStyle w:val="FontStyle146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55" w:rsidRPr="00C71D65" w:rsidRDefault="00787655" w:rsidP="00664DC2">
            <w:pPr>
              <w:ind w:right="-108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23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 w:rsidP="008B3003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96" w:type="dxa"/>
            <w:gridSpan w:val="6"/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87655" w:rsidRPr="00C71D65" w:rsidTr="005A7E38">
        <w:trPr>
          <w:gridAfter w:val="2"/>
          <w:wAfter w:w="52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55" w:rsidRPr="00C71D65" w:rsidRDefault="00787655" w:rsidP="007B7158">
            <w:pPr>
              <w:autoSpaceDE w:val="0"/>
              <w:autoSpaceDN w:val="0"/>
              <w:adjustRightInd w:val="0"/>
              <w:ind w:right="-40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lastRenderedPageBreak/>
              <w:t>108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55" w:rsidRPr="00C71D65" w:rsidRDefault="007876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D694F">
              <w:rPr>
                <w:rFonts w:ascii="Times New Roman" w:hAnsi="Times New Roman"/>
                <w:sz w:val="20"/>
                <w:szCs w:val="20"/>
                <w:lang w:val="ru-RU"/>
              </w:rPr>
              <w:t>Взаимосвязь  единиц скорости движения.</w:t>
            </w:r>
          </w:p>
          <w:p w:rsidR="00787655" w:rsidRPr="00C71D65" w:rsidRDefault="00787655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>Закрепление  знаний и способов действий / решение частной задачи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 w:rsidP="00664DC2">
            <w:pPr>
              <w:ind w:right="-108"/>
              <w:jc w:val="center"/>
              <w:rPr>
                <w:rStyle w:val="FontStyle146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sz w:val="20"/>
                <w:szCs w:val="20"/>
              </w:rPr>
              <w:t>238-2</w:t>
            </w:r>
            <w:r w:rsidRPr="00C71D65">
              <w:rPr>
                <w:rStyle w:val="FontStyle146"/>
                <w:sz w:val="20"/>
                <w:szCs w:val="20"/>
                <w:lang w:val="ru-RU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 w:rsidP="00664DC2">
            <w:pPr>
              <w:ind w:right="-108"/>
              <w:jc w:val="center"/>
              <w:rPr>
                <w:rStyle w:val="FontStyle146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sz w:val="20"/>
                <w:szCs w:val="20"/>
                <w:lang w:val="ru-RU"/>
              </w:rPr>
              <w:t>66-68</w:t>
            </w: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8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Т с.32 №68</w:t>
            </w:r>
          </w:p>
        </w:tc>
      </w:tr>
      <w:tr w:rsidR="00787655" w:rsidRPr="00C71D65" w:rsidTr="005A7E38">
        <w:trPr>
          <w:gridAfter w:val="2"/>
          <w:wAfter w:w="52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55" w:rsidRPr="00C71D65" w:rsidRDefault="00787655" w:rsidP="007B7158">
            <w:pPr>
              <w:autoSpaceDE w:val="0"/>
              <w:autoSpaceDN w:val="0"/>
              <w:adjustRightInd w:val="0"/>
              <w:ind w:right="-4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109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55" w:rsidRPr="00C71D65" w:rsidRDefault="00787655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71D65">
              <w:rPr>
                <w:rFonts w:ascii="Times New Roman" w:hAnsi="Times New Roman"/>
                <w:sz w:val="20"/>
                <w:szCs w:val="20"/>
                <w:lang w:val="ru-RU"/>
              </w:rPr>
              <w:t>Единицы скорости.</w:t>
            </w:r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Комплексное применение знаний и способов действий /решение частной задачи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 w:rsidP="00664DC2">
            <w:pPr>
              <w:ind w:right="-108"/>
              <w:jc w:val="center"/>
              <w:rPr>
                <w:rStyle w:val="FontStyle146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sz w:val="20"/>
                <w:szCs w:val="20"/>
              </w:rPr>
              <w:t>252-258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 w:rsidP="00664DC2">
            <w:pPr>
              <w:ind w:right="-108"/>
              <w:jc w:val="center"/>
              <w:rPr>
                <w:rStyle w:val="FontStyle146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sz w:val="20"/>
                <w:szCs w:val="20"/>
                <w:lang w:val="ru-RU"/>
              </w:rPr>
              <w:t>69-71</w:t>
            </w: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55" w:rsidRPr="00C71D65" w:rsidRDefault="00787655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С.71 №257</w:t>
            </w:r>
          </w:p>
        </w:tc>
      </w:tr>
      <w:tr w:rsidR="0083040D" w:rsidRPr="00E47F17" w:rsidTr="005A7E38">
        <w:trPr>
          <w:gridAfter w:val="2"/>
          <w:wAfter w:w="52" w:type="dxa"/>
        </w:trPr>
        <w:tc>
          <w:tcPr>
            <w:tcW w:w="142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0D" w:rsidRPr="00C71D65" w:rsidRDefault="0083040D" w:rsidP="00A1333E">
            <w:pPr>
              <w:jc w:val="center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Уравнения и буквенные выражения  (18ч)</w:t>
            </w:r>
          </w:p>
        </w:tc>
        <w:tc>
          <w:tcPr>
            <w:tcW w:w="1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0D" w:rsidRPr="00C71D65" w:rsidRDefault="0083040D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A7E38" w:rsidRPr="00C71D65" w:rsidTr="00E47F17">
        <w:trPr>
          <w:gridAfter w:val="2"/>
          <w:wAfter w:w="52" w:type="dxa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8" w:rsidRPr="00C71D65" w:rsidRDefault="005A7E38" w:rsidP="007B7158">
            <w:pPr>
              <w:autoSpaceDE w:val="0"/>
              <w:autoSpaceDN w:val="0"/>
              <w:adjustRightInd w:val="0"/>
              <w:ind w:right="-4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110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8" w:rsidRPr="00C71D65" w:rsidRDefault="005A7E38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8" w:rsidRPr="00C71D65" w:rsidRDefault="005A7E38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8" w:rsidRPr="00C71D65" w:rsidRDefault="005A7E38" w:rsidP="00816DB5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  <w:t>4 четверть (32 ч)</w:t>
            </w:r>
          </w:p>
          <w:p w:rsidR="005A7E38" w:rsidRPr="00C71D65" w:rsidRDefault="005A7E38" w:rsidP="00816DB5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Постановка учебной задачи. Анализ записей решения уравнений, их сравнение. Терминология.</w:t>
            </w:r>
          </w:p>
          <w:p w:rsidR="005A7E38" w:rsidRPr="00C71D65" w:rsidRDefault="005A7E38" w:rsidP="00816D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>Изучение и первичное закрепление новых знаний и способов действий / решение частной задачи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8" w:rsidRPr="00C71D65" w:rsidRDefault="005A7E38" w:rsidP="00991F7C">
            <w:pPr>
              <w:ind w:right="-123"/>
              <w:rPr>
                <w:rStyle w:val="FontStyle146"/>
                <w:sz w:val="20"/>
                <w:szCs w:val="20"/>
              </w:rPr>
            </w:pPr>
            <w:r w:rsidRPr="00C71D65">
              <w:rPr>
                <w:rStyle w:val="FontStyle146"/>
                <w:sz w:val="20"/>
                <w:szCs w:val="20"/>
              </w:rPr>
              <w:t>259-267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8" w:rsidRPr="00C71D65" w:rsidRDefault="005A7E38" w:rsidP="00991F7C">
            <w:pPr>
              <w:ind w:right="-123"/>
              <w:jc w:val="center"/>
              <w:rPr>
                <w:rStyle w:val="FontStyle146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sz w:val="20"/>
                <w:szCs w:val="20"/>
                <w:lang w:val="ru-RU"/>
              </w:rPr>
              <w:t>89-93</w:t>
            </w:r>
          </w:p>
        </w:tc>
        <w:tc>
          <w:tcPr>
            <w:tcW w:w="28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7E38" w:rsidRPr="00C71D65" w:rsidRDefault="005A7E38" w:rsidP="002E69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71D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Нахождение неизвестного</w:t>
            </w:r>
          </w:p>
          <w:p w:rsidR="005A7E38" w:rsidRPr="00C71D65" w:rsidRDefault="005A7E38" w:rsidP="002E69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71D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компонента </w:t>
            </w:r>
            <w:proofErr w:type="gramStart"/>
            <w:r w:rsidRPr="00C71D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арифметических</w:t>
            </w:r>
            <w:proofErr w:type="gramEnd"/>
          </w:p>
          <w:p w:rsidR="005A7E38" w:rsidRPr="00C71D65" w:rsidRDefault="005A7E38" w:rsidP="002E69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71D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действий по </w:t>
            </w:r>
            <w:proofErr w:type="gramStart"/>
            <w:r w:rsidRPr="00C71D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известным</w:t>
            </w:r>
            <w:proofErr w:type="gramEnd"/>
            <w:r w:rsidRPr="00C71D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.</w:t>
            </w:r>
          </w:p>
          <w:p w:rsidR="005A7E38" w:rsidRPr="00C71D65" w:rsidRDefault="005A7E38" w:rsidP="002E6935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Знакомство с уравнениями.</w:t>
            </w:r>
          </w:p>
          <w:p w:rsidR="005A7E38" w:rsidRPr="00C71D65" w:rsidRDefault="005A7E38" w:rsidP="002E69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71D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Объяснение </w:t>
            </w:r>
            <w:proofErr w:type="gramStart"/>
            <w:r w:rsidRPr="00C71D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представленных</w:t>
            </w:r>
            <w:proofErr w:type="gramEnd"/>
          </w:p>
          <w:p w:rsidR="005A7E38" w:rsidRPr="00C71D65" w:rsidRDefault="005A7E38" w:rsidP="002E69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71D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способов решения уравнений. Составление уравнений </w:t>
            </w:r>
            <w:proofErr w:type="gramStart"/>
            <w:r w:rsidRPr="00C71D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</w:t>
            </w:r>
            <w:proofErr w:type="gramEnd"/>
          </w:p>
          <w:p w:rsidR="005A7E38" w:rsidRPr="00C71D65" w:rsidRDefault="005A7E38" w:rsidP="002E69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71D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тексту; используя запись деления с остатком.</w:t>
            </w:r>
          </w:p>
          <w:p w:rsidR="005A7E38" w:rsidRPr="00C71D65" w:rsidRDefault="005A7E38" w:rsidP="002E69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71D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Знакомство с </w:t>
            </w:r>
            <w:proofErr w:type="gramStart"/>
            <w:r w:rsidRPr="00C71D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буквенными</w:t>
            </w:r>
            <w:proofErr w:type="gramEnd"/>
          </w:p>
          <w:p w:rsidR="005A7E38" w:rsidRPr="00C71D65" w:rsidRDefault="005A7E38" w:rsidP="002E69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71D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выражениями.</w:t>
            </w:r>
          </w:p>
          <w:p w:rsidR="005A7E38" w:rsidRPr="00C71D65" w:rsidRDefault="005A7E38" w:rsidP="002E6935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71D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Решение задач способом составления уравнения.</w:t>
            </w:r>
          </w:p>
          <w:p w:rsidR="005A7E38" w:rsidRPr="00C71D65" w:rsidRDefault="005A7E38" w:rsidP="002E6935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5A7E38" w:rsidRPr="00C71D65" w:rsidRDefault="005A7E38" w:rsidP="002E6935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5A7E38" w:rsidRPr="00C71D65" w:rsidRDefault="005A7E38" w:rsidP="002E6935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5A7E38" w:rsidRPr="00C71D65" w:rsidRDefault="005A7E38" w:rsidP="002E6935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5A7E38" w:rsidRPr="00C71D65" w:rsidRDefault="005A7E38" w:rsidP="002E6935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5A7E38" w:rsidRPr="00C71D65" w:rsidRDefault="005A7E38" w:rsidP="002E6935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5A7E38" w:rsidRPr="00C71D65" w:rsidRDefault="005A7E38" w:rsidP="002E6935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5A7E38" w:rsidRPr="00C71D65" w:rsidRDefault="005A7E38" w:rsidP="002E6935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5A7E38" w:rsidRPr="00C71D65" w:rsidRDefault="005A7E38" w:rsidP="002E6935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5A7E38" w:rsidRPr="00C71D65" w:rsidRDefault="005A7E38" w:rsidP="002E6935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5A7E38" w:rsidRPr="00C71D65" w:rsidRDefault="005A7E38" w:rsidP="002E6935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5A7E38" w:rsidRPr="00C71D65" w:rsidRDefault="005A7E38" w:rsidP="002E6935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5A7E38" w:rsidRPr="00C71D65" w:rsidRDefault="005A7E38" w:rsidP="002E6935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5A7E38" w:rsidRPr="00C71D65" w:rsidRDefault="005A7E38" w:rsidP="002E6935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5A7E38" w:rsidRPr="00C71D65" w:rsidRDefault="005A7E38" w:rsidP="002E6935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332" w:type="dxa"/>
            <w:gridSpan w:val="5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:rsidR="005A7E38" w:rsidRPr="00C71D65" w:rsidRDefault="005A7E38" w:rsidP="002E69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Планировать </w:t>
            </w:r>
            <w:r w:rsidRPr="00C71D6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свои действия в соответствии с поставленной задачей. </w:t>
            </w:r>
            <w:r w:rsidRPr="00C71D6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Осуществлять</w:t>
            </w:r>
            <w:r w:rsidRPr="00C71D6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самоконтроль результата. </w:t>
            </w:r>
          </w:p>
          <w:p w:rsidR="005A7E38" w:rsidRPr="00C71D65" w:rsidRDefault="005A7E38" w:rsidP="002E69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Вносить</w:t>
            </w:r>
            <w:r w:rsidRPr="00C71D6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необходимые коррективы в действие после его завершения на основе его оценки и учёта характера сделанных ошибок. </w:t>
            </w:r>
          </w:p>
          <w:p w:rsidR="005A7E38" w:rsidRPr="00C71D65" w:rsidRDefault="005A7E38" w:rsidP="002E69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Ставить новые учебные задачи</w:t>
            </w:r>
            <w:r w:rsidRPr="00C71D6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сотрудничестве с учителем. </w:t>
            </w:r>
          </w:p>
          <w:p w:rsidR="005A7E38" w:rsidRPr="00C71D65" w:rsidRDefault="005A7E38" w:rsidP="002E69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Выделять </w:t>
            </w:r>
            <w:r w:rsidRPr="00C71D6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существенную информацию из текстов задач, из диалогов Миши и Маши, из формулировок учебных заданий. </w:t>
            </w:r>
          </w:p>
          <w:p w:rsidR="005A7E38" w:rsidRPr="00C71D65" w:rsidRDefault="005A7E38" w:rsidP="002E69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Осуществлять </w:t>
            </w:r>
            <w:r w:rsidRPr="00C71D6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анализ объектов с выделением существенных и несущественных признаков. </w:t>
            </w:r>
          </w:p>
          <w:p w:rsidR="005A7E38" w:rsidRPr="00C71D65" w:rsidRDefault="005A7E38" w:rsidP="002E69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Осуществлять</w:t>
            </w:r>
            <w:r w:rsidRPr="00C71D6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синтез как составление целого из частей. </w:t>
            </w:r>
          </w:p>
          <w:p w:rsidR="005A7E38" w:rsidRPr="00C71D65" w:rsidRDefault="005A7E38" w:rsidP="002E69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Проводить </w:t>
            </w:r>
            <w:r w:rsidRPr="00C71D6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сравнение и классификацию по заданным критериям. </w:t>
            </w:r>
            <w:r w:rsidRPr="00C71D6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Строить </w:t>
            </w:r>
            <w:r w:rsidRPr="00C71D6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рассуждения в форме связи простых суждений об объекте, его строении, свойствах, связях. Устанавливать причинно- следственные связи. </w:t>
            </w:r>
          </w:p>
          <w:p w:rsidR="005A7E38" w:rsidRPr="00C71D65" w:rsidRDefault="005A7E38" w:rsidP="002E69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Устанавливать</w:t>
            </w:r>
            <w:r w:rsidRPr="00C71D6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соответствие предметной и символической модели. </w:t>
            </w:r>
            <w:r w:rsidRPr="00C71D6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Допускать </w:t>
            </w:r>
            <w:r w:rsidRPr="00C71D6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возможность существования различных точек зрения. </w:t>
            </w:r>
          </w:p>
          <w:p w:rsidR="005A7E38" w:rsidRPr="00C71D65" w:rsidRDefault="005A7E38" w:rsidP="002E69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Учитывать </w:t>
            </w:r>
            <w:r w:rsidRPr="00C71D6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разные мнения и стремиться к координации различных позиций в сотрудничестве. </w:t>
            </w:r>
          </w:p>
          <w:p w:rsidR="005A7E38" w:rsidRPr="00C71D65" w:rsidRDefault="005A7E38" w:rsidP="002E69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Формулировать </w:t>
            </w:r>
            <w:r w:rsidRPr="00C71D6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собственное мнение и позицию. </w:t>
            </w:r>
          </w:p>
          <w:p w:rsidR="005A7E38" w:rsidRPr="00C71D65" w:rsidRDefault="005A7E38" w:rsidP="002E69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Строить понятные</w:t>
            </w:r>
            <w:r w:rsidRPr="00C71D6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для партнёра высказывания. Задавать вопросы. </w:t>
            </w:r>
            <w:r w:rsidRPr="00C71D6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Контролировать </w:t>
            </w:r>
            <w:r w:rsidRPr="00C71D6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действия партнёра. </w:t>
            </w:r>
          </w:p>
          <w:p w:rsidR="005A7E38" w:rsidRPr="00C71D65" w:rsidRDefault="005A7E38" w:rsidP="002E693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Использовать </w:t>
            </w:r>
            <w:r w:rsidRPr="00C71D65">
              <w:rPr>
                <w:rFonts w:ascii="Times New Roman" w:hAnsi="Times New Roman"/>
                <w:sz w:val="20"/>
                <w:szCs w:val="20"/>
                <w:lang w:val="ru-RU"/>
              </w:rPr>
              <w:t>речь для регуляции своего действия.</w:t>
            </w:r>
          </w:p>
          <w:p w:rsidR="005A7E38" w:rsidRPr="00C71D65" w:rsidRDefault="005A7E38" w:rsidP="00417B2F">
            <w:pPr>
              <w:pStyle w:val="af7"/>
              <w:spacing w:after="0" w:line="240" w:lineRule="auto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r w:rsidRPr="00C71D65">
              <w:rPr>
                <w:rFonts w:eastAsia="Times New Roman" w:cs="Times New Roman"/>
                <w:b/>
                <w:bCs/>
                <w:sz w:val="20"/>
                <w:szCs w:val="20"/>
              </w:rPr>
              <w:lastRenderedPageBreak/>
              <w:t xml:space="preserve">Личностные </w:t>
            </w:r>
            <w:r w:rsidRPr="00C71D65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УУД:   </w:t>
            </w:r>
            <w:r w:rsidRPr="00C71D65">
              <w:rPr>
                <w:rFonts w:eastAsia="Times New Roman" w:cs="Times New Roman"/>
                <w:iCs/>
                <w:sz w:val="20"/>
                <w:szCs w:val="20"/>
              </w:rPr>
              <w:t>учебно-познавательный интерес к новому материалу и способам решения новой учебной задачи;</w:t>
            </w:r>
          </w:p>
          <w:p w:rsidR="005A7E38" w:rsidRPr="00C71D65" w:rsidRDefault="005A7E38" w:rsidP="00417B2F">
            <w:pPr>
              <w:pStyle w:val="af7"/>
              <w:spacing w:after="0" w:line="240" w:lineRule="auto"/>
              <w:rPr>
                <w:rFonts w:eastAsia="Times New Roman" w:cs="Times New Roman"/>
                <w:iCs/>
                <w:sz w:val="20"/>
                <w:szCs w:val="20"/>
              </w:rPr>
            </w:pPr>
            <w:r w:rsidRPr="00C71D65">
              <w:rPr>
                <w:rFonts w:cs="Times New Roman"/>
                <w:b/>
                <w:iCs/>
                <w:sz w:val="20"/>
                <w:szCs w:val="20"/>
              </w:rPr>
              <w:t xml:space="preserve">Регулятивные УУД:  </w:t>
            </w:r>
            <w:r w:rsidRPr="00C71D65">
              <w:rPr>
                <w:rFonts w:cs="Times New Roman"/>
                <w:iCs/>
                <w:sz w:val="20"/>
                <w:szCs w:val="20"/>
              </w:rPr>
              <w:t>выполнять учебные действия в материализованной, речевой или умственной форме; использовать речь для регуляции своих действий;</w:t>
            </w:r>
          </w:p>
          <w:p w:rsidR="005A7E38" w:rsidRPr="00C71D65" w:rsidRDefault="005A7E38" w:rsidP="00417B2F">
            <w:pPr>
              <w:spacing w:before="100" w:beforeAutospacing="1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proofErr w:type="gramStart"/>
            <w:r w:rsidRPr="00C71D65">
              <w:rPr>
                <w:rFonts w:ascii="Times New Roman" w:hAnsi="Times New Roman"/>
                <w:b/>
                <w:iCs/>
                <w:sz w:val="20"/>
                <w:szCs w:val="20"/>
                <w:lang w:val="ru-RU"/>
              </w:rPr>
              <w:t>Познавательные</w:t>
            </w:r>
            <w:proofErr w:type="gramEnd"/>
            <w:r w:rsidRPr="00C71D65">
              <w:rPr>
                <w:rFonts w:ascii="Times New Roman" w:hAnsi="Times New Roman"/>
                <w:b/>
                <w:iCs/>
                <w:sz w:val="20"/>
                <w:szCs w:val="20"/>
                <w:lang w:val="ru-RU"/>
              </w:rPr>
              <w:t xml:space="preserve"> УУД: </w:t>
            </w:r>
            <w:r w:rsidRPr="00C71D65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осуществлять анализ объектов с выделением существенных и несущественных признаков;–  осуществлять синтез как составление целого из частей;</w:t>
            </w:r>
          </w:p>
          <w:p w:rsidR="005A7E38" w:rsidRPr="00C71D65" w:rsidRDefault="005A7E38" w:rsidP="002E6935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Fonts w:ascii="Times New Roman" w:hAnsi="Times New Roman"/>
                <w:b/>
                <w:iCs/>
                <w:sz w:val="20"/>
                <w:szCs w:val="20"/>
                <w:lang w:val="ru-RU"/>
              </w:rPr>
              <w:t>Коммуникативные УУД:</w:t>
            </w:r>
            <w:r w:rsidRPr="00C71D65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ru-RU"/>
              </w:rPr>
              <w:t>участвовать в диалоге, в общей беседе, выполняя принятые правила речевого поведения (не перебивать, выслушивать собеседника, стремиться понять его точку зрения и т. д.);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A7E38" w:rsidRPr="00C71D65" w:rsidRDefault="005A7E38">
            <w:pPr>
              <w:rPr>
                <w:rStyle w:val="FontStyle146"/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8" w:rsidRPr="00C71D65" w:rsidRDefault="005A7E38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С.75 №267</w:t>
            </w:r>
          </w:p>
        </w:tc>
      </w:tr>
      <w:tr w:rsidR="005A7E38" w:rsidRPr="00C71D65" w:rsidTr="00E47F17">
        <w:trPr>
          <w:gridAfter w:val="2"/>
          <w:wAfter w:w="52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8" w:rsidRPr="00C71D65" w:rsidRDefault="005A7E38" w:rsidP="00631D76">
            <w:pPr>
              <w:autoSpaceDE w:val="0"/>
              <w:autoSpaceDN w:val="0"/>
              <w:adjustRightInd w:val="0"/>
              <w:ind w:right="-4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111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8" w:rsidRPr="00C71D65" w:rsidRDefault="005A7E38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8" w:rsidRPr="00C71D65" w:rsidRDefault="005A7E38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8" w:rsidRPr="00C71D65" w:rsidRDefault="005A7E38" w:rsidP="00816DB5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Запись уравнения по записи деления с остатком, по рисунку, по схеме</w:t>
            </w:r>
          </w:p>
          <w:p w:rsidR="005A7E38" w:rsidRPr="00C71D65" w:rsidRDefault="005A7E38" w:rsidP="00816DB5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>Изучение и первичное закрепление новых знаний и способов действий / решение частной задачи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8" w:rsidRPr="00C71D65" w:rsidRDefault="005A7E38" w:rsidP="00991F7C">
            <w:pPr>
              <w:ind w:right="-123"/>
              <w:rPr>
                <w:rStyle w:val="FontStyle146"/>
                <w:sz w:val="20"/>
                <w:szCs w:val="20"/>
              </w:rPr>
            </w:pPr>
            <w:r w:rsidRPr="00C71D65">
              <w:rPr>
                <w:rStyle w:val="FontStyle146"/>
                <w:sz w:val="20"/>
                <w:szCs w:val="20"/>
              </w:rPr>
              <w:t>268-275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8" w:rsidRPr="00C71D65" w:rsidRDefault="005A7E38" w:rsidP="00991F7C">
            <w:pPr>
              <w:ind w:right="-123"/>
              <w:jc w:val="center"/>
              <w:rPr>
                <w:rStyle w:val="FontStyle146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sz w:val="20"/>
                <w:szCs w:val="20"/>
                <w:lang w:val="ru-RU"/>
              </w:rPr>
              <w:t>94-98</w:t>
            </w: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7E38" w:rsidRPr="00C71D65" w:rsidRDefault="005A7E38" w:rsidP="002E6935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332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5A7E38" w:rsidRPr="00C71D65" w:rsidRDefault="005A7E38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6" w:type="dxa"/>
            <w:vMerge/>
            <w:tcBorders>
              <w:left w:val="nil"/>
              <w:right w:val="single" w:sz="4" w:space="0" w:color="auto"/>
            </w:tcBorders>
          </w:tcPr>
          <w:p w:rsidR="005A7E38" w:rsidRPr="00C71D65" w:rsidRDefault="005A7E38">
            <w:pPr>
              <w:rPr>
                <w:rStyle w:val="FontStyle146"/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8" w:rsidRPr="00C71D65" w:rsidRDefault="005A7E38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Т с.49 №97</w:t>
            </w:r>
          </w:p>
        </w:tc>
      </w:tr>
      <w:tr w:rsidR="005A7E38" w:rsidRPr="00C71D65" w:rsidTr="00E47F17">
        <w:trPr>
          <w:gridAfter w:val="2"/>
          <w:wAfter w:w="52" w:type="dxa"/>
          <w:trHeight w:val="183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8" w:rsidRPr="00C71D65" w:rsidRDefault="005A7E38" w:rsidP="007B7158">
            <w:pPr>
              <w:autoSpaceDE w:val="0"/>
              <w:autoSpaceDN w:val="0"/>
              <w:adjustRightInd w:val="0"/>
              <w:ind w:right="-4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112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8" w:rsidRPr="00C71D65" w:rsidRDefault="005A7E38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8" w:rsidRPr="00C71D65" w:rsidRDefault="005A7E38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8" w:rsidRPr="00C71D65" w:rsidRDefault="005A7E38" w:rsidP="00816DB5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Сравнение уравнений. Выбор уравнения к задаче. Составление уравнения по рисунку, по схеме.</w:t>
            </w:r>
          </w:p>
          <w:p w:rsidR="005A7E38" w:rsidRPr="00C71D65" w:rsidRDefault="005A7E38" w:rsidP="00816DB5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>Комплексное применение знаний и способов действий /решение частной задачи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8" w:rsidRPr="00C71D65" w:rsidRDefault="005A7E38" w:rsidP="00991F7C">
            <w:pPr>
              <w:ind w:right="-123"/>
              <w:rPr>
                <w:rStyle w:val="FontStyle146"/>
                <w:sz w:val="20"/>
                <w:szCs w:val="20"/>
              </w:rPr>
            </w:pPr>
            <w:r w:rsidRPr="00C71D65">
              <w:rPr>
                <w:rStyle w:val="FontStyle146"/>
                <w:sz w:val="20"/>
                <w:szCs w:val="20"/>
              </w:rPr>
              <w:t>276-281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8" w:rsidRPr="00C71D65" w:rsidRDefault="005A7E38" w:rsidP="00E17ED8">
            <w:pPr>
              <w:ind w:right="-123"/>
              <w:jc w:val="center"/>
              <w:rPr>
                <w:rStyle w:val="FontStyle146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sz w:val="20"/>
                <w:szCs w:val="20"/>
                <w:lang w:val="ru-RU"/>
              </w:rPr>
              <w:t>99-103</w:t>
            </w: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7E38" w:rsidRPr="00C71D65" w:rsidRDefault="005A7E38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332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5A7E38" w:rsidRPr="00C71D65" w:rsidRDefault="005A7E38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6" w:type="dxa"/>
            <w:vMerge/>
            <w:tcBorders>
              <w:left w:val="nil"/>
              <w:right w:val="single" w:sz="4" w:space="0" w:color="auto"/>
            </w:tcBorders>
          </w:tcPr>
          <w:p w:rsidR="005A7E38" w:rsidRPr="00C71D65" w:rsidRDefault="005A7E38">
            <w:pPr>
              <w:rPr>
                <w:rStyle w:val="FontStyle146"/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8" w:rsidRPr="00C71D65" w:rsidRDefault="005A7E38" w:rsidP="00E17ED8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Т №103</w:t>
            </w:r>
          </w:p>
        </w:tc>
      </w:tr>
      <w:tr w:rsidR="005A7E38" w:rsidRPr="00C71D65" w:rsidTr="00E47F17">
        <w:trPr>
          <w:gridAfter w:val="2"/>
          <w:wAfter w:w="52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8" w:rsidRPr="00C71D65" w:rsidRDefault="005A7E38" w:rsidP="007B7158">
            <w:pPr>
              <w:autoSpaceDE w:val="0"/>
              <w:autoSpaceDN w:val="0"/>
              <w:adjustRightInd w:val="0"/>
              <w:ind w:right="-4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113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8" w:rsidRPr="00C71D65" w:rsidRDefault="005A7E38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8" w:rsidRPr="00C71D65" w:rsidRDefault="005A7E38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8" w:rsidRPr="00C71D65" w:rsidRDefault="005A7E38" w:rsidP="00816DB5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Составление уравнения по данному тексту (по задаче)</w:t>
            </w:r>
          </w:p>
          <w:p w:rsidR="005A7E38" w:rsidRPr="00C71D65" w:rsidRDefault="005A7E38" w:rsidP="00816DB5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>Закрепление  знаний и способов действий / решение частной задачи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8" w:rsidRPr="00C71D65" w:rsidRDefault="005A7E38" w:rsidP="00991F7C">
            <w:pPr>
              <w:ind w:right="-123"/>
              <w:rPr>
                <w:rStyle w:val="FontStyle146"/>
                <w:sz w:val="20"/>
                <w:szCs w:val="20"/>
              </w:rPr>
            </w:pPr>
            <w:r w:rsidRPr="00C71D65">
              <w:rPr>
                <w:rStyle w:val="FontStyle146"/>
                <w:sz w:val="20"/>
                <w:szCs w:val="20"/>
              </w:rPr>
              <w:t>282-284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8" w:rsidRPr="00C71D65" w:rsidRDefault="005A7E38" w:rsidP="00E17ED8">
            <w:pPr>
              <w:ind w:right="-123"/>
              <w:jc w:val="center"/>
              <w:rPr>
                <w:rStyle w:val="FontStyle146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sz w:val="20"/>
                <w:szCs w:val="20"/>
                <w:lang w:val="ru-RU"/>
              </w:rPr>
              <w:t>104-108</w:t>
            </w: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7E38" w:rsidRPr="00C71D65" w:rsidRDefault="005A7E38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332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5A7E38" w:rsidRPr="00C71D65" w:rsidRDefault="005A7E38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6" w:type="dxa"/>
            <w:vMerge/>
            <w:tcBorders>
              <w:left w:val="nil"/>
              <w:right w:val="single" w:sz="4" w:space="0" w:color="auto"/>
            </w:tcBorders>
          </w:tcPr>
          <w:p w:rsidR="005A7E38" w:rsidRPr="00C71D65" w:rsidRDefault="005A7E38">
            <w:pPr>
              <w:rPr>
                <w:rStyle w:val="FontStyle146"/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8" w:rsidRPr="00C71D65" w:rsidRDefault="005A7E38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Т с.58 №108</w:t>
            </w:r>
          </w:p>
        </w:tc>
      </w:tr>
      <w:tr w:rsidR="005A7E38" w:rsidRPr="00C71D65" w:rsidTr="00E47F17">
        <w:trPr>
          <w:gridAfter w:val="2"/>
          <w:wAfter w:w="52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8" w:rsidRPr="00C71D65" w:rsidRDefault="005A7E38" w:rsidP="007B7158">
            <w:pPr>
              <w:autoSpaceDE w:val="0"/>
              <w:autoSpaceDN w:val="0"/>
              <w:adjustRightInd w:val="0"/>
              <w:ind w:right="-4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114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8" w:rsidRPr="00C71D65" w:rsidRDefault="005A7E38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8" w:rsidRPr="00C71D65" w:rsidRDefault="005A7E38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8" w:rsidRPr="00C71D65" w:rsidRDefault="005A7E38" w:rsidP="00816DB5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 xml:space="preserve">Постановка учебной задачи. Запись буквенных выражений по данному тексту. Числовое значение буквенного выражения </w:t>
            </w: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lastRenderedPageBreak/>
              <w:t>при данных значениях  входящей в него буквы.</w:t>
            </w:r>
          </w:p>
          <w:p w:rsidR="005A7E38" w:rsidRPr="00C71D65" w:rsidRDefault="005A7E38" w:rsidP="00816DB5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>Изучение и первичное закрепление новых знаний и способов действий / решение частной задачи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8" w:rsidRPr="00C71D65" w:rsidRDefault="005A7E38" w:rsidP="00E17ED8">
            <w:pPr>
              <w:ind w:right="-123"/>
              <w:jc w:val="center"/>
              <w:rPr>
                <w:rStyle w:val="FontStyle146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sz w:val="20"/>
                <w:szCs w:val="20"/>
                <w:lang w:val="ru-RU"/>
              </w:rPr>
              <w:lastRenderedPageBreak/>
              <w:t>285-292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8" w:rsidRPr="00C71D65" w:rsidRDefault="005A7E38" w:rsidP="00E17ED8">
            <w:pPr>
              <w:ind w:right="-123"/>
              <w:jc w:val="center"/>
              <w:rPr>
                <w:rStyle w:val="FontStyle146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sz w:val="20"/>
                <w:szCs w:val="20"/>
                <w:lang w:val="ru-RU"/>
              </w:rPr>
              <w:t>72-76</w:t>
            </w: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7E38" w:rsidRPr="00C71D65" w:rsidRDefault="005A7E38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332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5A7E38" w:rsidRPr="00C71D65" w:rsidRDefault="005A7E38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A7E38" w:rsidRPr="00C71D65" w:rsidRDefault="005A7E38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8" w:rsidRPr="00C71D65" w:rsidRDefault="005A7E38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С.82 №292, Т с.36 №74</w:t>
            </w:r>
          </w:p>
        </w:tc>
      </w:tr>
      <w:tr w:rsidR="005A7E38" w:rsidRPr="00C71D65" w:rsidTr="00E47F17">
        <w:trPr>
          <w:gridAfter w:val="2"/>
          <w:wAfter w:w="52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8" w:rsidRPr="00C71D65" w:rsidRDefault="005A7E38" w:rsidP="007B7158">
            <w:pPr>
              <w:autoSpaceDE w:val="0"/>
              <w:autoSpaceDN w:val="0"/>
              <w:adjustRightInd w:val="0"/>
              <w:ind w:right="-4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lastRenderedPageBreak/>
              <w:t>115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8" w:rsidRPr="00C71D65" w:rsidRDefault="005A7E38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8" w:rsidRPr="00C71D65" w:rsidRDefault="005A7E38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8" w:rsidRPr="00C71D65" w:rsidRDefault="005A7E38" w:rsidP="00816DB5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Объяснение буквенных выражений, составленных по данному тексту.</w:t>
            </w:r>
          </w:p>
          <w:p w:rsidR="005A7E38" w:rsidRPr="00C71D65" w:rsidRDefault="005A7E38" w:rsidP="00816DB5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>Изучение и первичное закрепление новых знаний и способов действий / решение частной задачи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8" w:rsidRPr="00C71D65" w:rsidRDefault="005A7E38" w:rsidP="00E17ED8">
            <w:pPr>
              <w:ind w:right="-123"/>
              <w:jc w:val="center"/>
              <w:rPr>
                <w:rStyle w:val="FontStyle146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sz w:val="20"/>
                <w:szCs w:val="20"/>
                <w:lang w:val="ru-RU"/>
              </w:rPr>
              <w:t>293-298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8" w:rsidRPr="00C71D65" w:rsidRDefault="005A7E38" w:rsidP="00E17ED8">
            <w:pPr>
              <w:ind w:right="-123"/>
              <w:jc w:val="center"/>
              <w:rPr>
                <w:rStyle w:val="FontStyle146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sz w:val="20"/>
                <w:szCs w:val="20"/>
                <w:lang w:val="ru-RU"/>
              </w:rPr>
              <w:t>77-81</w:t>
            </w: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38" w:rsidRPr="00C71D65" w:rsidRDefault="005A7E38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332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5A7E38" w:rsidRPr="00C71D65" w:rsidRDefault="005A7E38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A7E38" w:rsidRPr="00C71D65" w:rsidRDefault="005A7E38">
            <w:pPr>
              <w:rPr>
                <w:rStyle w:val="FontStyle146"/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8" w:rsidRPr="00C71D65" w:rsidRDefault="005A7E38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С.85 №297</w:t>
            </w:r>
          </w:p>
        </w:tc>
      </w:tr>
      <w:tr w:rsidR="005A7E38" w:rsidRPr="00C71D65" w:rsidTr="00E47F17">
        <w:trPr>
          <w:gridAfter w:val="2"/>
          <w:wAfter w:w="52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8" w:rsidRPr="00C71D65" w:rsidRDefault="005A7E38" w:rsidP="007B7158">
            <w:pPr>
              <w:autoSpaceDE w:val="0"/>
              <w:autoSpaceDN w:val="0"/>
              <w:adjustRightInd w:val="0"/>
              <w:ind w:right="-4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116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8" w:rsidRPr="00C71D65" w:rsidRDefault="005A7E38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8" w:rsidRPr="00C71D65" w:rsidRDefault="005A7E38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8" w:rsidRPr="00C71D65" w:rsidRDefault="005A7E38" w:rsidP="00816DB5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Сравнение числовых и буквенных выражений.</w:t>
            </w:r>
          </w:p>
          <w:p w:rsidR="005A7E38" w:rsidRPr="00C71D65" w:rsidRDefault="005A7E38" w:rsidP="00816DB5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>Изучение и первичное закрепление новых знаний и способов действий / решение частной задачи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8" w:rsidRPr="00C71D65" w:rsidRDefault="005A7E38" w:rsidP="00E17ED8">
            <w:pPr>
              <w:ind w:right="-123"/>
              <w:jc w:val="center"/>
              <w:rPr>
                <w:rStyle w:val="FontStyle146"/>
                <w:sz w:val="20"/>
                <w:szCs w:val="20"/>
              </w:rPr>
            </w:pPr>
            <w:r w:rsidRPr="00C71D65">
              <w:rPr>
                <w:rStyle w:val="FontStyle146"/>
                <w:sz w:val="20"/>
                <w:szCs w:val="20"/>
              </w:rPr>
              <w:t>299-304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8" w:rsidRPr="00C71D65" w:rsidRDefault="005A7E38" w:rsidP="00E17ED8">
            <w:pPr>
              <w:ind w:right="-123"/>
              <w:jc w:val="center"/>
              <w:rPr>
                <w:rStyle w:val="FontStyle146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sz w:val="20"/>
                <w:szCs w:val="20"/>
                <w:lang w:val="ru-RU"/>
              </w:rPr>
              <w:t>82-86</w:t>
            </w:r>
          </w:p>
        </w:tc>
        <w:tc>
          <w:tcPr>
            <w:tcW w:w="28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7E38" w:rsidRPr="00C71D65" w:rsidRDefault="005A7E38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332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5A7E38" w:rsidRPr="00C71D65" w:rsidRDefault="005A7E38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5A7E38" w:rsidRPr="00C71D65" w:rsidRDefault="005A7E38">
            <w:pPr>
              <w:rPr>
                <w:rStyle w:val="FontStyle146"/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8" w:rsidRPr="00C71D65" w:rsidRDefault="005A7E38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С.87 №303 (4,5)</w:t>
            </w:r>
          </w:p>
        </w:tc>
      </w:tr>
      <w:tr w:rsidR="005A7E38" w:rsidRPr="00C71D65" w:rsidTr="00E47F17">
        <w:trPr>
          <w:gridAfter w:val="2"/>
          <w:wAfter w:w="52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8" w:rsidRPr="00C71D65" w:rsidRDefault="005A7E38" w:rsidP="007B7158">
            <w:pPr>
              <w:autoSpaceDE w:val="0"/>
              <w:autoSpaceDN w:val="0"/>
              <w:adjustRightInd w:val="0"/>
              <w:ind w:right="-4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117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8" w:rsidRPr="00C71D65" w:rsidRDefault="005A7E38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8" w:rsidRPr="00C71D65" w:rsidRDefault="005A7E38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8" w:rsidRPr="00C71D65" w:rsidRDefault="005A7E38" w:rsidP="00816DB5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Числовое значение буквенного выражения при данном числовом значении, входящей в него буквы.</w:t>
            </w:r>
          </w:p>
          <w:p w:rsidR="005A7E38" w:rsidRPr="00C71D65" w:rsidRDefault="005A7E38" w:rsidP="00816DB5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>Комплексное применение знаний и способов действий /решение частной задачи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8" w:rsidRPr="00C71D65" w:rsidRDefault="005A7E38" w:rsidP="00E17ED8">
            <w:pPr>
              <w:ind w:right="-123"/>
              <w:jc w:val="center"/>
              <w:rPr>
                <w:rStyle w:val="FontStyle146"/>
                <w:sz w:val="20"/>
                <w:szCs w:val="20"/>
              </w:rPr>
            </w:pPr>
            <w:r w:rsidRPr="00C71D65">
              <w:rPr>
                <w:rStyle w:val="FontStyle146"/>
                <w:sz w:val="20"/>
                <w:szCs w:val="20"/>
              </w:rPr>
              <w:t>305-310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8" w:rsidRPr="00C71D65" w:rsidRDefault="005A7E38" w:rsidP="00E17ED8">
            <w:pPr>
              <w:ind w:right="-123"/>
              <w:jc w:val="center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87-88,</w:t>
            </w:r>
          </w:p>
          <w:p w:rsidR="005A7E38" w:rsidRPr="00C71D65" w:rsidRDefault="005A7E38" w:rsidP="00E17ED8">
            <w:pPr>
              <w:ind w:right="-123"/>
              <w:jc w:val="center"/>
              <w:rPr>
                <w:rStyle w:val="FontStyle146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109-111</w:t>
            </w: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7E38" w:rsidRPr="00C71D65" w:rsidRDefault="005A7E38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332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5A7E38" w:rsidRPr="00C71D65" w:rsidRDefault="005A7E38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5A7E38" w:rsidRPr="00C71D65" w:rsidRDefault="005A7E38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8" w:rsidRPr="00C71D65" w:rsidRDefault="005A7E38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Т с.42 №88</w:t>
            </w:r>
          </w:p>
        </w:tc>
      </w:tr>
      <w:tr w:rsidR="005A7E38" w:rsidRPr="00C71D65" w:rsidTr="00E47F17">
        <w:trPr>
          <w:gridAfter w:val="2"/>
          <w:wAfter w:w="52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8" w:rsidRPr="00C71D65" w:rsidRDefault="005A7E38" w:rsidP="007B7158">
            <w:pPr>
              <w:autoSpaceDE w:val="0"/>
              <w:autoSpaceDN w:val="0"/>
              <w:adjustRightInd w:val="0"/>
              <w:ind w:right="-4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118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8" w:rsidRPr="00C71D65" w:rsidRDefault="005A7E38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8" w:rsidRPr="00C71D65" w:rsidRDefault="005A7E38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8" w:rsidRPr="00C71D65" w:rsidRDefault="005A7E38" w:rsidP="00816DB5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Усложнённые уравнения. Их решение. Тестовая работа по теме «Уравнения»</w:t>
            </w:r>
          </w:p>
          <w:p w:rsidR="005A7E38" w:rsidRPr="00C71D65" w:rsidRDefault="005A7E38" w:rsidP="00816DB5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Контроль, оценка и коррекция знаний и способов действий / решение частной </w:t>
            </w:r>
            <w:proofErr w:type="spellStart"/>
            <w:proofErr w:type="gramStart"/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>частной</w:t>
            </w:r>
            <w:proofErr w:type="spellEnd"/>
            <w:proofErr w:type="gramEnd"/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задачи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8" w:rsidRPr="00C71D65" w:rsidRDefault="005A7E38" w:rsidP="00E17ED8">
            <w:pPr>
              <w:ind w:right="-123"/>
              <w:jc w:val="center"/>
              <w:rPr>
                <w:rStyle w:val="FontStyle146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sz w:val="20"/>
                <w:szCs w:val="20"/>
              </w:rPr>
              <w:t>311-317</w:t>
            </w:r>
          </w:p>
          <w:p w:rsidR="005A7E38" w:rsidRPr="00C71D65" w:rsidRDefault="005A7E38" w:rsidP="00E17ED8">
            <w:pPr>
              <w:ind w:right="-123"/>
              <w:jc w:val="center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Тест</w:t>
            </w:r>
            <w:proofErr w:type="spellEnd"/>
          </w:p>
          <w:p w:rsidR="005A7E38" w:rsidRPr="00C71D65" w:rsidRDefault="005A7E38" w:rsidP="00E17ED8">
            <w:pPr>
              <w:ind w:right="-123"/>
              <w:jc w:val="center"/>
              <w:rPr>
                <w:rStyle w:val="FontStyle146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с.68-73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8" w:rsidRPr="00C71D65" w:rsidRDefault="005A7E38" w:rsidP="00E17ED8">
            <w:pPr>
              <w:ind w:right="-123"/>
              <w:jc w:val="center"/>
              <w:rPr>
                <w:rStyle w:val="FontStyle146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sz w:val="20"/>
                <w:szCs w:val="20"/>
                <w:lang w:val="ru-RU"/>
              </w:rPr>
              <w:t>112-116</w:t>
            </w: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7E38" w:rsidRPr="00C71D65" w:rsidRDefault="005A7E38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332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5A7E38" w:rsidRPr="00C71D65" w:rsidRDefault="005A7E38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5A7E38" w:rsidRPr="00C71D65" w:rsidRDefault="005A7E38">
            <w:pPr>
              <w:rPr>
                <w:rStyle w:val="FontStyle146"/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8" w:rsidRPr="00C71D65" w:rsidRDefault="005A7E38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С.91 №314 (2,4,6)</w:t>
            </w:r>
          </w:p>
        </w:tc>
      </w:tr>
      <w:tr w:rsidR="005A7E38" w:rsidRPr="00C71D65" w:rsidTr="00E47F17">
        <w:trPr>
          <w:gridAfter w:val="2"/>
          <w:wAfter w:w="52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8" w:rsidRPr="00C71D65" w:rsidRDefault="005A7E38" w:rsidP="007B7158">
            <w:pPr>
              <w:autoSpaceDE w:val="0"/>
              <w:autoSpaceDN w:val="0"/>
              <w:adjustRightInd w:val="0"/>
              <w:ind w:right="-4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119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8" w:rsidRPr="00C71D65" w:rsidRDefault="005A7E38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8" w:rsidRPr="00C71D65" w:rsidRDefault="005A7E38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8" w:rsidRPr="00C71D65" w:rsidRDefault="005A7E38" w:rsidP="00816DB5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Решение задач способом составления уравнений. Вычисления буквенных выражений при данном значении, входящей в него буквы.</w:t>
            </w:r>
          </w:p>
          <w:p w:rsidR="005A7E38" w:rsidRPr="00C71D65" w:rsidRDefault="005A7E38" w:rsidP="00816DB5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Закрепление  знаний и способов действий / </w:t>
            </w:r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lastRenderedPageBreak/>
              <w:t>решение частной задачи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8" w:rsidRPr="00C71D65" w:rsidRDefault="005A7E38" w:rsidP="00E17ED8">
            <w:pPr>
              <w:ind w:right="-123"/>
              <w:jc w:val="center"/>
              <w:rPr>
                <w:rStyle w:val="FontStyle146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sz w:val="20"/>
                <w:szCs w:val="20"/>
              </w:rPr>
              <w:lastRenderedPageBreak/>
              <w:t>318-324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8" w:rsidRPr="00C71D65" w:rsidRDefault="005A7E38" w:rsidP="00991F7C">
            <w:pPr>
              <w:ind w:right="-123"/>
              <w:rPr>
                <w:rStyle w:val="FontStyle146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117-119</w:t>
            </w: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7E38" w:rsidRPr="00C71D65" w:rsidRDefault="005A7E38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332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5A7E38" w:rsidRPr="00C71D65" w:rsidRDefault="005A7E38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5A7E38" w:rsidRPr="00C71D65" w:rsidRDefault="005A7E38">
            <w:pPr>
              <w:rPr>
                <w:rStyle w:val="FontStyle146"/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8" w:rsidRPr="00C71D65" w:rsidRDefault="005A7E38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С.92 №319 (2,3)</w:t>
            </w:r>
          </w:p>
        </w:tc>
      </w:tr>
      <w:tr w:rsidR="005A7E38" w:rsidRPr="00C71D65" w:rsidTr="00E47F17">
        <w:trPr>
          <w:gridAfter w:val="2"/>
          <w:wAfter w:w="52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8" w:rsidRPr="00C71D65" w:rsidRDefault="005A7E38" w:rsidP="007B7158">
            <w:pPr>
              <w:autoSpaceDE w:val="0"/>
              <w:autoSpaceDN w:val="0"/>
              <w:adjustRightInd w:val="0"/>
              <w:ind w:right="-4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lastRenderedPageBreak/>
              <w:t>120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8" w:rsidRPr="00C71D65" w:rsidRDefault="005A7E38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8" w:rsidRPr="00C71D65" w:rsidRDefault="005A7E38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8" w:rsidRPr="00C71D65" w:rsidRDefault="005A7E38" w:rsidP="00816DB5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 xml:space="preserve">Решение усложнённых уравнений. </w:t>
            </w:r>
          </w:p>
          <w:p w:rsidR="005A7E38" w:rsidRPr="00C71D65" w:rsidRDefault="005A7E38" w:rsidP="00A50CA0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>Обобщение и систематизация знаний и способов действий / решение частной задачи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8" w:rsidRPr="00C71D65" w:rsidRDefault="005A7E38" w:rsidP="00991F7C">
            <w:pPr>
              <w:ind w:right="-123"/>
              <w:rPr>
                <w:rStyle w:val="FontStyle146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sz w:val="20"/>
                <w:szCs w:val="20"/>
                <w:lang w:val="ru-RU"/>
              </w:rPr>
              <w:t>325-332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8" w:rsidRPr="00C71D65" w:rsidRDefault="005A7E38" w:rsidP="00D55A7A">
            <w:pPr>
              <w:ind w:right="-123"/>
              <w:jc w:val="center"/>
              <w:rPr>
                <w:rStyle w:val="FontStyle146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sz w:val="20"/>
                <w:szCs w:val="20"/>
                <w:lang w:val="ru-RU"/>
              </w:rPr>
              <w:t>120-122</w:t>
            </w: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7E38" w:rsidRPr="00C71D65" w:rsidRDefault="005A7E38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332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5A7E38" w:rsidRPr="00C71D65" w:rsidRDefault="005A7E38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5A7E38" w:rsidRPr="00C71D65" w:rsidRDefault="005A7E38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8" w:rsidRPr="00C71D65" w:rsidRDefault="005A7E38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Т С.68 №122</w:t>
            </w:r>
          </w:p>
        </w:tc>
      </w:tr>
      <w:tr w:rsidR="005A7E38" w:rsidRPr="00C71D65" w:rsidTr="00E47F17">
        <w:trPr>
          <w:gridAfter w:val="2"/>
          <w:wAfter w:w="52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8" w:rsidRPr="00C71D65" w:rsidRDefault="005A7E38" w:rsidP="007B7158">
            <w:pPr>
              <w:autoSpaceDE w:val="0"/>
              <w:autoSpaceDN w:val="0"/>
              <w:adjustRightInd w:val="0"/>
              <w:ind w:right="-4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121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8" w:rsidRPr="00C71D65" w:rsidRDefault="005A7E38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8" w:rsidRPr="00C71D65" w:rsidRDefault="005A7E38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8" w:rsidRPr="00C71D65" w:rsidRDefault="005A7E38" w:rsidP="00816DB5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Сравнение уравнений, буквенных выражений.</w:t>
            </w:r>
          </w:p>
          <w:p w:rsidR="005A7E38" w:rsidRPr="00C71D65" w:rsidRDefault="005A7E38" w:rsidP="00816DB5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>Обобщение и систематизация знаний и способов действий / решение частной задачи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8" w:rsidRPr="00C71D65" w:rsidRDefault="005A7E38" w:rsidP="00991F7C">
            <w:pPr>
              <w:ind w:right="-123"/>
              <w:rPr>
                <w:rStyle w:val="FontStyle146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sz w:val="20"/>
                <w:szCs w:val="20"/>
                <w:lang w:val="ru-RU"/>
              </w:rPr>
              <w:t>333-337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8" w:rsidRPr="00C71D65" w:rsidRDefault="005A7E38" w:rsidP="00D55A7A">
            <w:pPr>
              <w:ind w:right="-123"/>
              <w:jc w:val="center"/>
              <w:rPr>
                <w:rStyle w:val="FontStyle146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sz w:val="20"/>
                <w:szCs w:val="20"/>
                <w:lang w:val="ru-RU"/>
              </w:rPr>
              <w:t>126-128</w:t>
            </w: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7E38" w:rsidRPr="00C71D65" w:rsidRDefault="005A7E38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332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5A7E38" w:rsidRPr="00C71D65" w:rsidRDefault="005A7E38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5A7E38" w:rsidRPr="00C71D65" w:rsidRDefault="005A7E38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8" w:rsidRPr="00C71D65" w:rsidRDefault="005A7E38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С.100 №357</w:t>
            </w:r>
          </w:p>
        </w:tc>
      </w:tr>
      <w:tr w:rsidR="005A7E38" w:rsidRPr="00C71D65" w:rsidTr="00E47F17">
        <w:trPr>
          <w:gridAfter w:val="2"/>
          <w:wAfter w:w="52" w:type="dxa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8" w:rsidRPr="00C71D65" w:rsidRDefault="005A7E38" w:rsidP="007B7158">
            <w:pPr>
              <w:autoSpaceDE w:val="0"/>
              <w:autoSpaceDN w:val="0"/>
              <w:adjustRightInd w:val="0"/>
              <w:ind w:right="-4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122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8" w:rsidRPr="00C71D65" w:rsidRDefault="005A7E38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8" w:rsidRPr="00C71D65" w:rsidRDefault="005A7E38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8" w:rsidRPr="00C71D65" w:rsidRDefault="005A7E38" w:rsidP="00816DB5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Объяснение схем и выражений, составленных к задачам на движение</w:t>
            </w:r>
          </w:p>
          <w:p w:rsidR="005A7E38" w:rsidRPr="00C71D65" w:rsidRDefault="005A7E38" w:rsidP="00816DB5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>Обобщение и систематизация знаний и способов действий / решение частной задачи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8" w:rsidRPr="00C71D65" w:rsidRDefault="005A7E38" w:rsidP="00991F7C">
            <w:pPr>
              <w:ind w:right="-123"/>
              <w:rPr>
                <w:rStyle w:val="FontStyle146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sz w:val="20"/>
                <w:szCs w:val="20"/>
                <w:lang w:val="ru-RU"/>
              </w:rPr>
              <w:t>338-345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8" w:rsidRPr="00C71D65" w:rsidRDefault="005A7E38" w:rsidP="00D55A7A">
            <w:pPr>
              <w:ind w:right="-123"/>
              <w:jc w:val="center"/>
              <w:rPr>
                <w:rStyle w:val="FontStyle146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sz w:val="20"/>
                <w:szCs w:val="20"/>
                <w:lang w:val="ru-RU"/>
              </w:rPr>
              <w:t>129-131</w:t>
            </w: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38" w:rsidRPr="00C71D65" w:rsidRDefault="005A7E38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332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5A7E38" w:rsidRPr="00C71D65" w:rsidRDefault="005A7E38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E38" w:rsidRPr="00C71D65" w:rsidRDefault="005A7E38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8" w:rsidRPr="00C71D65" w:rsidRDefault="005A7E38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Т с.73 №131</w:t>
            </w:r>
          </w:p>
        </w:tc>
      </w:tr>
      <w:tr w:rsidR="005A7E38" w:rsidRPr="00C71D65" w:rsidTr="00E47F17">
        <w:trPr>
          <w:gridAfter w:val="2"/>
          <w:wAfter w:w="52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8" w:rsidRPr="00C71D65" w:rsidRDefault="005A7E38" w:rsidP="007B7158">
            <w:pPr>
              <w:autoSpaceDE w:val="0"/>
              <w:autoSpaceDN w:val="0"/>
              <w:adjustRightInd w:val="0"/>
              <w:ind w:right="-4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123</w:t>
            </w:r>
          </w:p>
          <w:p w:rsidR="005A7E38" w:rsidRPr="00C71D65" w:rsidRDefault="005A7E38" w:rsidP="007B7158">
            <w:pPr>
              <w:autoSpaceDE w:val="0"/>
              <w:autoSpaceDN w:val="0"/>
              <w:adjustRightInd w:val="0"/>
              <w:ind w:right="-4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A7E38" w:rsidRPr="00C71D65" w:rsidRDefault="005A7E38" w:rsidP="007B7158">
            <w:pPr>
              <w:autoSpaceDE w:val="0"/>
              <w:autoSpaceDN w:val="0"/>
              <w:adjustRightInd w:val="0"/>
              <w:ind w:right="-4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A7E38" w:rsidRPr="00C71D65" w:rsidRDefault="005A7E38" w:rsidP="007B7158">
            <w:pPr>
              <w:autoSpaceDE w:val="0"/>
              <w:autoSpaceDN w:val="0"/>
              <w:adjustRightInd w:val="0"/>
              <w:ind w:right="-4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A7E38" w:rsidRPr="00C71D65" w:rsidRDefault="005A7E38" w:rsidP="007B7158">
            <w:pPr>
              <w:autoSpaceDE w:val="0"/>
              <w:autoSpaceDN w:val="0"/>
              <w:adjustRightInd w:val="0"/>
              <w:ind w:right="-4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A7E38" w:rsidRPr="00C71D65" w:rsidRDefault="005A7E38" w:rsidP="007B7158">
            <w:pPr>
              <w:autoSpaceDE w:val="0"/>
              <w:autoSpaceDN w:val="0"/>
              <w:adjustRightInd w:val="0"/>
              <w:ind w:right="-4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124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8" w:rsidRPr="00C71D65" w:rsidRDefault="005A7E38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8" w:rsidRPr="00C71D65" w:rsidRDefault="005A7E38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8" w:rsidRPr="00C71D65" w:rsidRDefault="005A7E38" w:rsidP="002E6935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b/>
                <w:sz w:val="20"/>
                <w:szCs w:val="20"/>
                <w:lang w:val="ru-RU"/>
              </w:rPr>
              <w:t>Контрольная работа №10  по теме «Уравнения и буквенные выражения»</w:t>
            </w:r>
          </w:p>
          <w:p w:rsidR="005A7E38" w:rsidRPr="00C71D65" w:rsidRDefault="005A7E38" w:rsidP="002E6935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b/>
                <w:sz w:val="20"/>
                <w:szCs w:val="20"/>
                <w:lang w:val="ru-RU"/>
              </w:rPr>
              <w:t>Работа над ошибками.</w:t>
            </w:r>
          </w:p>
          <w:p w:rsidR="005A7E38" w:rsidRPr="00C71D65" w:rsidRDefault="005A7E38" w:rsidP="002E6935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Контроль, оценка и коррекция знаний и способов действий / решение частной </w:t>
            </w:r>
            <w:proofErr w:type="spellStart"/>
            <w:proofErr w:type="gramStart"/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>частной</w:t>
            </w:r>
            <w:proofErr w:type="spellEnd"/>
            <w:proofErr w:type="gramEnd"/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задачи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8" w:rsidRPr="00C71D65" w:rsidRDefault="005A7E38" w:rsidP="00664DC2">
            <w:pPr>
              <w:ind w:right="-108"/>
              <w:jc w:val="center"/>
              <w:rPr>
                <w:rStyle w:val="FontStyle146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КР с.102-104, 110-113</w:t>
            </w:r>
          </w:p>
        </w:tc>
        <w:tc>
          <w:tcPr>
            <w:tcW w:w="28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7E38" w:rsidRPr="00C71D65" w:rsidRDefault="005A7E38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332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5A7E38" w:rsidRPr="00C71D65" w:rsidRDefault="005A7E38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A7E38" w:rsidRPr="00C71D65" w:rsidRDefault="005A7E38">
            <w:pPr>
              <w:rPr>
                <w:rStyle w:val="FontStyle146"/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8" w:rsidRPr="00C71D65" w:rsidRDefault="005A7E38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A7E38" w:rsidRPr="00C71D65" w:rsidRDefault="005A7E38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A7E38" w:rsidRPr="00C71D65" w:rsidRDefault="005A7E38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A7E38" w:rsidRPr="00C71D65" w:rsidRDefault="005A7E38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A7E38" w:rsidRPr="00C71D65" w:rsidRDefault="005A7E38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Т с.67 №121</w:t>
            </w:r>
          </w:p>
        </w:tc>
      </w:tr>
      <w:tr w:rsidR="005A7E38" w:rsidRPr="00C71D65" w:rsidTr="00E47F17">
        <w:trPr>
          <w:gridAfter w:val="2"/>
          <w:wAfter w:w="52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8" w:rsidRPr="00C71D65" w:rsidRDefault="005A7E38" w:rsidP="007B7158">
            <w:pPr>
              <w:autoSpaceDE w:val="0"/>
              <w:autoSpaceDN w:val="0"/>
              <w:adjustRightInd w:val="0"/>
              <w:ind w:right="-4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125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8" w:rsidRPr="00C71D65" w:rsidRDefault="005A7E38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8" w:rsidRPr="00C71D65" w:rsidRDefault="005A7E38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8" w:rsidRPr="00C71D65" w:rsidRDefault="005A7E38" w:rsidP="00816DB5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Решение задач способом составления уравнения.</w:t>
            </w:r>
          </w:p>
          <w:p w:rsidR="005A7E38" w:rsidRPr="00C71D65" w:rsidRDefault="005A7E38" w:rsidP="00816DB5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>Обобщение и систематизация знаний и способов действий / решение частной задачи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8" w:rsidRPr="00C71D65" w:rsidRDefault="005A7E38" w:rsidP="00664DC2">
            <w:pPr>
              <w:ind w:right="-108"/>
              <w:jc w:val="center"/>
              <w:rPr>
                <w:rStyle w:val="FontStyle146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sz w:val="20"/>
                <w:szCs w:val="20"/>
                <w:lang w:val="ru-RU"/>
              </w:rPr>
              <w:t>346-351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8" w:rsidRPr="00C71D65" w:rsidRDefault="005A7E38" w:rsidP="00664DC2">
            <w:pPr>
              <w:ind w:right="-108"/>
              <w:jc w:val="center"/>
              <w:rPr>
                <w:rStyle w:val="FontStyle146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sz w:val="20"/>
                <w:szCs w:val="20"/>
                <w:lang w:val="ru-RU"/>
              </w:rPr>
              <w:t>132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7E38" w:rsidRPr="00C71D65" w:rsidRDefault="005A7E38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332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5A7E38" w:rsidRPr="00C71D65" w:rsidRDefault="005A7E38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6" w:type="dxa"/>
            <w:vMerge/>
            <w:tcBorders>
              <w:left w:val="nil"/>
              <w:right w:val="single" w:sz="4" w:space="0" w:color="auto"/>
            </w:tcBorders>
          </w:tcPr>
          <w:p w:rsidR="005A7E38" w:rsidRPr="00C71D65" w:rsidRDefault="005A7E38">
            <w:pPr>
              <w:rPr>
                <w:rStyle w:val="FontStyle146"/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8" w:rsidRPr="00C71D65" w:rsidRDefault="005A7E38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Т с.74 №132</w:t>
            </w:r>
          </w:p>
        </w:tc>
      </w:tr>
      <w:tr w:rsidR="005A7E38" w:rsidRPr="00E47F17" w:rsidTr="00E47F17">
        <w:trPr>
          <w:gridAfter w:val="2"/>
          <w:wAfter w:w="52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8" w:rsidRPr="00C71D65" w:rsidRDefault="005A7E38" w:rsidP="007B7158">
            <w:pPr>
              <w:autoSpaceDE w:val="0"/>
              <w:autoSpaceDN w:val="0"/>
              <w:adjustRightInd w:val="0"/>
              <w:ind w:right="-4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126</w:t>
            </w:r>
          </w:p>
          <w:p w:rsidR="005A7E38" w:rsidRPr="00C71D65" w:rsidRDefault="005A7E38" w:rsidP="007B7158">
            <w:pPr>
              <w:autoSpaceDE w:val="0"/>
              <w:autoSpaceDN w:val="0"/>
              <w:adjustRightInd w:val="0"/>
              <w:ind w:right="-4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A7E38" w:rsidRPr="00C71D65" w:rsidRDefault="005A7E38" w:rsidP="007B7158">
            <w:pPr>
              <w:autoSpaceDE w:val="0"/>
              <w:autoSpaceDN w:val="0"/>
              <w:adjustRightInd w:val="0"/>
              <w:ind w:right="-4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A7E38" w:rsidRPr="00C71D65" w:rsidRDefault="005A7E38" w:rsidP="007B7158">
            <w:pPr>
              <w:autoSpaceDE w:val="0"/>
              <w:autoSpaceDN w:val="0"/>
              <w:adjustRightInd w:val="0"/>
              <w:ind w:right="-4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127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8" w:rsidRPr="00C71D65" w:rsidRDefault="005A7E38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8" w:rsidRPr="00C71D65" w:rsidRDefault="005A7E38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8" w:rsidRPr="00C71D65" w:rsidRDefault="005A7E38" w:rsidP="002E6935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Контрольная работа №11  «Повторение </w:t>
            </w:r>
            <w:proofErr w:type="gramStart"/>
            <w:r w:rsidRPr="00C71D65">
              <w:rPr>
                <w:rStyle w:val="FontStyle146"/>
                <w:rFonts w:ascii="Times New Roman" w:hAnsi="Times New Roman"/>
                <w:b/>
                <w:sz w:val="20"/>
                <w:szCs w:val="20"/>
                <w:lang w:val="ru-RU"/>
              </w:rPr>
              <w:t>изученного</w:t>
            </w:r>
            <w:proofErr w:type="gramEnd"/>
            <w:r w:rsidRPr="00C71D65">
              <w:rPr>
                <w:rStyle w:val="FontStyle146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за год»</w:t>
            </w:r>
          </w:p>
          <w:p w:rsidR="005A7E38" w:rsidRPr="00C71D65" w:rsidRDefault="005A7E38" w:rsidP="002E6935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b/>
                <w:sz w:val="20"/>
                <w:szCs w:val="20"/>
                <w:lang w:val="ru-RU"/>
              </w:rPr>
              <w:t>Работа над ошибками</w:t>
            </w:r>
          </w:p>
          <w:p w:rsidR="005A7E38" w:rsidRPr="00C71D65" w:rsidRDefault="005A7E38" w:rsidP="002E6935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Контроль, оценка и коррекция знаний и способов действий / решение частной </w:t>
            </w:r>
            <w:proofErr w:type="spellStart"/>
            <w:proofErr w:type="gramStart"/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>частной</w:t>
            </w:r>
            <w:proofErr w:type="spellEnd"/>
            <w:proofErr w:type="gramEnd"/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задачи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8" w:rsidRPr="00C71D65" w:rsidRDefault="005A7E38" w:rsidP="00664DC2">
            <w:pPr>
              <w:ind w:right="-108"/>
              <w:jc w:val="center"/>
              <w:rPr>
                <w:rStyle w:val="FontStyle146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8" w:rsidRPr="00C71D65" w:rsidRDefault="005A7E38" w:rsidP="00664DC2">
            <w:pPr>
              <w:ind w:right="-108"/>
              <w:jc w:val="center"/>
              <w:rPr>
                <w:rStyle w:val="FontStyle146"/>
                <w:sz w:val="20"/>
                <w:szCs w:val="20"/>
                <w:lang w:val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7E38" w:rsidRPr="00C71D65" w:rsidRDefault="005A7E38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332" w:type="dxa"/>
            <w:gridSpan w:val="5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A7E38" w:rsidRPr="00C71D65" w:rsidRDefault="005A7E38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A7E38" w:rsidRPr="00C71D65" w:rsidRDefault="005A7E38" w:rsidP="00DA330A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8" w:rsidRPr="00C71D65" w:rsidRDefault="005A7E38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3040D" w:rsidRPr="00C71D65" w:rsidTr="005A7E38">
        <w:trPr>
          <w:gridAfter w:val="2"/>
          <w:wAfter w:w="52" w:type="dxa"/>
        </w:trPr>
        <w:tc>
          <w:tcPr>
            <w:tcW w:w="1596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0D" w:rsidRPr="00C71D65" w:rsidRDefault="0083040D" w:rsidP="00CB278A">
            <w:pPr>
              <w:jc w:val="center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Проверь себя! Чему ты научился в 1-4 классах?  </w:t>
            </w:r>
            <w:r w:rsidRPr="00C71D65">
              <w:rPr>
                <w:rStyle w:val="FontStyle146"/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r w:rsidRPr="00C71D65">
              <w:rPr>
                <w:rStyle w:val="FontStyle146"/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9</w:t>
            </w:r>
            <w:r w:rsidRPr="00C71D65">
              <w:rPr>
                <w:rStyle w:val="FontStyle146"/>
                <w:rFonts w:ascii="Times New Roman" w:hAnsi="Times New Roman"/>
                <w:b/>
                <w:bCs/>
                <w:sz w:val="20"/>
                <w:szCs w:val="20"/>
              </w:rPr>
              <w:t xml:space="preserve"> ч)</w:t>
            </w:r>
          </w:p>
        </w:tc>
      </w:tr>
      <w:tr w:rsidR="005A7E38" w:rsidRPr="00C71D65" w:rsidTr="005A7E3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8" w:rsidRPr="00C71D65" w:rsidRDefault="005A7E38" w:rsidP="007B7158">
            <w:pPr>
              <w:autoSpaceDE w:val="0"/>
              <w:autoSpaceDN w:val="0"/>
              <w:adjustRightInd w:val="0"/>
              <w:ind w:right="-4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lastRenderedPageBreak/>
              <w:t>128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8" w:rsidRPr="00C71D65" w:rsidRDefault="005A7E38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8" w:rsidRPr="00C71D65" w:rsidRDefault="005A7E38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8" w:rsidRPr="00C71D65" w:rsidRDefault="005A7E38" w:rsidP="002E6935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Задачи на нахождение неизвестного по двум разностям.</w:t>
            </w:r>
          </w:p>
          <w:p w:rsidR="005A7E38" w:rsidRPr="00C71D65" w:rsidRDefault="005A7E38" w:rsidP="002E6935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>Обобщение и систематизация знаний и способов действий / решение частной задачи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8" w:rsidRPr="00C71D65" w:rsidRDefault="005A7E38" w:rsidP="00664DC2">
            <w:pPr>
              <w:ind w:right="-108"/>
              <w:jc w:val="center"/>
              <w:rPr>
                <w:rStyle w:val="FontStyle146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sz w:val="20"/>
                <w:szCs w:val="20"/>
                <w:lang w:val="ru-RU"/>
              </w:rPr>
              <w:t>352-357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8" w:rsidRPr="00C71D65" w:rsidRDefault="005A7E38" w:rsidP="00664DC2">
            <w:pPr>
              <w:ind w:right="-108"/>
              <w:jc w:val="center"/>
              <w:rPr>
                <w:rStyle w:val="FontStyle146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sz w:val="20"/>
                <w:szCs w:val="20"/>
                <w:lang w:val="ru-RU"/>
              </w:rPr>
              <w:t>133-135</w:t>
            </w:r>
          </w:p>
        </w:tc>
        <w:tc>
          <w:tcPr>
            <w:tcW w:w="2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7E38" w:rsidRPr="00C71D65" w:rsidRDefault="005A7E3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Fonts w:ascii="Times New Roman" w:hAnsi="Times New Roman"/>
                <w:sz w:val="20"/>
                <w:szCs w:val="20"/>
                <w:lang w:val="ru-RU"/>
              </w:rPr>
              <w:t>Выполнение тестовых заданий Решение задач</w:t>
            </w:r>
          </w:p>
          <w:p w:rsidR="005A7E38" w:rsidRPr="00C71D65" w:rsidRDefault="005A7E3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A7E38" w:rsidRPr="00C71D65" w:rsidRDefault="005A7E3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A7E38" w:rsidRPr="00C71D65" w:rsidRDefault="005A7E3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A7E38" w:rsidRPr="00C71D65" w:rsidRDefault="005A7E3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A7E38" w:rsidRPr="00C71D65" w:rsidRDefault="005A7E3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A7E38" w:rsidRPr="00C71D65" w:rsidRDefault="005A7E3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A7E38" w:rsidRPr="00C71D65" w:rsidRDefault="005A7E3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A7E38" w:rsidRPr="00C71D65" w:rsidRDefault="005A7E3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A7E38" w:rsidRPr="00C71D65" w:rsidRDefault="005A7E3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A7E38" w:rsidRPr="00C71D65" w:rsidRDefault="005A7E3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A7E38" w:rsidRPr="00C71D65" w:rsidRDefault="005A7E3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A7E38" w:rsidRPr="00C71D65" w:rsidRDefault="005A7E3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A7E38" w:rsidRPr="00C71D65" w:rsidRDefault="005A7E3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A7E38" w:rsidRPr="00C71D65" w:rsidRDefault="005A7E3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A7E38" w:rsidRPr="00C71D65" w:rsidRDefault="005A7E3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A7E38" w:rsidRPr="00C71D65" w:rsidRDefault="005A7E3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A7E38" w:rsidRPr="00C71D65" w:rsidRDefault="005A7E3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A7E38" w:rsidRPr="00C71D65" w:rsidRDefault="005A7E3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A7E38" w:rsidRPr="00C71D65" w:rsidRDefault="005A7E3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A7E38" w:rsidRPr="00C71D65" w:rsidRDefault="005A7E3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A7E38" w:rsidRPr="00C71D65" w:rsidRDefault="005A7E3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A7E38" w:rsidRPr="00C71D65" w:rsidRDefault="005A7E3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A7E38" w:rsidRPr="00C71D65" w:rsidRDefault="005A7E3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A7E38" w:rsidRPr="00C71D65" w:rsidRDefault="005A7E3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A7E38" w:rsidRPr="00C71D65" w:rsidRDefault="005A7E3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A7E38" w:rsidRPr="00C71D65" w:rsidRDefault="005A7E38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245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7E38" w:rsidRPr="00C71D65" w:rsidRDefault="005A7E38" w:rsidP="00991F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Планировать </w:t>
            </w:r>
            <w:r w:rsidRPr="00C71D6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свои действия в соответствии с поставленной задачей. </w:t>
            </w:r>
            <w:r w:rsidRPr="00C71D6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Осуществлять</w:t>
            </w:r>
            <w:r w:rsidRPr="00C71D6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самоконтроль результата. </w:t>
            </w:r>
          </w:p>
          <w:p w:rsidR="005A7E38" w:rsidRPr="00C71D65" w:rsidRDefault="005A7E38" w:rsidP="00991F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Вносить</w:t>
            </w:r>
            <w:r w:rsidRPr="00C71D6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необходимые коррективы в действие после его завершения на основе его оценки и учёта характера сделанных ошибок. </w:t>
            </w:r>
          </w:p>
          <w:p w:rsidR="005A7E38" w:rsidRPr="00C71D65" w:rsidRDefault="005A7E38" w:rsidP="00991F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Ставить новые учебные задачи</w:t>
            </w:r>
            <w:r w:rsidRPr="00C71D6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сотрудничестве с учителем. </w:t>
            </w:r>
          </w:p>
          <w:p w:rsidR="005A7E38" w:rsidRPr="00C71D65" w:rsidRDefault="005A7E38" w:rsidP="00991F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Выделять </w:t>
            </w:r>
            <w:r w:rsidRPr="00C71D6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существенную информацию из текстов задач, из диалогов Миши и Маши, из формулировок учебных заданий. </w:t>
            </w:r>
          </w:p>
          <w:p w:rsidR="005A7E38" w:rsidRPr="00C71D65" w:rsidRDefault="005A7E38" w:rsidP="00991F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Осуществлять </w:t>
            </w:r>
            <w:r w:rsidRPr="00C71D6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анализ объектов с выделением существенных и несущественных признаков. </w:t>
            </w:r>
          </w:p>
          <w:p w:rsidR="005A7E38" w:rsidRPr="00C71D65" w:rsidRDefault="005A7E38" w:rsidP="00991F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Осуществлять</w:t>
            </w:r>
            <w:r w:rsidRPr="00C71D6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синтез как составление целого из частей. </w:t>
            </w:r>
          </w:p>
          <w:p w:rsidR="005A7E38" w:rsidRPr="00C71D65" w:rsidRDefault="005A7E38" w:rsidP="00991F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Проводить </w:t>
            </w:r>
            <w:r w:rsidRPr="00C71D6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сравнение и классификацию по заданным критериям. </w:t>
            </w:r>
            <w:r w:rsidRPr="00C71D6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Строить </w:t>
            </w:r>
            <w:r w:rsidRPr="00C71D6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рассуждения в форме связи простых суждений об объекте, его строении, свойствах, связях. Устанавливать причинно- следственные связи. </w:t>
            </w:r>
          </w:p>
          <w:p w:rsidR="005A7E38" w:rsidRPr="00C71D65" w:rsidRDefault="005A7E38" w:rsidP="00991F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Устанавливать</w:t>
            </w:r>
            <w:r w:rsidRPr="00C71D6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соответствие предметной и символической модели. </w:t>
            </w:r>
            <w:r w:rsidRPr="00C71D6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Допускать </w:t>
            </w:r>
            <w:r w:rsidRPr="00C71D6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возможность существования различных точек зрения. </w:t>
            </w:r>
          </w:p>
          <w:p w:rsidR="005A7E38" w:rsidRPr="00C71D65" w:rsidRDefault="005A7E38" w:rsidP="00991F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Учитывать </w:t>
            </w:r>
            <w:r w:rsidRPr="00C71D6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разные мнения и стремиться к координации различных позиций в сотрудничестве. </w:t>
            </w:r>
          </w:p>
          <w:p w:rsidR="005A7E38" w:rsidRPr="00C71D65" w:rsidRDefault="005A7E38" w:rsidP="00991F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Формулировать </w:t>
            </w:r>
            <w:r w:rsidRPr="00C71D6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собственное мнение и позицию. </w:t>
            </w:r>
          </w:p>
          <w:p w:rsidR="005A7E38" w:rsidRPr="00C71D65" w:rsidRDefault="005A7E38" w:rsidP="00991F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Строить понятные</w:t>
            </w:r>
            <w:r w:rsidRPr="00C71D6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для партнёра высказывания. Задавать вопросы. </w:t>
            </w:r>
            <w:r w:rsidRPr="00C71D6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Контролировать </w:t>
            </w:r>
            <w:r w:rsidRPr="00C71D6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действия партнёра. </w:t>
            </w:r>
          </w:p>
          <w:p w:rsidR="005A7E38" w:rsidRPr="00C71D65" w:rsidRDefault="005A7E38" w:rsidP="00991F7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Использовать </w:t>
            </w:r>
            <w:r w:rsidRPr="00C71D65">
              <w:rPr>
                <w:rFonts w:ascii="Times New Roman" w:hAnsi="Times New Roman"/>
                <w:sz w:val="20"/>
                <w:szCs w:val="20"/>
                <w:lang w:val="ru-RU"/>
              </w:rPr>
              <w:t>речь для регуляции своего действия.</w:t>
            </w:r>
          </w:p>
          <w:p w:rsidR="005A7E38" w:rsidRPr="00C71D65" w:rsidRDefault="005A7E38" w:rsidP="00417B2F">
            <w:pPr>
              <w:pStyle w:val="af7"/>
              <w:spacing w:after="0" w:line="240" w:lineRule="auto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r w:rsidRPr="00C71D65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Личностные </w:t>
            </w:r>
            <w:r w:rsidRPr="00C71D65">
              <w:rPr>
                <w:rFonts w:eastAsia="Times New Roman" w:cs="Times New Roman"/>
                <w:b/>
                <w:iCs/>
                <w:sz w:val="20"/>
                <w:szCs w:val="20"/>
              </w:rPr>
              <w:t>УУД:</w:t>
            </w:r>
          </w:p>
          <w:p w:rsidR="005A7E38" w:rsidRPr="00C71D65" w:rsidRDefault="005A7E38" w:rsidP="0033139A">
            <w:pPr>
              <w:pStyle w:val="af7"/>
              <w:spacing w:after="0" w:line="240" w:lineRule="auto"/>
              <w:rPr>
                <w:rFonts w:eastAsia="Times New Roman" w:cs="Times New Roman"/>
                <w:iCs/>
                <w:sz w:val="20"/>
                <w:szCs w:val="20"/>
              </w:rPr>
            </w:pPr>
            <w:r w:rsidRPr="00C71D65">
              <w:rPr>
                <w:rFonts w:eastAsia="Times New Roman" w:cs="Times New Roman"/>
                <w:iCs/>
                <w:sz w:val="20"/>
                <w:szCs w:val="20"/>
              </w:rPr>
              <w:t>способность к организации самостоятельной деятельности.</w:t>
            </w:r>
          </w:p>
          <w:p w:rsidR="005A7E38" w:rsidRPr="00C71D65" w:rsidRDefault="005A7E38" w:rsidP="0033139A">
            <w:pPr>
              <w:pStyle w:val="af7"/>
              <w:spacing w:after="0" w:line="240" w:lineRule="auto"/>
              <w:rPr>
                <w:rFonts w:cs="Times New Roman"/>
                <w:b/>
                <w:iCs/>
                <w:sz w:val="20"/>
                <w:szCs w:val="20"/>
              </w:rPr>
            </w:pPr>
            <w:r w:rsidRPr="00C71D65">
              <w:rPr>
                <w:rFonts w:cs="Times New Roman"/>
                <w:b/>
                <w:iCs/>
                <w:sz w:val="20"/>
                <w:szCs w:val="20"/>
              </w:rPr>
              <w:t>Регулятивные УУД:</w:t>
            </w:r>
          </w:p>
          <w:p w:rsidR="005A7E38" w:rsidRPr="00C71D65" w:rsidRDefault="005A7E38" w:rsidP="0033139A">
            <w:pPr>
              <w:pStyle w:val="af7"/>
              <w:spacing w:after="0" w:line="240" w:lineRule="auto"/>
              <w:rPr>
                <w:rFonts w:cs="Times New Roman"/>
                <w:b/>
                <w:iCs/>
                <w:sz w:val="20"/>
                <w:szCs w:val="20"/>
              </w:rPr>
            </w:pPr>
            <w:r w:rsidRPr="00C71D65">
              <w:rPr>
                <w:rFonts w:cs="Times New Roman"/>
                <w:iCs/>
                <w:sz w:val="20"/>
                <w:szCs w:val="20"/>
              </w:rPr>
              <w:t xml:space="preserve">контролировать процесс и результаты своей деятельности, вносить необходимые коррективы; </w:t>
            </w:r>
            <w:r w:rsidRPr="00C71D65">
              <w:rPr>
                <w:rFonts w:cs="Times New Roman"/>
                <w:b/>
                <w:iCs/>
                <w:sz w:val="20"/>
                <w:szCs w:val="20"/>
              </w:rPr>
              <w:t>Познавательные УУД:</w:t>
            </w:r>
            <w:r w:rsidRPr="00C71D65">
              <w:rPr>
                <w:rFonts w:cs="Times New Roman"/>
                <w:iCs/>
                <w:sz w:val="20"/>
                <w:szCs w:val="20"/>
              </w:rPr>
              <w:t>использовать знаково-символические средства, в том числе модели и схемы, для решения задач;</w:t>
            </w:r>
          </w:p>
          <w:p w:rsidR="005A7E38" w:rsidRPr="00C71D65" w:rsidRDefault="005A7E38" w:rsidP="00417B2F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Fonts w:ascii="Times New Roman" w:hAnsi="Times New Roman"/>
                <w:b/>
                <w:iCs/>
                <w:sz w:val="20"/>
                <w:szCs w:val="20"/>
                <w:lang w:val="ru-RU"/>
              </w:rPr>
              <w:t>Коммуникативные УУД:</w:t>
            </w:r>
            <w:r w:rsidRPr="00C71D65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ru-RU"/>
              </w:rPr>
              <w:t>осознавать, высказывать и обосновывать свою точку зрения.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8" w:rsidRPr="00C71D65" w:rsidRDefault="005A7E38" w:rsidP="001A60C3">
            <w:pPr>
              <w:rPr>
                <w:rFonts w:ascii="Times New Roman" w:hAnsi="Times New Roman" w:cs="Century Schoolbook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Т с.75 №137</w:t>
            </w:r>
          </w:p>
        </w:tc>
      </w:tr>
      <w:tr w:rsidR="005A7E38" w:rsidRPr="00C71D65" w:rsidTr="005A7E3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8" w:rsidRPr="00C71D65" w:rsidRDefault="005A7E38" w:rsidP="007B7158">
            <w:pPr>
              <w:autoSpaceDE w:val="0"/>
              <w:autoSpaceDN w:val="0"/>
              <w:adjustRightInd w:val="0"/>
              <w:ind w:right="-4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129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8" w:rsidRPr="00C71D65" w:rsidRDefault="005A7E38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8" w:rsidRPr="00C71D65" w:rsidRDefault="005A7E38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8" w:rsidRPr="00C71D65" w:rsidRDefault="005A7E38" w:rsidP="002E6935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Задачи с выбором ответа.</w:t>
            </w:r>
          </w:p>
          <w:p w:rsidR="005A7E38" w:rsidRPr="00C71D65" w:rsidRDefault="005A7E38" w:rsidP="002E6935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>Обобщение и систематизация знаний и способов действий / решение частной задачи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8" w:rsidRPr="00C71D65" w:rsidRDefault="005A7E38" w:rsidP="00664DC2">
            <w:pPr>
              <w:ind w:right="-108"/>
              <w:jc w:val="center"/>
              <w:rPr>
                <w:rStyle w:val="FontStyle146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sz w:val="20"/>
                <w:szCs w:val="20"/>
                <w:lang w:val="ru-RU"/>
              </w:rPr>
              <w:t>358-362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8" w:rsidRPr="00C71D65" w:rsidRDefault="005A7E38" w:rsidP="00664DC2">
            <w:pPr>
              <w:ind w:right="-108"/>
              <w:jc w:val="center"/>
              <w:rPr>
                <w:rStyle w:val="FontStyle146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sz w:val="20"/>
                <w:szCs w:val="20"/>
                <w:lang w:val="ru-RU"/>
              </w:rPr>
              <w:t>136-138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7E38" w:rsidRPr="00C71D65" w:rsidRDefault="005A7E38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24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7E38" w:rsidRPr="00C71D65" w:rsidRDefault="005A7E38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8" w:rsidRPr="00C71D65" w:rsidRDefault="005A7E38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 xml:space="preserve">С.107 №385, 386 </w:t>
            </w: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Т с.75 №138</w:t>
            </w:r>
          </w:p>
        </w:tc>
      </w:tr>
      <w:tr w:rsidR="005A7E38" w:rsidRPr="00C71D65" w:rsidTr="005A7E3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8" w:rsidRPr="00C71D65" w:rsidRDefault="005A7E38" w:rsidP="007B7158">
            <w:pPr>
              <w:autoSpaceDE w:val="0"/>
              <w:autoSpaceDN w:val="0"/>
              <w:adjustRightInd w:val="0"/>
              <w:ind w:right="-4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130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8" w:rsidRPr="00C71D65" w:rsidRDefault="005A7E38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8" w:rsidRPr="00C71D65" w:rsidRDefault="005A7E38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8" w:rsidRPr="00C71D65" w:rsidRDefault="005A7E38" w:rsidP="002E6935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Задачи на приведение к единице и пропорциональное деление.</w:t>
            </w:r>
          </w:p>
          <w:p w:rsidR="005A7E38" w:rsidRPr="00C71D65" w:rsidRDefault="005A7E38" w:rsidP="002E6935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>Обобщение и систематизация знаний и способов действий / решение частной задачи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8" w:rsidRPr="00C71D65" w:rsidRDefault="005A7E38" w:rsidP="00664DC2">
            <w:pPr>
              <w:ind w:right="-108"/>
              <w:jc w:val="center"/>
              <w:rPr>
                <w:rStyle w:val="FontStyle146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3</w:t>
            </w: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63</w:t>
            </w: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-366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8" w:rsidRPr="00C71D65" w:rsidRDefault="005A7E38" w:rsidP="00664DC2">
            <w:pPr>
              <w:ind w:right="-108"/>
              <w:jc w:val="center"/>
              <w:rPr>
                <w:rStyle w:val="FontStyle146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sz w:val="20"/>
                <w:szCs w:val="20"/>
                <w:lang w:val="ru-RU"/>
              </w:rPr>
              <w:t>139-141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7E38" w:rsidRPr="00C71D65" w:rsidRDefault="005A7E38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24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7E38" w:rsidRPr="00C71D65" w:rsidRDefault="005A7E38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8" w:rsidRPr="00C71D65" w:rsidRDefault="005A7E38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Т с.79 №145</w:t>
            </w:r>
          </w:p>
        </w:tc>
      </w:tr>
      <w:tr w:rsidR="005A7E38" w:rsidRPr="00C71D65" w:rsidTr="005A7E3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8" w:rsidRPr="00C71D65" w:rsidRDefault="005A7E38" w:rsidP="007B7158">
            <w:pPr>
              <w:autoSpaceDE w:val="0"/>
              <w:autoSpaceDN w:val="0"/>
              <w:adjustRightInd w:val="0"/>
              <w:ind w:right="-4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131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8" w:rsidRPr="00C71D65" w:rsidRDefault="005A7E38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8" w:rsidRPr="00C71D65" w:rsidRDefault="005A7E38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8" w:rsidRPr="00C71D65" w:rsidRDefault="005A7E38" w:rsidP="002E6935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Задачи на нахождение доли по числу.</w:t>
            </w:r>
          </w:p>
          <w:p w:rsidR="005A7E38" w:rsidRPr="00C71D65" w:rsidRDefault="005A7E38" w:rsidP="002E6935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>Обобщение и систематизация знаний и способов действий / решение частной задачи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8" w:rsidRPr="00C71D65" w:rsidRDefault="005A7E38" w:rsidP="00664DC2">
            <w:pPr>
              <w:ind w:right="-108"/>
              <w:jc w:val="center"/>
              <w:rPr>
                <w:rStyle w:val="FontStyle146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367-370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8" w:rsidRPr="00C71D65" w:rsidRDefault="005A7E38" w:rsidP="00664DC2">
            <w:pPr>
              <w:ind w:right="-108"/>
              <w:jc w:val="center"/>
              <w:rPr>
                <w:rStyle w:val="FontStyle146"/>
                <w:sz w:val="20"/>
                <w:szCs w:val="20"/>
                <w:lang w:val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7E38" w:rsidRPr="00C71D65" w:rsidRDefault="005A7E38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24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7E38" w:rsidRPr="00C71D65" w:rsidRDefault="005A7E38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8" w:rsidRPr="00C71D65" w:rsidRDefault="005A7E38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С.110 №398, 399</w:t>
            </w:r>
          </w:p>
        </w:tc>
      </w:tr>
      <w:tr w:rsidR="005A7E38" w:rsidRPr="00C71D65" w:rsidTr="005A7E3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8" w:rsidRPr="00C71D65" w:rsidRDefault="005A7E38" w:rsidP="007B7158">
            <w:pPr>
              <w:autoSpaceDE w:val="0"/>
              <w:autoSpaceDN w:val="0"/>
              <w:adjustRightInd w:val="0"/>
              <w:ind w:right="-4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132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8" w:rsidRPr="00C71D65" w:rsidRDefault="005A7E38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8" w:rsidRPr="00C71D65" w:rsidRDefault="005A7E38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8" w:rsidRPr="00C71D65" w:rsidRDefault="005A7E38" w:rsidP="002E6935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Задачи на нахождение числа по его доле.</w:t>
            </w:r>
          </w:p>
          <w:p w:rsidR="005A7E38" w:rsidRPr="00C71D65" w:rsidRDefault="005A7E38" w:rsidP="002E6935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>Обобщение и систематизация знаний и способов действий / решение частной задачи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8" w:rsidRPr="00C71D65" w:rsidRDefault="005A7E38" w:rsidP="00664DC2">
            <w:pPr>
              <w:ind w:right="-108"/>
              <w:jc w:val="center"/>
              <w:rPr>
                <w:rStyle w:val="FontStyle146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371-373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8" w:rsidRPr="00C71D65" w:rsidRDefault="005A7E38" w:rsidP="00664DC2">
            <w:pPr>
              <w:ind w:right="-108"/>
              <w:jc w:val="center"/>
              <w:rPr>
                <w:rStyle w:val="FontStyle146"/>
                <w:sz w:val="20"/>
                <w:szCs w:val="20"/>
                <w:lang w:val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7E38" w:rsidRPr="00C71D65" w:rsidRDefault="005A7E38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24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7E38" w:rsidRPr="00C71D65" w:rsidRDefault="005A7E38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8" w:rsidRPr="00C71D65" w:rsidRDefault="005A7E38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С.113 №413, 412</w:t>
            </w:r>
          </w:p>
        </w:tc>
      </w:tr>
      <w:tr w:rsidR="005A7E38" w:rsidRPr="00E47F17" w:rsidTr="005A7E3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8" w:rsidRPr="00C71D65" w:rsidRDefault="005A7E38" w:rsidP="007B7158">
            <w:pPr>
              <w:autoSpaceDE w:val="0"/>
              <w:autoSpaceDN w:val="0"/>
              <w:adjustRightInd w:val="0"/>
              <w:ind w:right="-4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133</w:t>
            </w:r>
          </w:p>
          <w:p w:rsidR="005A7E38" w:rsidRPr="00C71D65" w:rsidRDefault="005A7E38" w:rsidP="007B7158">
            <w:pPr>
              <w:autoSpaceDE w:val="0"/>
              <w:autoSpaceDN w:val="0"/>
              <w:adjustRightInd w:val="0"/>
              <w:ind w:right="-4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A7E38" w:rsidRPr="00C71D65" w:rsidRDefault="005A7E38" w:rsidP="007B7158">
            <w:pPr>
              <w:autoSpaceDE w:val="0"/>
              <w:autoSpaceDN w:val="0"/>
              <w:adjustRightInd w:val="0"/>
              <w:ind w:right="-4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A7E38" w:rsidRPr="00C71D65" w:rsidRDefault="005A7E38" w:rsidP="007B7158">
            <w:pPr>
              <w:autoSpaceDE w:val="0"/>
              <w:autoSpaceDN w:val="0"/>
              <w:adjustRightInd w:val="0"/>
              <w:ind w:right="-4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A7E38" w:rsidRPr="00C71D65" w:rsidRDefault="005A7E38" w:rsidP="007B7158">
            <w:pPr>
              <w:autoSpaceDE w:val="0"/>
              <w:autoSpaceDN w:val="0"/>
              <w:adjustRightInd w:val="0"/>
              <w:ind w:right="-4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A7E38" w:rsidRPr="00C71D65" w:rsidRDefault="005A7E38" w:rsidP="007B7158">
            <w:pPr>
              <w:autoSpaceDE w:val="0"/>
              <w:autoSpaceDN w:val="0"/>
              <w:adjustRightInd w:val="0"/>
              <w:ind w:right="-4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A7E38" w:rsidRPr="00C71D65" w:rsidRDefault="005A7E38" w:rsidP="007B7158">
            <w:pPr>
              <w:autoSpaceDE w:val="0"/>
              <w:autoSpaceDN w:val="0"/>
              <w:adjustRightInd w:val="0"/>
              <w:ind w:right="-4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A7E38" w:rsidRPr="00C71D65" w:rsidRDefault="005A7E38" w:rsidP="007B7158">
            <w:pPr>
              <w:autoSpaceDE w:val="0"/>
              <w:autoSpaceDN w:val="0"/>
              <w:adjustRightInd w:val="0"/>
              <w:ind w:right="-4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A7E38" w:rsidRPr="00C71D65" w:rsidRDefault="005A7E38" w:rsidP="007B7158">
            <w:pPr>
              <w:autoSpaceDE w:val="0"/>
              <w:autoSpaceDN w:val="0"/>
              <w:adjustRightInd w:val="0"/>
              <w:ind w:right="-4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A7E38" w:rsidRPr="00C71D65" w:rsidRDefault="005A7E38" w:rsidP="007B7158">
            <w:pPr>
              <w:autoSpaceDE w:val="0"/>
              <w:autoSpaceDN w:val="0"/>
              <w:adjustRightInd w:val="0"/>
              <w:ind w:right="-4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A7E38" w:rsidRPr="00C71D65" w:rsidRDefault="005A7E38" w:rsidP="007B7158">
            <w:pPr>
              <w:autoSpaceDE w:val="0"/>
              <w:autoSpaceDN w:val="0"/>
              <w:adjustRightInd w:val="0"/>
              <w:ind w:right="-4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A7E38" w:rsidRPr="00C71D65" w:rsidRDefault="005A7E38" w:rsidP="007B7158">
            <w:pPr>
              <w:autoSpaceDE w:val="0"/>
              <w:autoSpaceDN w:val="0"/>
              <w:adjustRightInd w:val="0"/>
              <w:ind w:right="-4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A7E38" w:rsidRPr="00C71D65" w:rsidRDefault="005A7E38" w:rsidP="007B7158">
            <w:pPr>
              <w:autoSpaceDE w:val="0"/>
              <w:autoSpaceDN w:val="0"/>
              <w:adjustRightInd w:val="0"/>
              <w:ind w:right="-4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134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8" w:rsidRPr="00C71D65" w:rsidRDefault="005A7E38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8" w:rsidRPr="00C71D65" w:rsidRDefault="005A7E38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8" w:rsidRPr="00C71D65" w:rsidRDefault="005A7E38" w:rsidP="00CB278A">
            <w:pPr>
              <w:pStyle w:val="western"/>
              <w:shd w:val="clear" w:color="auto" w:fill="FFFFFF"/>
              <w:spacing w:after="0" w:afterAutospacing="0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71D65">
              <w:rPr>
                <w:b/>
                <w:bCs/>
                <w:color w:val="000000"/>
                <w:sz w:val="20"/>
                <w:szCs w:val="20"/>
                <w:lang w:val="ru-RU"/>
              </w:rPr>
              <w:t>Комплексная проверочная работадля оценки достижения планируемых результатов освоенияпрограмм начального образования в общеобразовательных организациях</w:t>
            </w:r>
          </w:p>
          <w:p w:rsidR="005A7E38" w:rsidRPr="00C71D65" w:rsidRDefault="005A7E38" w:rsidP="00CB27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C71D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Работанадошибками</w:t>
            </w:r>
            <w:proofErr w:type="spellEnd"/>
          </w:p>
          <w:p w:rsidR="005A7E38" w:rsidRPr="00C71D65" w:rsidRDefault="005A7E38" w:rsidP="00CB278A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Контроль, оценка и коррекция знаний и способов действий / </w:t>
            </w:r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lastRenderedPageBreak/>
              <w:t xml:space="preserve">решение частной </w:t>
            </w:r>
            <w:proofErr w:type="spellStart"/>
            <w:proofErr w:type="gramStart"/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>частной</w:t>
            </w:r>
            <w:proofErr w:type="spellEnd"/>
            <w:proofErr w:type="gramEnd"/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задачи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8" w:rsidRPr="00C71D65" w:rsidRDefault="005A7E38" w:rsidP="00664DC2">
            <w:pPr>
              <w:ind w:right="-108"/>
              <w:jc w:val="center"/>
              <w:rPr>
                <w:rStyle w:val="FontStyle146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8" w:rsidRPr="00C71D65" w:rsidRDefault="005A7E38" w:rsidP="00664DC2">
            <w:pPr>
              <w:ind w:right="-108"/>
              <w:jc w:val="center"/>
              <w:rPr>
                <w:rStyle w:val="FontStyle146"/>
                <w:sz w:val="20"/>
                <w:szCs w:val="20"/>
                <w:lang w:val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7E38" w:rsidRPr="00C71D65" w:rsidRDefault="005A7E38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24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7E38" w:rsidRPr="00C71D65" w:rsidRDefault="005A7E38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8" w:rsidRPr="00C71D65" w:rsidRDefault="005A7E38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A7E38" w:rsidRPr="00C71D65" w:rsidTr="005A7E3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8" w:rsidRPr="00C71D65" w:rsidRDefault="005A7E38" w:rsidP="007B7158">
            <w:pPr>
              <w:autoSpaceDE w:val="0"/>
              <w:autoSpaceDN w:val="0"/>
              <w:adjustRightInd w:val="0"/>
              <w:ind w:right="-4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lastRenderedPageBreak/>
              <w:t>135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8" w:rsidRPr="00C71D65" w:rsidRDefault="005A7E38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8" w:rsidRPr="00C71D65" w:rsidRDefault="005A7E38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8" w:rsidRPr="00C71D65" w:rsidRDefault="005A7E38" w:rsidP="002E6935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Задачи геометрического содержания</w:t>
            </w:r>
          </w:p>
          <w:p w:rsidR="005A7E38" w:rsidRPr="00C71D65" w:rsidRDefault="005A7E38" w:rsidP="002E6935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>Обобщение и систематизация знаний и способов действий / решение частной задачи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8" w:rsidRPr="00C71D65" w:rsidRDefault="005A7E38" w:rsidP="00664DC2">
            <w:pPr>
              <w:ind w:right="-108"/>
              <w:jc w:val="center"/>
              <w:rPr>
                <w:rStyle w:val="FontStyle146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</w:rPr>
              <w:t>374-375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8" w:rsidRPr="00C71D65" w:rsidRDefault="005A7E38" w:rsidP="00664DC2">
            <w:pPr>
              <w:ind w:right="-108"/>
              <w:jc w:val="center"/>
              <w:rPr>
                <w:rStyle w:val="FontStyle146"/>
                <w:sz w:val="20"/>
                <w:szCs w:val="20"/>
                <w:lang w:val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7E38" w:rsidRPr="00C71D65" w:rsidRDefault="005A7E38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24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7E38" w:rsidRPr="00C71D65" w:rsidRDefault="005A7E38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8" w:rsidRPr="00C71D65" w:rsidRDefault="005A7E38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С. 112 №408, с.117 №435</w:t>
            </w:r>
          </w:p>
        </w:tc>
      </w:tr>
      <w:tr w:rsidR="005A7E38" w:rsidRPr="00C71D65" w:rsidTr="005A7E3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8" w:rsidRPr="00C71D65" w:rsidRDefault="005A7E38" w:rsidP="007B7158">
            <w:pPr>
              <w:autoSpaceDE w:val="0"/>
              <w:autoSpaceDN w:val="0"/>
              <w:adjustRightInd w:val="0"/>
              <w:ind w:right="-4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136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8" w:rsidRPr="00C71D65" w:rsidRDefault="005A7E38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8" w:rsidRPr="00C71D65" w:rsidRDefault="005A7E38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8" w:rsidRPr="00C71D65" w:rsidRDefault="005A7E38" w:rsidP="002E6935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Логические задачи.</w:t>
            </w:r>
          </w:p>
          <w:p w:rsidR="005A7E38" w:rsidRPr="00C71D65" w:rsidRDefault="005A7E38" w:rsidP="002E6935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i/>
                <w:sz w:val="20"/>
                <w:szCs w:val="20"/>
                <w:lang w:val="ru-RU"/>
              </w:rPr>
              <w:t>Обобщение и систематизация знаний и способов действий / решение частной задачи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8" w:rsidRPr="00C71D65" w:rsidRDefault="005A7E38" w:rsidP="00664DC2">
            <w:pPr>
              <w:ind w:right="-108"/>
              <w:jc w:val="center"/>
              <w:rPr>
                <w:rStyle w:val="FontStyle146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376-381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8" w:rsidRPr="00C71D65" w:rsidRDefault="005A7E38" w:rsidP="00664DC2">
            <w:pPr>
              <w:ind w:right="-108"/>
              <w:jc w:val="center"/>
              <w:rPr>
                <w:rStyle w:val="FontStyle146"/>
                <w:sz w:val="20"/>
                <w:szCs w:val="20"/>
                <w:lang w:val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7E38" w:rsidRPr="00C71D65" w:rsidRDefault="005A7E38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24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7E38" w:rsidRPr="00C71D65" w:rsidRDefault="005A7E38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8" w:rsidRPr="00C71D65" w:rsidRDefault="005A7E38">
            <w:pPr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</w:pPr>
            <w:r w:rsidRPr="00C71D65">
              <w:rPr>
                <w:rStyle w:val="FontStyle146"/>
                <w:rFonts w:ascii="Times New Roman" w:hAnsi="Times New Roman"/>
                <w:sz w:val="20"/>
                <w:szCs w:val="20"/>
                <w:lang w:val="ru-RU"/>
              </w:rPr>
              <w:t>С. 117 №437, с.118 №438</w:t>
            </w:r>
          </w:p>
        </w:tc>
      </w:tr>
    </w:tbl>
    <w:p w:rsidR="00CD485A" w:rsidRPr="00C71D65" w:rsidRDefault="00CD485A" w:rsidP="00B212CB">
      <w:pPr>
        <w:rPr>
          <w:rFonts w:ascii="Times New Roman" w:hAnsi="Times New Roman"/>
          <w:sz w:val="20"/>
          <w:szCs w:val="20"/>
          <w:lang w:val="ru-RU"/>
        </w:rPr>
      </w:pPr>
    </w:p>
    <w:p w:rsidR="00542B39" w:rsidRPr="00C71D65" w:rsidRDefault="00542B39" w:rsidP="00B212CB">
      <w:pPr>
        <w:rPr>
          <w:rFonts w:ascii="Times New Roman" w:hAnsi="Times New Roman"/>
          <w:sz w:val="20"/>
          <w:szCs w:val="20"/>
          <w:lang w:val="ru-RU"/>
        </w:rPr>
      </w:pPr>
    </w:p>
    <w:p w:rsidR="00CF2CC2" w:rsidRPr="00C71D65" w:rsidRDefault="00CF2CC2" w:rsidP="00B212CB">
      <w:pPr>
        <w:rPr>
          <w:rFonts w:ascii="Times New Roman" w:hAnsi="Times New Roman"/>
          <w:sz w:val="20"/>
          <w:szCs w:val="20"/>
          <w:lang w:val="ru-RU"/>
        </w:rPr>
      </w:pPr>
    </w:p>
    <w:p w:rsidR="00B212CB" w:rsidRPr="00C71D65" w:rsidRDefault="00B212CB" w:rsidP="00B212CB">
      <w:pPr>
        <w:rPr>
          <w:rFonts w:ascii="Times New Roman" w:hAnsi="Times New Roman"/>
          <w:sz w:val="20"/>
          <w:szCs w:val="20"/>
          <w:lang w:val="ru-RU"/>
        </w:rPr>
      </w:pPr>
    </w:p>
    <w:sectPr w:rsidR="00B212CB" w:rsidRPr="00C71D65" w:rsidSect="00B212CB">
      <w:pgSz w:w="16838" w:h="11906" w:orient="landscape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13FD"/>
    <w:multiLevelType w:val="hybridMultilevel"/>
    <w:tmpl w:val="2EAA9D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E249D"/>
    <w:multiLevelType w:val="hybridMultilevel"/>
    <w:tmpl w:val="CA0476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726F88"/>
    <w:multiLevelType w:val="hybridMultilevel"/>
    <w:tmpl w:val="CE2E3CC2"/>
    <w:lvl w:ilvl="0" w:tplc="F276295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5F2BBC"/>
    <w:multiLevelType w:val="hybridMultilevel"/>
    <w:tmpl w:val="F752BA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B212CB"/>
    <w:rsid w:val="000D087E"/>
    <w:rsid w:val="00141AE7"/>
    <w:rsid w:val="0015764C"/>
    <w:rsid w:val="00191BB3"/>
    <w:rsid w:val="001A60C3"/>
    <w:rsid w:val="00250EB6"/>
    <w:rsid w:val="002B1536"/>
    <w:rsid w:val="002E5FC7"/>
    <w:rsid w:val="002E6935"/>
    <w:rsid w:val="002F3152"/>
    <w:rsid w:val="0033139A"/>
    <w:rsid w:val="003B6AA4"/>
    <w:rsid w:val="003D54E4"/>
    <w:rsid w:val="00417B2F"/>
    <w:rsid w:val="00461BF8"/>
    <w:rsid w:val="004667F0"/>
    <w:rsid w:val="004A025B"/>
    <w:rsid w:val="004D25CA"/>
    <w:rsid w:val="00542B39"/>
    <w:rsid w:val="00543FBC"/>
    <w:rsid w:val="00547058"/>
    <w:rsid w:val="005543EE"/>
    <w:rsid w:val="00566EE8"/>
    <w:rsid w:val="00580BD2"/>
    <w:rsid w:val="005A7E38"/>
    <w:rsid w:val="005C2CBD"/>
    <w:rsid w:val="005D1E5A"/>
    <w:rsid w:val="00613E57"/>
    <w:rsid w:val="00631D76"/>
    <w:rsid w:val="00657E0D"/>
    <w:rsid w:val="00664DC2"/>
    <w:rsid w:val="006A2EDA"/>
    <w:rsid w:val="006B0622"/>
    <w:rsid w:val="006E7FFA"/>
    <w:rsid w:val="007478B1"/>
    <w:rsid w:val="007515A7"/>
    <w:rsid w:val="00751AD3"/>
    <w:rsid w:val="007833AA"/>
    <w:rsid w:val="00787655"/>
    <w:rsid w:val="007B1BC7"/>
    <w:rsid w:val="007B3944"/>
    <w:rsid w:val="007B7158"/>
    <w:rsid w:val="007E6A94"/>
    <w:rsid w:val="00814EE7"/>
    <w:rsid w:val="00816DB5"/>
    <w:rsid w:val="0083040D"/>
    <w:rsid w:val="00842E14"/>
    <w:rsid w:val="00866E45"/>
    <w:rsid w:val="008A3BBE"/>
    <w:rsid w:val="008B3003"/>
    <w:rsid w:val="008C3E24"/>
    <w:rsid w:val="008D694F"/>
    <w:rsid w:val="008E6695"/>
    <w:rsid w:val="008F2862"/>
    <w:rsid w:val="00960CE3"/>
    <w:rsid w:val="00986EFA"/>
    <w:rsid w:val="00991F7C"/>
    <w:rsid w:val="00A03097"/>
    <w:rsid w:val="00A1333E"/>
    <w:rsid w:val="00A452F7"/>
    <w:rsid w:val="00A50CA0"/>
    <w:rsid w:val="00A628E8"/>
    <w:rsid w:val="00A92A42"/>
    <w:rsid w:val="00AD3737"/>
    <w:rsid w:val="00AF0234"/>
    <w:rsid w:val="00B212CB"/>
    <w:rsid w:val="00B3706D"/>
    <w:rsid w:val="00B4216B"/>
    <w:rsid w:val="00B841E3"/>
    <w:rsid w:val="00B87383"/>
    <w:rsid w:val="00BA4A7F"/>
    <w:rsid w:val="00C1771D"/>
    <w:rsid w:val="00C71D65"/>
    <w:rsid w:val="00C81ECD"/>
    <w:rsid w:val="00C85F47"/>
    <w:rsid w:val="00CB278A"/>
    <w:rsid w:val="00CB2FB8"/>
    <w:rsid w:val="00CC185A"/>
    <w:rsid w:val="00CC2E30"/>
    <w:rsid w:val="00CC6EE1"/>
    <w:rsid w:val="00CD485A"/>
    <w:rsid w:val="00CF2CC2"/>
    <w:rsid w:val="00D257EC"/>
    <w:rsid w:val="00D25D28"/>
    <w:rsid w:val="00D36446"/>
    <w:rsid w:val="00D47A2C"/>
    <w:rsid w:val="00D500E4"/>
    <w:rsid w:val="00D55A7A"/>
    <w:rsid w:val="00DA330A"/>
    <w:rsid w:val="00DF0940"/>
    <w:rsid w:val="00DF0B0A"/>
    <w:rsid w:val="00E03A95"/>
    <w:rsid w:val="00E17ED8"/>
    <w:rsid w:val="00E47F17"/>
    <w:rsid w:val="00E5044D"/>
    <w:rsid w:val="00E97118"/>
    <w:rsid w:val="00EC7D2E"/>
    <w:rsid w:val="00EE22BA"/>
    <w:rsid w:val="00EF2872"/>
    <w:rsid w:val="00F505A1"/>
    <w:rsid w:val="00F54046"/>
    <w:rsid w:val="00FA06AE"/>
    <w:rsid w:val="00FC0E68"/>
    <w:rsid w:val="00FC1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2C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B212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12C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12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12C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12C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12C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12C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12CB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B212CB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B212CB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B212CB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B212CB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B212CB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B212CB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B212CB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B212CB"/>
    <w:rPr>
      <w:rFonts w:ascii="Cambria" w:eastAsia="Times New Roman" w:hAnsi="Cambria" w:cs="Times New Roman"/>
      <w:lang w:val="en-US" w:bidi="en-US"/>
    </w:rPr>
  </w:style>
  <w:style w:type="character" w:styleId="a3">
    <w:name w:val="Emphasis"/>
    <w:basedOn w:val="a0"/>
    <w:uiPriority w:val="20"/>
    <w:qFormat/>
    <w:rsid w:val="00B212CB"/>
    <w:rPr>
      <w:rFonts w:ascii="Calibri" w:hAnsi="Calibri" w:hint="default"/>
      <w:b/>
      <w:bCs w:val="0"/>
      <w:i/>
      <w:iCs/>
    </w:rPr>
  </w:style>
  <w:style w:type="paragraph" w:styleId="a4">
    <w:name w:val="header"/>
    <w:basedOn w:val="a"/>
    <w:link w:val="a5"/>
    <w:uiPriority w:val="99"/>
    <w:unhideWhenUsed/>
    <w:rsid w:val="00B212CB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B212CB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B212CB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7">
    <w:name w:val="footer"/>
    <w:basedOn w:val="a"/>
    <w:link w:val="a6"/>
    <w:uiPriority w:val="99"/>
    <w:semiHidden/>
    <w:unhideWhenUsed/>
    <w:rsid w:val="00B212CB"/>
    <w:pPr>
      <w:tabs>
        <w:tab w:val="center" w:pos="4677"/>
        <w:tab w:val="right" w:pos="9355"/>
      </w:tabs>
    </w:pPr>
  </w:style>
  <w:style w:type="paragraph" w:styleId="a8">
    <w:name w:val="Title"/>
    <w:basedOn w:val="a"/>
    <w:next w:val="a"/>
    <w:link w:val="a9"/>
    <w:uiPriority w:val="10"/>
    <w:qFormat/>
    <w:rsid w:val="00B212C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B212CB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a">
    <w:name w:val="Subtitle"/>
    <w:basedOn w:val="a"/>
    <w:next w:val="a"/>
    <w:link w:val="ab"/>
    <w:uiPriority w:val="11"/>
    <w:qFormat/>
    <w:rsid w:val="00B212CB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basedOn w:val="a0"/>
    <w:link w:val="aa"/>
    <w:uiPriority w:val="11"/>
    <w:rsid w:val="00B212CB"/>
    <w:rPr>
      <w:rFonts w:ascii="Cambria" w:eastAsia="Times New Roman" w:hAnsi="Cambria" w:cs="Times New Roman"/>
      <w:sz w:val="24"/>
      <w:szCs w:val="24"/>
      <w:lang w:val="en-US" w:bidi="en-US"/>
    </w:rPr>
  </w:style>
  <w:style w:type="paragraph" w:styleId="ac">
    <w:name w:val="No Spacing"/>
    <w:basedOn w:val="a"/>
    <w:link w:val="ad"/>
    <w:qFormat/>
    <w:rsid w:val="00B212CB"/>
    <w:rPr>
      <w:szCs w:val="32"/>
    </w:rPr>
  </w:style>
  <w:style w:type="paragraph" w:styleId="ae">
    <w:name w:val="List Paragraph"/>
    <w:basedOn w:val="a"/>
    <w:uiPriority w:val="34"/>
    <w:qFormat/>
    <w:rsid w:val="00B212C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212CB"/>
    <w:rPr>
      <w:i/>
    </w:rPr>
  </w:style>
  <w:style w:type="character" w:customStyle="1" w:styleId="22">
    <w:name w:val="Цитата 2 Знак"/>
    <w:basedOn w:val="a0"/>
    <w:link w:val="21"/>
    <w:uiPriority w:val="29"/>
    <w:rsid w:val="00B212CB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">
    <w:name w:val="Intense Quote"/>
    <w:basedOn w:val="a"/>
    <w:next w:val="a"/>
    <w:link w:val="af0"/>
    <w:uiPriority w:val="30"/>
    <w:qFormat/>
    <w:rsid w:val="00B212CB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B212CB"/>
    <w:rPr>
      <w:rFonts w:ascii="Calibri" w:eastAsia="Times New Roman" w:hAnsi="Calibri" w:cs="Times New Roman"/>
      <w:b/>
      <w:i/>
      <w:sz w:val="24"/>
      <w:lang w:val="en-US" w:bidi="en-US"/>
    </w:rPr>
  </w:style>
  <w:style w:type="paragraph" w:customStyle="1" w:styleId="Style1">
    <w:name w:val="Style1"/>
    <w:basedOn w:val="a"/>
    <w:uiPriority w:val="99"/>
    <w:rsid w:val="00B212CB"/>
    <w:pPr>
      <w:jc w:val="center"/>
    </w:pPr>
  </w:style>
  <w:style w:type="paragraph" w:customStyle="1" w:styleId="Style3">
    <w:name w:val="Style3"/>
    <w:basedOn w:val="a"/>
    <w:rsid w:val="00B212CB"/>
    <w:pPr>
      <w:spacing w:line="280" w:lineRule="exact"/>
      <w:ind w:firstLine="398"/>
      <w:jc w:val="both"/>
    </w:pPr>
  </w:style>
  <w:style w:type="paragraph" w:customStyle="1" w:styleId="Style21">
    <w:name w:val="Style21"/>
    <w:basedOn w:val="a"/>
    <w:rsid w:val="00B212CB"/>
    <w:pPr>
      <w:spacing w:line="274" w:lineRule="exact"/>
      <w:jc w:val="center"/>
    </w:pPr>
  </w:style>
  <w:style w:type="paragraph" w:customStyle="1" w:styleId="Style22">
    <w:name w:val="Style22"/>
    <w:basedOn w:val="a"/>
    <w:rsid w:val="00B212CB"/>
    <w:pPr>
      <w:spacing w:line="260" w:lineRule="exact"/>
    </w:pPr>
  </w:style>
  <w:style w:type="paragraph" w:customStyle="1" w:styleId="Style23">
    <w:name w:val="Style23"/>
    <w:basedOn w:val="a"/>
    <w:uiPriority w:val="99"/>
    <w:rsid w:val="00B212CB"/>
  </w:style>
  <w:style w:type="paragraph" w:customStyle="1" w:styleId="western">
    <w:name w:val="western"/>
    <w:basedOn w:val="a"/>
    <w:rsid w:val="00B212CB"/>
    <w:pPr>
      <w:spacing w:before="100" w:beforeAutospacing="1" w:after="100" w:afterAutospacing="1"/>
    </w:pPr>
    <w:rPr>
      <w:rFonts w:ascii="Times New Roman" w:hAnsi="Times New Roman"/>
    </w:rPr>
  </w:style>
  <w:style w:type="character" w:styleId="af1">
    <w:name w:val="Subtle Emphasis"/>
    <w:uiPriority w:val="19"/>
    <w:qFormat/>
    <w:rsid w:val="00B212CB"/>
    <w:rPr>
      <w:i/>
      <w:iCs w:val="0"/>
      <w:color w:val="5A5A5A"/>
    </w:rPr>
  </w:style>
  <w:style w:type="character" w:styleId="af2">
    <w:name w:val="Intense Emphasis"/>
    <w:basedOn w:val="a0"/>
    <w:uiPriority w:val="21"/>
    <w:qFormat/>
    <w:rsid w:val="00B212CB"/>
    <w:rPr>
      <w:b/>
      <w:bCs w:val="0"/>
      <w:i/>
      <w:iCs w:val="0"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B212CB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B212CB"/>
    <w:rPr>
      <w:b/>
      <w:bCs w:val="0"/>
      <w:sz w:val="24"/>
      <w:u w:val="single"/>
    </w:rPr>
  </w:style>
  <w:style w:type="character" w:styleId="af5">
    <w:name w:val="Book Title"/>
    <w:basedOn w:val="a0"/>
    <w:uiPriority w:val="33"/>
    <w:qFormat/>
    <w:rsid w:val="00B212CB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character" w:customStyle="1" w:styleId="FontStyle111">
    <w:name w:val="Font Style111"/>
    <w:basedOn w:val="a0"/>
    <w:rsid w:val="00B212CB"/>
    <w:rPr>
      <w:rFonts w:ascii="Century Schoolbook" w:hAnsi="Century Schoolbook" w:cs="Century Schoolbook" w:hint="default"/>
      <w:b/>
      <w:bCs/>
      <w:spacing w:val="10"/>
      <w:w w:val="90"/>
      <w:sz w:val="24"/>
      <w:szCs w:val="24"/>
    </w:rPr>
  </w:style>
  <w:style w:type="character" w:customStyle="1" w:styleId="FontStyle143">
    <w:name w:val="Font Style143"/>
    <w:basedOn w:val="a0"/>
    <w:rsid w:val="00B212CB"/>
    <w:rPr>
      <w:rFonts w:ascii="Century Schoolbook" w:hAnsi="Century Schoolbook" w:cs="Century Schoolbook" w:hint="default"/>
      <w:b/>
      <w:bCs/>
      <w:sz w:val="22"/>
      <w:szCs w:val="22"/>
    </w:rPr>
  </w:style>
  <w:style w:type="character" w:customStyle="1" w:styleId="FontStyle146">
    <w:name w:val="Font Style146"/>
    <w:basedOn w:val="a0"/>
    <w:rsid w:val="00B212CB"/>
    <w:rPr>
      <w:rFonts w:ascii="Century Schoolbook" w:hAnsi="Century Schoolbook" w:cs="Century Schoolbook" w:hint="default"/>
      <w:sz w:val="22"/>
      <w:szCs w:val="22"/>
    </w:rPr>
  </w:style>
  <w:style w:type="table" w:styleId="af6">
    <w:name w:val="Table Grid"/>
    <w:basedOn w:val="a1"/>
    <w:rsid w:val="00B212C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unhideWhenUsed/>
    <w:rsid w:val="008E6695"/>
    <w:pPr>
      <w:spacing w:after="200" w:line="276" w:lineRule="auto"/>
    </w:pPr>
    <w:rPr>
      <w:rFonts w:ascii="Times New Roman" w:eastAsiaTheme="minorEastAsia" w:hAnsi="Times New Roman" w:cstheme="minorBidi"/>
      <w:lang w:val="ru-RU" w:eastAsia="ru-RU" w:bidi="ar-SA"/>
    </w:rPr>
  </w:style>
  <w:style w:type="paragraph" w:styleId="af8">
    <w:name w:val="Body Text"/>
    <w:basedOn w:val="a"/>
    <w:link w:val="af9"/>
    <w:unhideWhenUsed/>
    <w:rsid w:val="007B3944"/>
    <w:pPr>
      <w:spacing w:line="280" w:lineRule="exact"/>
      <w:jc w:val="both"/>
    </w:pPr>
    <w:rPr>
      <w:rFonts w:ascii="Arial" w:hAnsi="Arial"/>
      <w:szCs w:val="20"/>
      <w:lang w:val="ru-RU" w:eastAsia="ru-RU" w:bidi="ar-SA"/>
    </w:rPr>
  </w:style>
  <w:style w:type="character" w:customStyle="1" w:styleId="af9">
    <w:name w:val="Основной текст Знак"/>
    <w:basedOn w:val="a0"/>
    <w:link w:val="af8"/>
    <w:rsid w:val="007B3944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d">
    <w:name w:val="Без интервала Знак"/>
    <w:link w:val="ac"/>
    <w:locked/>
    <w:rsid w:val="007B3944"/>
    <w:rPr>
      <w:rFonts w:ascii="Calibri" w:eastAsia="Times New Roman" w:hAnsi="Calibri" w:cs="Times New Roman"/>
      <w:sz w:val="24"/>
      <w:szCs w:val="32"/>
      <w:lang w:val="en-US" w:bidi="en-US"/>
    </w:rPr>
  </w:style>
  <w:style w:type="paragraph" w:customStyle="1" w:styleId="Zag1">
    <w:name w:val="Zag_1"/>
    <w:basedOn w:val="a"/>
    <w:rsid w:val="007B3944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hAnsi="Times New Roman"/>
      <w:b/>
      <w:bCs/>
      <w:color w:val="000000"/>
      <w:lang w:eastAsia="ru-RU" w:bidi="ar-SA"/>
    </w:rPr>
  </w:style>
  <w:style w:type="paragraph" w:styleId="afa">
    <w:name w:val="Balloon Text"/>
    <w:basedOn w:val="a"/>
    <w:link w:val="afb"/>
    <w:uiPriority w:val="99"/>
    <w:semiHidden/>
    <w:unhideWhenUsed/>
    <w:rsid w:val="00BA4A7F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BA4A7F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2340</TotalTime>
  <Pages>30</Pages>
  <Words>8577</Words>
  <Characters>48891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Домашний</cp:lastModifiedBy>
  <cp:revision>11</cp:revision>
  <cp:lastPrinted>2017-10-17T06:24:00Z</cp:lastPrinted>
  <dcterms:created xsi:type="dcterms:W3CDTF">2015-01-05T15:12:00Z</dcterms:created>
  <dcterms:modified xsi:type="dcterms:W3CDTF">2002-01-01T00:03:00Z</dcterms:modified>
</cp:coreProperties>
</file>