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34" w:rsidRPr="006C775F" w:rsidRDefault="00584234" w:rsidP="00584234">
      <w:pPr>
        <w:suppressAutoHyphens/>
        <w:jc w:val="center"/>
        <w:rPr>
          <w:rFonts w:eastAsia="Calibri"/>
          <w:b/>
          <w:lang w:eastAsia="ar-SA"/>
        </w:rPr>
      </w:pPr>
      <w:bookmarkStart w:id="0" w:name="_GoBack"/>
      <w:bookmarkEnd w:id="0"/>
      <w:r w:rsidRPr="006C775F">
        <w:rPr>
          <w:rFonts w:eastAsia="Calibri"/>
          <w:b/>
          <w:lang w:eastAsia="ar-SA"/>
        </w:rPr>
        <w:t>МУНИЦИПАЛЬНОЕ БЮДЖЕТНОЕ ОБЩЕОБРАЗОВАТЕЛЬНОЕ УЧРЕЖДЕНИЕ</w:t>
      </w:r>
    </w:p>
    <w:p w:rsidR="00584234" w:rsidRPr="006C775F" w:rsidRDefault="00584234" w:rsidP="00584234">
      <w:pPr>
        <w:suppressAutoHyphens/>
        <w:jc w:val="center"/>
        <w:rPr>
          <w:rFonts w:eastAsia="Calibri"/>
          <w:b/>
          <w:lang w:eastAsia="ar-SA"/>
        </w:rPr>
      </w:pPr>
      <w:proofErr w:type="spellStart"/>
      <w:r w:rsidRPr="006C775F">
        <w:rPr>
          <w:rFonts w:eastAsia="Calibri"/>
          <w:b/>
          <w:lang w:eastAsia="ar-SA"/>
        </w:rPr>
        <w:t>Верхнеобливская</w:t>
      </w:r>
      <w:proofErr w:type="spellEnd"/>
      <w:r w:rsidRPr="006C775F">
        <w:rPr>
          <w:rFonts w:eastAsia="Calibri"/>
          <w:b/>
          <w:lang w:eastAsia="ar-SA"/>
        </w:rPr>
        <w:t xml:space="preserve"> основная общеобразовательная школа</w:t>
      </w:r>
    </w:p>
    <w:p w:rsidR="00584234" w:rsidRPr="006C775F" w:rsidRDefault="00584234" w:rsidP="00584234">
      <w:pPr>
        <w:suppressAutoHyphens/>
        <w:jc w:val="center"/>
        <w:rPr>
          <w:rFonts w:eastAsia="Calibri"/>
          <w:b/>
          <w:lang w:eastAsia="ar-SA"/>
        </w:rPr>
      </w:pPr>
    </w:p>
    <w:p w:rsidR="00584234" w:rsidRPr="006C775F" w:rsidRDefault="00584234" w:rsidP="00584234">
      <w:pPr>
        <w:suppressAutoHyphens/>
        <w:jc w:val="center"/>
        <w:rPr>
          <w:rFonts w:eastAsia="Calibri"/>
          <w:b/>
          <w:lang w:eastAsia="ar-SA"/>
        </w:rPr>
      </w:pPr>
    </w:p>
    <w:tbl>
      <w:tblPr>
        <w:tblW w:w="16701" w:type="dxa"/>
        <w:tblInd w:w="675" w:type="dxa"/>
        <w:tblLook w:val="04A0" w:firstRow="1" w:lastRow="0" w:firstColumn="1" w:lastColumn="0" w:noHBand="0" w:noVBand="1"/>
      </w:tblPr>
      <w:tblGrid>
        <w:gridCol w:w="4400"/>
        <w:gridCol w:w="5103"/>
        <w:gridCol w:w="7198"/>
      </w:tblGrid>
      <w:tr w:rsidR="00584234" w:rsidRPr="006C775F" w:rsidTr="00584234">
        <w:tc>
          <w:tcPr>
            <w:tcW w:w="4400" w:type="dxa"/>
          </w:tcPr>
          <w:p w:rsidR="00584234" w:rsidRPr="006C775F" w:rsidRDefault="00584234" w:rsidP="00584234">
            <w:pPr>
              <w:suppressAutoHyphens/>
              <w:jc w:val="center"/>
              <w:rPr>
                <w:rFonts w:eastAsia="Calibri"/>
                <w:b/>
                <w:lang w:eastAsia="ar-SA"/>
              </w:rPr>
            </w:pPr>
            <w:r w:rsidRPr="006C775F">
              <w:rPr>
                <w:rFonts w:eastAsia="Calibri"/>
                <w:b/>
                <w:lang w:eastAsia="ar-SA"/>
              </w:rPr>
              <w:t>«Рассмотрено»</w:t>
            </w:r>
          </w:p>
          <w:p w:rsidR="00584234" w:rsidRPr="006C775F" w:rsidRDefault="00584234" w:rsidP="00584234">
            <w:pPr>
              <w:suppressAutoHyphens/>
              <w:jc w:val="center"/>
              <w:rPr>
                <w:rFonts w:eastAsia="Calibri"/>
                <w:lang w:eastAsia="ar-SA"/>
              </w:rPr>
            </w:pPr>
            <w:r w:rsidRPr="006C775F">
              <w:rPr>
                <w:rFonts w:eastAsia="Calibri"/>
                <w:lang w:eastAsia="ar-SA"/>
              </w:rPr>
              <w:t>Руководитель МО</w:t>
            </w:r>
          </w:p>
          <w:p w:rsidR="00584234" w:rsidRPr="006C775F" w:rsidRDefault="00584234" w:rsidP="00584234">
            <w:pPr>
              <w:suppressAutoHyphens/>
              <w:jc w:val="center"/>
              <w:rPr>
                <w:rFonts w:eastAsia="Calibri"/>
                <w:lang w:eastAsia="ar-SA"/>
              </w:rPr>
            </w:pPr>
            <w:r w:rsidRPr="006C775F">
              <w:rPr>
                <w:rFonts w:eastAsia="Calibri"/>
                <w:lang w:eastAsia="ar-SA"/>
              </w:rPr>
              <w:t>___________/_____________</w:t>
            </w:r>
          </w:p>
          <w:p w:rsidR="00584234" w:rsidRPr="006C775F" w:rsidRDefault="00584234" w:rsidP="00584234">
            <w:pPr>
              <w:suppressAutoHyphens/>
              <w:spacing w:line="276" w:lineRule="auto"/>
              <w:jc w:val="center"/>
              <w:rPr>
                <w:rFonts w:eastAsia="Calibri"/>
                <w:lang w:eastAsia="ar-SA"/>
              </w:rPr>
            </w:pPr>
            <w:r w:rsidRPr="006C775F">
              <w:rPr>
                <w:rFonts w:eastAsia="Calibri"/>
                <w:lang w:eastAsia="ar-SA"/>
              </w:rPr>
              <w:t>Протокол № ____</w:t>
            </w:r>
          </w:p>
          <w:p w:rsidR="00584234" w:rsidRPr="006C775F" w:rsidRDefault="00584234" w:rsidP="00584234">
            <w:pPr>
              <w:suppressAutoHyphens/>
              <w:spacing w:line="276" w:lineRule="auto"/>
              <w:jc w:val="center"/>
              <w:rPr>
                <w:rFonts w:eastAsia="Calibri"/>
                <w:b/>
                <w:lang w:eastAsia="ar-SA"/>
              </w:rPr>
            </w:pPr>
            <w:r w:rsidRPr="006C775F">
              <w:rPr>
                <w:rFonts w:eastAsia="Calibri"/>
                <w:lang w:eastAsia="ar-SA"/>
              </w:rPr>
              <w:t>от «____» ________ 20___ г.</w:t>
            </w:r>
          </w:p>
          <w:p w:rsidR="00584234" w:rsidRPr="006C775F" w:rsidRDefault="00584234" w:rsidP="00584234">
            <w:pPr>
              <w:suppressAutoHyphens/>
              <w:jc w:val="center"/>
              <w:rPr>
                <w:rFonts w:eastAsia="Calibri"/>
                <w:b/>
                <w:lang w:eastAsia="ar-SA"/>
              </w:rPr>
            </w:pPr>
          </w:p>
        </w:tc>
        <w:tc>
          <w:tcPr>
            <w:tcW w:w="5103" w:type="dxa"/>
          </w:tcPr>
          <w:p w:rsidR="00584234" w:rsidRPr="006C775F" w:rsidRDefault="00584234" w:rsidP="00584234">
            <w:pPr>
              <w:suppressAutoHyphens/>
              <w:jc w:val="center"/>
              <w:rPr>
                <w:rFonts w:eastAsia="Calibri"/>
                <w:b/>
                <w:lang w:eastAsia="ar-SA"/>
              </w:rPr>
            </w:pPr>
            <w:r w:rsidRPr="006C775F">
              <w:rPr>
                <w:rFonts w:eastAsia="Calibri"/>
                <w:b/>
                <w:lang w:eastAsia="ar-SA"/>
              </w:rPr>
              <w:t>«Согласовано»</w:t>
            </w:r>
          </w:p>
          <w:p w:rsidR="00584234" w:rsidRPr="006C775F" w:rsidRDefault="00584234" w:rsidP="00584234">
            <w:pPr>
              <w:suppressAutoHyphens/>
              <w:jc w:val="center"/>
              <w:rPr>
                <w:rFonts w:eastAsia="Calibri"/>
                <w:lang w:eastAsia="ar-SA"/>
              </w:rPr>
            </w:pPr>
            <w:r w:rsidRPr="006C775F">
              <w:rPr>
                <w:rFonts w:eastAsia="Calibri"/>
                <w:lang w:eastAsia="ar-SA"/>
              </w:rPr>
              <w:t>Зам. директора по УВР</w:t>
            </w:r>
          </w:p>
          <w:p w:rsidR="00584234" w:rsidRPr="006C775F" w:rsidRDefault="00584234" w:rsidP="00584234">
            <w:pPr>
              <w:suppressAutoHyphens/>
              <w:jc w:val="center"/>
              <w:rPr>
                <w:rFonts w:eastAsia="Calibri"/>
                <w:lang w:eastAsia="ar-SA"/>
              </w:rPr>
            </w:pPr>
          </w:p>
          <w:p w:rsidR="00584234" w:rsidRPr="006C775F" w:rsidRDefault="00584234" w:rsidP="00584234">
            <w:pPr>
              <w:suppressAutoHyphens/>
              <w:jc w:val="center"/>
              <w:rPr>
                <w:rFonts w:eastAsia="Calibri"/>
                <w:b/>
                <w:lang w:eastAsia="ar-SA"/>
              </w:rPr>
            </w:pPr>
            <w:r w:rsidRPr="006C775F">
              <w:rPr>
                <w:rFonts w:eastAsia="Calibri"/>
                <w:b/>
                <w:lang w:eastAsia="ar-SA"/>
              </w:rPr>
              <w:t>___________/____________</w:t>
            </w:r>
          </w:p>
        </w:tc>
        <w:tc>
          <w:tcPr>
            <w:tcW w:w="7198" w:type="dxa"/>
          </w:tcPr>
          <w:p w:rsidR="00584234" w:rsidRPr="006C775F" w:rsidRDefault="00584234" w:rsidP="00584234">
            <w:pPr>
              <w:suppressAutoHyphens/>
              <w:rPr>
                <w:rFonts w:eastAsia="Calibri"/>
                <w:b/>
                <w:lang w:eastAsia="ar-SA"/>
              </w:rPr>
            </w:pPr>
            <w:r w:rsidRPr="006C775F">
              <w:rPr>
                <w:rFonts w:eastAsia="Calibri"/>
                <w:b/>
                <w:lang w:eastAsia="ar-SA"/>
              </w:rPr>
              <w:t xml:space="preserve">                                      «Утверждаю»</w:t>
            </w:r>
          </w:p>
          <w:p w:rsidR="00584234" w:rsidRPr="006C775F" w:rsidRDefault="00584234" w:rsidP="00584234">
            <w:pPr>
              <w:suppressAutoHyphens/>
              <w:rPr>
                <w:rFonts w:eastAsia="Calibri"/>
                <w:b/>
                <w:lang w:eastAsia="ar-SA"/>
              </w:rPr>
            </w:pPr>
            <w:r w:rsidRPr="006C775F">
              <w:rPr>
                <w:rFonts w:eastAsia="Calibri"/>
                <w:b/>
                <w:lang w:eastAsia="ar-SA"/>
              </w:rPr>
              <w:t xml:space="preserve">                                  </w:t>
            </w:r>
            <w:r w:rsidRPr="006C775F">
              <w:rPr>
                <w:rFonts w:eastAsia="Calibri"/>
                <w:lang w:eastAsia="ar-SA"/>
              </w:rPr>
              <w:t xml:space="preserve">Директор </w:t>
            </w:r>
          </w:p>
          <w:p w:rsidR="00584234" w:rsidRPr="006C775F" w:rsidRDefault="00584234" w:rsidP="00584234">
            <w:pPr>
              <w:suppressAutoHyphens/>
              <w:jc w:val="center"/>
              <w:rPr>
                <w:rFonts w:eastAsia="Calibri"/>
                <w:lang w:eastAsia="ar-SA"/>
              </w:rPr>
            </w:pPr>
            <w:r w:rsidRPr="006C775F">
              <w:rPr>
                <w:rFonts w:eastAsia="Calibri"/>
                <w:lang w:eastAsia="ar-SA"/>
              </w:rPr>
              <w:t xml:space="preserve">МБОУ </w:t>
            </w:r>
            <w:proofErr w:type="spellStart"/>
            <w:r w:rsidRPr="006C775F">
              <w:rPr>
                <w:rFonts w:eastAsia="Calibri"/>
                <w:lang w:eastAsia="ar-SA"/>
              </w:rPr>
              <w:t>Верхнеобливская</w:t>
            </w:r>
            <w:proofErr w:type="spellEnd"/>
            <w:r w:rsidRPr="006C775F">
              <w:rPr>
                <w:rFonts w:eastAsia="Calibri"/>
                <w:lang w:eastAsia="ar-SA"/>
              </w:rPr>
              <w:t xml:space="preserve">  </w:t>
            </w:r>
            <w:proofErr w:type="spellStart"/>
            <w:r w:rsidRPr="006C775F">
              <w:rPr>
                <w:rFonts w:eastAsia="Calibri"/>
                <w:lang w:eastAsia="ar-SA"/>
              </w:rPr>
              <w:t>оош</w:t>
            </w:r>
            <w:proofErr w:type="spellEnd"/>
          </w:p>
          <w:p w:rsidR="00584234" w:rsidRPr="006C775F" w:rsidRDefault="00584234" w:rsidP="00584234">
            <w:pPr>
              <w:suppressAutoHyphens/>
              <w:jc w:val="center"/>
              <w:rPr>
                <w:rFonts w:eastAsia="Calibri"/>
                <w:lang w:eastAsia="ar-SA"/>
              </w:rPr>
            </w:pPr>
            <w:r w:rsidRPr="006C775F">
              <w:rPr>
                <w:rFonts w:eastAsia="Calibri"/>
                <w:lang w:eastAsia="ar-SA"/>
              </w:rPr>
              <w:t xml:space="preserve">____________ Г.А. </w:t>
            </w:r>
            <w:proofErr w:type="spellStart"/>
            <w:r w:rsidRPr="006C775F">
              <w:rPr>
                <w:rFonts w:eastAsia="Calibri"/>
                <w:lang w:eastAsia="ar-SA"/>
              </w:rPr>
              <w:t>Кисленко</w:t>
            </w:r>
            <w:proofErr w:type="spellEnd"/>
          </w:p>
          <w:p w:rsidR="00584234" w:rsidRPr="006C775F" w:rsidRDefault="00584234" w:rsidP="00584234">
            <w:pPr>
              <w:suppressAutoHyphens/>
              <w:jc w:val="center"/>
              <w:rPr>
                <w:rFonts w:eastAsia="Calibri"/>
                <w:lang w:eastAsia="ar-SA"/>
              </w:rPr>
            </w:pPr>
          </w:p>
          <w:p w:rsidR="00584234" w:rsidRPr="006C775F" w:rsidRDefault="00584234" w:rsidP="00584234">
            <w:pPr>
              <w:suppressAutoHyphens/>
              <w:jc w:val="center"/>
              <w:rPr>
                <w:rFonts w:eastAsia="Calibri"/>
                <w:b/>
                <w:lang w:eastAsia="ar-SA"/>
              </w:rPr>
            </w:pPr>
          </w:p>
        </w:tc>
      </w:tr>
    </w:tbl>
    <w:p w:rsidR="00584234" w:rsidRPr="006C775F" w:rsidRDefault="00584234" w:rsidP="00584234">
      <w:pPr>
        <w:suppressAutoHyphens/>
        <w:jc w:val="center"/>
        <w:rPr>
          <w:rFonts w:eastAsia="Calibri"/>
          <w:b/>
          <w:lang w:eastAsia="ar-SA"/>
        </w:rPr>
      </w:pPr>
    </w:p>
    <w:p w:rsidR="00584234" w:rsidRPr="006C775F" w:rsidRDefault="00584234" w:rsidP="00584234">
      <w:pPr>
        <w:suppressAutoHyphens/>
        <w:jc w:val="center"/>
        <w:rPr>
          <w:rFonts w:eastAsia="Calibri"/>
          <w:b/>
          <w:lang w:eastAsia="ar-SA"/>
        </w:rPr>
      </w:pPr>
      <w:r w:rsidRPr="006C775F">
        <w:rPr>
          <w:rFonts w:eastAsia="Calibri"/>
          <w:b/>
          <w:lang w:eastAsia="ar-SA"/>
        </w:rPr>
        <w:t>РАБОЧАЯ  ПРОГРАММА</w:t>
      </w:r>
    </w:p>
    <w:p w:rsidR="00584234" w:rsidRPr="006C775F" w:rsidRDefault="00584234" w:rsidP="00584234">
      <w:pPr>
        <w:suppressAutoHyphens/>
        <w:jc w:val="center"/>
        <w:rPr>
          <w:rFonts w:eastAsia="Calibri"/>
          <w:b/>
          <w:lang w:eastAsia="ar-SA"/>
        </w:rPr>
      </w:pPr>
      <w:r w:rsidRPr="006C775F">
        <w:rPr>
          <w:rFonts w:eastAsia="Calibri"/>
          <w:b/>
          <w:lang w:eastAsia="ar-SA"/>
        </w:rPr>
        <w:t>учебного предмета</w:t>
      </w:r>
    </w:p>
    <w:p w:rsidR="00584234" w:rsidRPr="006C775F" w:rsidRDefault="00584234" w:rsidP="00584234">
      <w:pPr>
        <w:suppressAutoHyphens/>
        <w:jc w:val="center"/>
        <w:rPr>
          <w:rFonts w:eastAsia="Calibri"/>
          <w:b/>
          <w:u w:val="single"/>
          <w:lang w:eastAsia="ar-SA"/>
        </w:rPr>
      </w:pPr>
      <w:r w:rsidRPr="006C775F">
        <w:rPr>
          <w:rFonts w:eastAsia="Calibri"/>
          <w:b/>
          <w:u w:val="single"/>
          <w:lang w:eastAsia="ar-SA"/>
        </w:rPr>
        <w:t>химия</w:t>
      </w:r>
    </w:p>
    <w:p w:rsidR="00584234" w:rsidRPr="006C775F" w:rsidRDefault="00584234" w:rsidP="00584234">
      <w:pPr>
        <w:suppressAutoHyphens/>
        <w:jc w:val="center"/>
        <w:rPr>
          <w:rFonts w:eastAsia="Calibri"/>
          <w:b/>
          <w:lang w:eastAsia="ar-SA"/>
        </w:rPr>
      </w:pPr>
      <w:r w:rsidRPr="006C775F">
        <w:rPr>
          <w:rFonts w:eastAsia="Calibri"/>
          <w:b/>
          <w:lang w:eastAsia="ar-SA"/>
        </w:rPr>
        <w:t>2018– 2019 учебный год</w:t>
      </w:r>
    </w:p>
    <w:p w:rsidR="00584234" w:rsidRPr="006C775F" w:rsidRDefault="00584234" w:rsidP="00584234">
      <w:pPr>
        <w:suppressAutoHyphens/>
        <w:jc w:val="center"/>
        <w:rPr>
          <w:rFonts w:eastAsia="Calibri"/>
          <w:lang w:eastAsia="ar-SA"/>
        </w:rPr>
      </w:pPr>
    </w:p>
    <w:p w:rsidR="00584234" w:rsidRPr="006C775F" w:rsidRDefault="00584234" w:rsidP="00584234">
      <w:pPr>
        <w:suppressAutoHyphens/>
        <w:jc w:val="center"/>
        <w:rPr>
          <w:rFonts w:eastAsia="Calibri"/>
          <w:lang w:eastAsia="ar-SA"/>
        </w:rPr>
      </w:pPr>
    </w:p>
    <w:p w:rsidR="00584234" w:rsidRPr="007E393A" w:rsidRDefault="00584234" w:rsidP="00584234">
      <w:pPr>
        <w:suppressAutoHyphens/>
        <w:rPr>
          <w:rFonts w:eastAsia="Calibri"/>
          <w:b/>
          <w:lang w:eastAsia="ar-SA"/>
        </w:rPr>
      </w:pPr>
      <w:r w:rsidRPr="007E393A">
        <w:rPr>
          <w:rFonts w:eastAsia="Calibri"/>
          <w:b/>
          <w:lang w:eastAsia="ar-SA"/>
        </w:rPr>
        <w:t xml:space="preserve">Учитель    </w:t>
      </w:r>
      <w:r w:rsidRPr="007E393A">
        <w:rPr>
          <w:rFonts w:eastAsia="Calibri"/>
          <w:b/>
          <w:lang w:eastAsia="ar-SA"/>
        </w:rPr>
        <w:tab/>
      </w:r>
      <w:r w:rsidRPr="007E393A">
        <w:rPr>
          <w:rFonts w:eastAsia="Calibri"/>
          <w:b/>
          <w:lang w:eastAsia="ar-SA"/>
        </w:rPr>
        <w:tab/>
      </w:r>
      <w:r w:rsidRPr="007E393A">
        <w:rPr>
          <w:rFonts w:eastAsia="Calibri"/>
          <w:b/>
          <w:lang w:eastAsia="ar-SA"/>
        </w:rPr>
        <w:tab/>
        <w:t>Елисеева Вера Анатольевна,   высшая КК</w:t>
      </w:r>
    </w:p>
    <w:p w:rsidR="00584234" w:rsidRPr="007E393A" w:rsidRDefault="00584234" w:rsidP="00584234">
      <w:pPr>
        <w:suppressAutoHyphens/>
        <w:rPr>
          <w:rFonts w:eastAsia="Calibri"/>
          <w:b/>
          <w:lang w:eastAsia="ar-SA"/>
        </w:rPr>
      </w:pPr>
      <w:r w:rsidRPr="007E393A">
        <w:rPr>
          <w:rFonts w:eastAsia="Calibri"/>
          <w:b/>
          <w:lang w:eastAsia="ar-SA"/>
        </w:rPr>
        <w:t xml:space="preserve">Класс          </w:t>
      </w:r>
      <w:r w:rsidRPr="007E393A">
        <w:rPr>
          <w:rFonts w:eastAsia="Calibri"/>
          <w:b/>
          <w:lang w:eastAsia="ar-SA"/>
        </w:rPr>
        <w:tab/>
      </w:r>
      <w:r w:rsidRPr="007E393A">
        <w:rPr>
          <w:rFonts w:eastAsia="Calibri"/>
          <w:b/>
          <w:lang w:eastAsia="ar-SA"/>
        </w:rPr>
        <w:tab/>
      </w:r>
      <w:r w:rsidR="007E393A">
        <w:rPr>
          <w:rFonts w:eastAsia="Calibri"/>
          <w:b/>
          <w:lang w:eastAsia="ar-SA"/>
        </w:rPr>
        <w:t xml:space="preserve">              </w:t>
      </w:r>
      <w:r w:rsidRPr="007E393A">
        <w:rPr>
          <w:rFonts w:eastAsia="Calibri"/>
          <w:b/>
          <w:lang w:eastAsia="ar-SA"/>
        </w:rPr>
        <w:t>9</w:t>
      </w:r>
    </w:p>
    <w:p w:rsidR="00584234" w:rsidRPr="007E393A" w:rsidRDefault="00584234" w:rsidP="00584234">
      <w:pPr>
        <w:suppressAutoHyphens/>
        <w:rPr>
          <w:rFonts w:eastAsia="Calibri"/>
          <w:b/>
          <w:lang w:eastAsia="ar-SA"/>
        </w:rPr>
      </w:pPr>
      <w:r w:rsidRPr="007E393A">
        <w:rPr>
          <w:rFonts w:eastAsia="Calibri"/>
          <w:b/>
          <w:lang w:eastAsia="ar-SA"/>
        </w:rPr>
        <w:t>Всего часов в год</w:t>
      </w:r>
      <w:r w:rsidR="00670B1B" w:rsidRPr="007E393A">
        <w:rPr>
          <w:rFonts w:eastAsia="Calibri"/>
          <w:b/>
          <w:lang w:eastAsia="ar-SA"/>
        </w:rPr>
        <w:t xml:space="preserve">       </w:t>
      </w:r>
      <w:r w:rsidR="007E393A">
        <w:rPr>
          <w:rFonts w:eastAsia="Calibri"/>
          <w:b/>
          <w:lang w:eastAsia="ar-SA"/>
        </w:rPr>
        <w:t xml:space="preserve">         </w:t>
      </w:r>
      <w:r w:rsidR="00670B1B" w:rsidRPr="007E393A">
        <w:rPr>
          <w:rFonts w:eastAsia="Calibri"/>
          <w:b/>
          <w:lang w:eastAsia="ar-SA"/>
        </w:rPr>
        <w:t xml:space="preserve"> 67</w:t>
      </w:r>
    </w:p>
    <w:p w:rsidR="00584234" w:rsidRPr="007E393A" w:rsidRDefault="00584234" w:rsidP="00584234">
      <w:pPr>
        <w:suppressAutoHyphens/>
        <w:rPr>
          <w:rFonts w:eastAsia="Calibri"/>
          <w:b/>
          <w:lang w:eastAsia="ar-SA"/>
        </w:rPr>
      </w:pPr>
      <w:r w:rsidRPr="007E393A">
        <w:rPr>
          <w:rFonts w:eastAsia="Calibri"/>
          <w:b/>
          <w:lang w:eastAsia="ar-SA"/>
        </w:rPr>
        <w:t xml:space="preserve">Всего часов в неделю </w:t>
      </w:r>
      <w:r w:rsidRPr="007E393A">
        <w:rPr>
          <w:rFonts w:eastAsia="Calibri"/>
          <w:b/>
          <w:lang w:eastAsia="ar-SA"/>
        </w:rPr>
        <w:tab/>
      </w:r>
      <w:r w:rsidR="007E393A">
        <w:rPr>
          <w:rFonts w:eastAsia="Calibri"/>
          <w:b/>
          <w:lang w:eastAsia="ar-SA"/>
        </w:rPr>
        <w:t xml:space="preserve"> </w:t>
      </w:r>
      <w:r w:rsidRPr="007E393A">
        <w:rPr>
          <w:rFonts w:eastAsia="Calibri"/>
          <w:b/>
          <w:lang w:eastAsia="ar-SA"/>
        </w:rPr>
        <w:t>2</w:t>
      </w:r>
    </w:p>
    <w:p w:rsidR="00584234" w:rsidRPr="007E393A" w:rsidRDefault="00584234" w:rsidP="00584234">
      <w:pPr>
        <w:suppressAutoHyphens/>
        <w:rPr>
          <w:rFonts w:eastAsia="Calibri"/>
          <w:b/>
          <w:lang w:eastAsia="ar-SA"/>
        </w:rPr>
      </w:pPr>
    </w:p>
    <w:p w:rsidR="00584234" w:rsidRPr="006C775F" w:rsidRDefault="00584234" w:rsidP="00584234">
      <w:pPr>
        <w:suppressAutoHyphens/>
        <w:jc w:val="center"/>
        <w:rPr>
          <w:rFonts w:eastAsia="Calibri"/>
          <w:b/>
          <w:lang w:eastAsia="ar-SA"/>
        </w:rPr>
      </w:pPr>
    </w:p>
    <w:p w:rsidR="00584234" w:rsidRPr="006C775F" w:rsidRDefault="00584234" w:rsidP="00584234">
      <w:pPr>
        <w:suppressAutoHyphens/>
        <w:jc w:val="center"/>
        <w:rPr>
          <w:rFonts w:eastAsia="Calibri"/>
          <w:b/>
          <w:lang w:eastAsia="ar-SA"/>
        </w:rPr>
      </w:pPr>
    </w:p>
    <w:p w:rsidR="00584234" w:rsidRDefault="00584234" w:rsidP="00584234">
      <w:pPr>
        <w:suppressAutoHyphens/>
        <w:jc w:val="center"/>
        <w:rPr>
          <w:rFonts w:eastAsia="Calibri"/>
          <w:b/>
          <w:lang w:eastAsia="ar-SA"/>
        </w:rPr>
      </w:pPr>
      <w:r w:rsidRPr="006C775F">
        <w:rPr>
          <w:rFonts w:eastAsia="Calibri"/>
          <w:b/>
          <w:lang w:eastAsia="ar-SA"/>
        </w:rPr>
        <w:t xml:space="preserve">х. </w:t>
      </w:r>
      <w:proofErr w:type="spellStart"/>
      <w:r w:rsidRPr="006C775F">
        <w:rPr>
          <w:rFonts w:eastAsia="Calibri"/>
          <w:b/>
          <w:lang w:eastAsia="ar-SA"/>
        </w:rPr>
        <w:t>Верхнеобливский</w:t>
      </w:r>
      <w:proofErr w:type="spellEnd"/>
      <w:r w:rsidRPr="006C775F">
        <w:rPr>
          <w:rFonts w:eastAsia="Calibri"/>
          <w:b/>
          <w:lang w:eastAsia="ar-SA"/>
        </w:rPr>
        <w:t>, 2018</w:t>
      </w:r>
    </w:p>
    <w:p w:rsidR="00405530" w:rsidRDefault="00405530" w:rsidP="00584234">
      <w:pPr>
        <w:suppressAutoHyphens/>
        <w:jc w:val="center"/>
        <w:rPr>
          <w:rFonts w:eastAsia="Calibri"/>
          <w:b/>
          <w:lang w:eastAsia="ar-SA"/>
        </w:rPr>
      </w:pPr>
    </w:p>
    <w:p w:rsidR="00405530" w:rsidRDefault="00405530" w:rsidP="00584234">
      <w:pPr>
        <w:suppressAutoHyphens/>
        <w:jc w:val="center"/>
        <w:rPr>
          <w:rFonts w:eastAsia="Calibri"/>
          <w:b/>
          <w:lang w:eastAsia="ar-SA"/>
        </w:rPr>
      </w:pPr>
    </w:p>
    <w:p w:rsidR="00405530" w:rsidRDefault="00405530" w:rsidP="00584234">
      <w:pPr>
        <w:suppressAutoHyphens/>
        <w:jc w:val="center"/>
        <w:rPr>
          <w:rFonts w:eastAsia="Calibri"/>
          <w:b/>
          <w:lang w:eastAsia="ar-SA"/>
        </w:rPr>
      </w:pPr>
    </w:p>
    <w:p w:rsidR="00405530" w:rsidRDefault="00405530" w:rsidP="00584234">
      <w:pPr>
        <w:suppressAutoHyphens/>
        <w:jc w:val="center"/>
        <w:rPr>
          <w:rFonts w:eastAsia="Calibri"/>
          <w:b/>
          <w:lang w:eastAsia="ar-SA"/>
        </w:rPr>
      </w:pPr>
    </w:p>
    <w:p w:rsidR="00405530" w:rsidRDefault="00405530" w:rsidP="00584234">
      <w:pPr>
        <w:suppressAutoHyphens/>
        <w:jc w:val="center"/>
        <w:rPr>
          <w:rFonts w:eastAsia="Calibri"/>
          <w:b/>
          <w:lang w:eastAsia="ar-SA"/>
        </w:rPr>
      </w:pPr>
    </w:p>
    <w:p w:rsidR="00405530" w:rsidRDefault="00405530" w:rsidP="00584234">
      <w:pPr>
        <w:suppressAutoHyphens/>
        <w:jc w:val="center"/>
        <w:rPr>
          <w:rFonts w:eastAsia="Calibri"/>
          <w:b/>
          <w:lang w:eastAsia="ar-SA"/>
        </w:rPr>
      </w:pPr>
    </w:p>
    <w:p w:rsidR="00405530" w:rsidRPr="006C775F" w:rsidRDefault="00405530" w:rsidP="00584234">
      <w:pPr>
        <w:suppressAutoHyphens/>
        <w:jc w:val="center"/>
        <w:rPr>
          <w:rFonts w:eastAsia="Calibri"/>
          <w:b/>
          <w:lang w:eastAsia="ar-SA"/>
        </w:rPr>
      </w:pPr>
    </w:p>
    <w:p w:rsidR="00584234" w:rsidRPr="006C775F" w:rsidRDefault="00584234" w:rsidP="00584234">
      <w:pPr>
        <w:suppressAutoHyphens/>
        <w:jc w:val="center"/>
        <w:rPr>
          <w:rFonts w:eastAsia="Calibri"/>
          <w:b/>
          <w:lang w:eastAsia="ar-SA"/>
        </w:rPr>
      </w:pPr>
    </w:p>
    <w:p w:rsidR="00584234" w:rsidRPr="006C775F" w:rsidRDefault="00584234" w:rsidP="00584234">
      <w:pPr>
        <w:suppressAutoHyphens/>
        <w:jc w:val="center"/>
        <w:rPr>
          <w:lang w:eastAsia="ar-SA"/>
        </w:rPr>
      </w:pPr>
    </w:p>
    <w:p w:rsidR="00584234" w:rsidRPr="006C775F" w:rsidRDefault="00584234" w:rsidP="00584234">
      <w:pPr>
        <w:tabs>
          <w:tab w:val="left" w:pos="3390"/>
        </w:tabs>
      </w:pPr>
    </w:p>
    <w:p w:rsidR="00584234" w:rsidRPr="006C775F" w:rsidRDefault="00584234" w:rsidP="00584234">
      <w:pPr>
        <w:tabs>
          <w:tab w:val="left" w:pos="3390"/>
        </w:tabs>
      </w:pPr>
    </w:p>
    <w:p w:rsidR="00584234" w:rsidRPr="006C775F" w:rsidRDefault="00584234" w:rsidP="00584234">
      <w:pPr>
        <w:suppressAutoHyphens/>
        <w:jc w:val="center"/>
        <w:rPr>
          <w:b/>
          <w:u w:val="single"/>
          <w:lang w:eastAsia="ar-SA"/>
        </w:rPr>
      </w:pPr>
      <w:r w:rsidRPr="006C775F">
        <w:rPr>
          <w:b/>
          <w:u w:val="single"/>
          <w:lang w:eastAsia="ar-SA"/>
        </w:rPr>
        <w:t>Пояснительная записка</w:t>
      </w:r>
    </w:p>
    <w:p w:rsidR="00584234" w:rsidRPr="006C775F" w:rsidRDefault="00584234" w:rsidP="00584234">
      <w:pPr>
        <w:suppressAutoHyphens/>
        <w:jc w:val="center"/>
        <w:rPr>
          <w:u w:val="single"/>
          <w:lang w:eastAsia="ar-SA"/>
        </w:rPr>
      </w:pPr>
    </w:p>
    <w:p w:rsidR="00584234" w:rsidRPr="006C775F" w:rsidRDefault="00584234" w:rsidP="00584234">
      <w:pPr>
        <w:numPr>
          <w:ilvl w:val="0"/>
          <w:numId w:val="21"/>
        </w:numPr>
        <w:suppressAutoHyphens/>
        <w:spacing w:after="200" w:line="276" w:lineRule="auto"/>
        <w:contextualSpacing/>
        <w:rPr>
          <w:rFonts w:eastAsia="Calibri"/>
          <w:u w:val="single"/>
          <w:lang w:eastAsia="en-US"/>
        </w:rPr>
      </w:pPr>
      <w:r w:rsidRPr="006C775F">
        <w:rPr>
          <w:rFonts w:eastAsia="Calibri"/>
          <w:lang w:eastAsia="en-US"/>
        </w:rPr>
        <w:t xml:space="preserve">Рабочая программа разработана в соответствии с ФГОС ООО, </w:t>
      </w:r>
      <w:r w:rsidRPr="006C775F">
        <w:rPr>
          <w:rFonts w:eastAsia="Calibri"/>
          <w:u w:val="single"/>
          <w:lang w:eastAsia="en-US"/>
        </w:rPr>
        <w:t xml:space="preserve">название нормативного документа, например: приказ </w:t>
      </w:r>
      <w:proofErr w:type="spellStart"/>
      <w:r w:rsidRPr="006C775F">
        <w:rPr>
          <w:rFonts w:eastAsia="Calibri"/>
          <w:u w:val="single"/>
          <w:lang w:eastAsia="en-US"/>
        </w:rPr>
        <w:t>Минобрнауки</w:t>
      </w:r>
      <w:proofErr w:type="spellEnd"/>
      <w:r w:rsidRPr="006C775F">
        <w:rPr>
          <w:rFonts w:eastAsia="Calibri"/>
          <w:u w:val="single"/>
          <w:lang w:eastAsia="en-US"/>
        </w:rPr>
        <w:t xml:space="preserve"> РФ от 17.12.2010 г. № 1897 с изменениями и дополнениями</w:t>
      </w:r>
    </w:p>
    <w:p w:rsidR="00584234" w:rsidRPr="006C775F" w:rsidRDefault="00584234" w:rsidP="00584234">
      <w:pPr>
        <w:numPr>
          <w:ilvl w:val="0"/>
          <w:numId w:val="21"/>
        </w:numPr>
        <w:suppressAutoHyphens/>
        <w:spacing w:after="200" w:line="276" w:lineRule="auto"/>
        <w:contextualSpacing/>
        <w:rPr>
          <w:rFonts w:eastAsia="Calibri"/>
          <w:u w:val="single"/>
          <w:lang w:eastAsia="en-US"/>
        </w:rPr>
      </w:pPr>
      <w:r w:rsidRPr="006C775F">
        <w:rPr>
          <w:rFonts w:eastAsia="Calibri"/>
          <w:lang w:eastAsia="en-US"/>
        </w:rPr>
        <w:t>Рабочая программа разработана на основе примерной программ</w:t>
      </w:r>
      <w:proofErr w:type="gramStart"/>
      <w:r w:rsidRPr="006C775F">
        <w:rPr>
          <w:rFonts w:eastAsia="Calibri"/>
          <w:lang w:eastAsia="en-US"/>
        </w:rPr>
        <w:t>ы ООО</w:t>
      </w:r>
      <w:proofErr w:type="gramEnd"/>
      <w:r w:rsidRPr="006C775F">
        <w:rPr>
          <w:rFonts w:eastAsia="Calibri"/>
          <w:lang w:eastAsia="en-US"/>
        </w:rPr>
        <w:t xml:space="preserve"> по </w:t>
      </w:r>
      <w:r w:rsidRPr="006C775F">
        <w:rPr>
          <w:rFonts w:eastAsia="Calibri"/>
          <w:u w:val="single"/>
          <w:lang w:eastAsia="en-US"/>
        </w:rPr>
        <w:t xml:space="preserve">химии </w:t>
      </w:r>
      <w:r w:rsidRPr="006C775F">
        <w:rPr>
          <w:rFonts w:eastAsia="Calibri"/>
          <w:lang w:eastAsia="en-US"/>
        </w:rPr>
        <w:t xml:space="preserve">с учетом авторской программы </w:t>
      </w:r>
      <w:proofErr w:type="spellStart"/>
      <w:r w:rsidRPr="006C775F">
        <w:rPr>
          <w:rFonts w:eastAsia="Calibri"/>
          <w:u w:val="single"/>
          <w:lang w:eastAsia="en-US"/>
        </w:rPr>
        <w:t>О.С.Габриелян</w:t>
      </w:r>
      <w:proofErr w:type="spellEnd"/>
      <w:r w:rsidRPr="006C775F">
        <w:rPr>
          <w:rFonts w:eastAsia="Calibri"/>
          <w:u w:val="single"/>
          <w:lang w:eastAsia="en-US"/>
        </w:rPr>
        <w:t>,  Москва «Дрофа» 2014г. «Химия 8-9 класс»;</w:t>
      </w:r>
    </w:p>
    <w:p w:rsidR="00584234" w:rsidRPr="006C775F" w:rsidRDefault="00584234" w:rsidP="00584234">
      <w:pPr>
        <w:numPr>
          <w:ilvl w:val="0"/>
          <w:numId w:val="21"/>
        </w:numPr>
        <w:suppressAutoHyphens/>
        <w:spacing w:after="200" w:line="276" w:lineRule="auto"/>
        <w:contextualSpacing/>
        <w:rPr>
          <w:rFonts w:eastAsia="Calibri"/>
          <w:lang w:eastAsia="en-US"/>
        </w:rPr>
      </w:pPr>
      <w:r w:rsidRPr="006C775F">
        <w:rPr>
          <w:rFonts w:eastAsia="Calibri"/>
          <w:lang w:eastAsia="en-US"/>
        </w:rPr>
        <w:t>Рабочая программа ориентирована на учебник:</w:t>
      </w:r>
    </w:p>
    <w:tbl>
      <w:tblPr>
        <w:tblW w:w="14575" w:type="dxa"/>
        <w:jc w:val="center"/>
        <w:tblInd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146"/>
        <w:gridCol w:w="3232"/>
        <w:gridCol w:w="1134"/>
        <w:gridCol w:w="1276"/>
        <w:gridCol w:w="2693"/>
      </w:tblGrid>
      <w:tr w:rsidR="00584234" w:rsidRPr="006C775F" w:rsidTr="00584234">
        <w:trPr>
          <w:jc w:val="center"/>
        </w:trPr>
        <w:tc>
          <w:tcPr>
            <w:tcW w:w="3094" w:type="dxa"/>
          </w:tcPr>
          <w:p w:rsidR="00584234" w:rsidRPr="006C775F" w:rsidRDefault="00584234" w:rsidP="00584234">
            <w:pPr>
              <w:suppressAutoHyphens/>
              <w:rPr>
                <w:lang w:eastAsia="ar-SA"/>
              </w:rPr>
            </w:pPr>
            <w:r w:rsidRPr="006C775F">
              <w:rPr>
                <w:lang w:eastAsia="ar-SA"/>
              </w:rPr>
              <w:t>Порядковый номер учебника в Федеральном перечне</w:t>
            </w:r>
          </w:p>
        </w:tc>
        <w:tc>
          <w:tcPr>
            <w:tcW w:w="3146" w:type="dxa"/>
          </w:tcPr>
          <w:p w:rsidR="00584234" w:rsidRPr="006C775F" w:rsidRDefault="00584234" w:rsidP="00584234">
            <w:pPr>
              <w:suppressAutoHyphens/>
              <w:rPr>
                <w:lang w:eastAsia="ar-SA"/>
              </w:rPr>
            </w:pPr>
            <w:r w:rsidRPr="006C775F">
              <w:rPr>
                <w:lang w:eastAsia="ar-SA"/>
              </w:rPr>
              <w:t>Автор/Авторский коллектив</w:t>
            </w:r>
          </w:p>
        </w:tc>
        <w:tc>
          <w:tcPr>
            <w:tcW w:w="3232" w:type="dxa"/>
          </w:tcPr>
          <w:p w:rsidR="00584234" w:rsidRPr="006C775F" w:rsidRDefault="00584234" w:rsidP="00584234">
            <w:pPr>
              <w:suppressAutoHyphens/>
              <w:rPr>
                <w:lang w:eastAsia="ar-SA"/>
              </w:rPr>
            </w:pPr>
            <w:r w:rsidRPr="006C775F">
              <w:rPr>
                <w:lang w:eastAsia="ar-SA"/>
              </w:rPr>
              <w:t>Название учебника</w:t>
            </w:r>
          </w:p>
        </w:tc>
        <w:tc>
          <w:tcPr>
            <w:tcW w:w="1134" w:type="dxa"/>
          </w:tcPr>
          <w:p w:rsidR="00584234" w:rsidRPr="006C775F" w:rsidRDefault="00584234" w:rsidP="00584234">
            <w:pPr>
              <w:suppressAutoHyphens/>
              <w:rPr>
                <w:lang w:eastAsia="ar-SA"/>
              </w:rPr>
            </w:pPr>
            <w:r w:rsidRPr="006C775F">
              <w:rPr>
                <w:lang w:eastAsia="ar-SA"/>
              </w:rPr>
              <w:t>Класс</w:t>
            </w:r>
          </w:p>
        </w:tc>
        <w:tc>
          <w:tcPr>
            <w:tcW w:w="1276" w:type="dxa"/>
          </w:tcPr>
          <w:p w:rsidR="00584234" w:rsidRPr="006C775F" w:rsidRDefault="00584234" w:rsidP="00584234">
            <w:pPr>
              <w:suppressAutoHyphens/>
              <w:rPr>
                <w:lang w:eastAsia="ar-SA"/>
              </w:rPr>
            </w:pPr>
            <w:r w:rsidRPr="006C775F">
              <w:rPr>
                <w:lang w:eastAsia="ar-SA"/>
              </w:rPr>
              <w:t>Издатель учебника</w:t>
            </w:r>
          </w:p>
        </w:tc>
        <w:tc>
          <w:tcPr>
            <w:tcW w:w="2693" w:type="dxa"/>
          </w:tcPr>
          <w:p w:rsidR="00584234" w:rsidRPr="006C775F" w:rsidRDefault="00584234" w:rsidP="00584234">
            <w:pPr>
              <w:suppressAutoHyphens/>
              <w:rPr>
                <w:lang w:eastAsia="ar-SA"/>
              </w:rPr>
            </w:pPr>
            <w:r w:rsidRPr="006C775F">
              <w:rPr>
                <w:lang w:eastAsia="ar-SA"/>
              </w:rPr>
              <w:t>Нормативный документ</w:t>
            </w:r>
          </w:p>
        </w:tc>
      </w:tr>
      <w:tr w:rsidR="00584234" w:rsidRPr="006C775F" w:rsidTr="00584234">
        <w:trPr>
          <w:jc w:val="center"/>
        </w:trPr>
        <w:tc>
          <w:tcPr>
            <w:tcW w:w="3094" w:type="dxa"/>
          </w:tcPr>
          <w:p w:rsidR="00584234" w:rsidRPr="006C775F" w:rsidRDefault="00511004" w:rsidP="00511004">
            <w:pPr>
              <w:suppressAutoHyphens/>
              <w:rPr>
                <w:lang w:eastAsia="ar-SA"/>
              </w:rPr>
            </w:pPr>
            <w:r w:rsidRPr="00511004">
              <w:rPr>
                <w:lang w:eastAsia="ar-SA"/>
              </w:rPr>
              <w:t>1.2.4.3.1.</w:t>
            </w:r>
            <w:r>
              <w:rPr>
                <w:lang w:eastAsia="ar-SA"/>
              </w:rPr>
              <w:t>3</w:t>
            </w:r>
          </w:p>
        </w:tc>
        <w:tc>
          <w:tcPr>
            <w:tcW w:w="3146" w:type="dxa"/>
          </w:tcPr>
          <w:p w:rsidR="00584234" w:rsidRPr="006C775F" w:rsidRDefault="00584234" w:rsidP="00584234">
            <w:pPr>
              <w:suppressAutoHyphens/>
              <w:rPr>
                <w:lang w:eastAsia="ar-SA"/>
              </w:rPr>
            </w:pPr>
            <w:r w:rsidRPr="006C775F">
              <w:rPr>
                <w:lang w:eastAsia="ar-SA"/>
              </w:rPr>
              <w:t>Габриелян О.С.</w:t>
            </w:r>
          </w:p>
        </w:tc>
        <w:tc>
          <w:tcPr>
            <w:tcW w:w="3232" w:type="dxa"/>
          </w:tcPr>
          <w:p w:rsidR="00584234" w:rsidRPr="006C775F" w:rsidRDefault="00584234" w:rsidP="00584234">
            <w:pPr>
              <w:suppressAutoHyphens/>
              <w:rPr>
                <w:lang w:eastAsia="ar-SA"/>
              </w:rPr>
            </w:pPr>
            <w:r w:rsidRPr="006C775F">
              <w:rPr>
                <w:lang w:eastAsia="ar-SA"/>
              </w:rPr>
              <w:t xml:space="preserve">Химия </w:t>
            </w:r>
          </w:p>
        </w:tc>
        <w:tc>
          <w:tcPr>
            <w:tcW w:w="1134" w:type="dxa"/>
          </w:tcPr>
          <w:p w:rsidR="00584234" w:rsidRPr="006C775F" w:rsidRDefault="00584234" w:rsidP="00584234">
            <w:pPr>
              <w:suppressAutoHyphens/>
              <w:rPr>
                <w:lang w:eastAsia="ar-SA"/>
              </w:rPr>
            </w:pPr>
            <w:r w:rsidRPr="006C775F">
              <w:rPr>
                <w:lang w:eastAsia="ar-SA"/>
              </w:rPr>
              <w:t>9</w:t>
            </w:r>
          </w:p>
        </w:tc>
        <w:tc>
          <w:tcPr>
            <w:tcW w:w="1276" w:type="dxa"/>
          </w:tcPr>
          <w:p w:rsidR="00584234" w:rsidRPr="006C775F" w:rsidRDefault="00584234" w:rsidP="00584234">
            <w:pPr>
              <w:suppressAutoHyphens/>
              <w:rPr>
                <w:lang w:eastAsia="ar-SA"/>
              </w:rPr>
            </w:pPr>
            <w:r w:rsidRPr="006C775F">
              <w:rPr>
                <w:lang w:eastAsia="ar-SA"/>
              </w:rPr>
              <w:t xml:space="preserve"> М.: Дрофа, 2014г.</w:t>
            </w:r>
          </w:p>
        </w:tc>
        <w:tc>
          <w:tcPr>
            <w:tcW w:w="2693" w:type="dxa"/>
          </w:tcPr>
          <w:p w:rsidR="00F83287" w:rsidRDefault="00F83287" w:rsidP="00F83287">
            <w:pPr>
              <w:suppressAutoHyphens/>
              <w:rPr>
                <w:lang w:eastAsia="ar-SA"/>
              </w:rPr>
            </w:pPr>
            <w:r>
              <w:rPr>
                <w:lang w:eastAsia="ar-SA"/>
              </w:rPr>
              <w:t>Приказ Министерства образования и науки РФ от 31 марта 2014 г. N 253</w:t>
            </w:r>
          </w:p>
          <w:p w:rsidR="00584234" w:rsidRPr="006C775F" w:rsidRDefault="00F83287" w:rsidP="00F83287">
            <w:pPr>
              <w:suppressAutoHyphens/>
              <w:rPr>
                <w:lang w:eastAsia="ar-SA"/>
              </w:rPr>
            </w:pPr>
            <w:r>
              <w:rPr>
                <w:lang w:eastAsia="ar-SA"/>
              </w:rPr>
              <w:t>"Об утверждении федерального перечня учебников, рекомендуемых к использованию"</w:t>
            </w:r>
          </w:p>
        </w:tc>
      </w:tr>
    </w:tbl>
    <w:p w:rsidR="00584234" w:rsidRPr="006C775F" w:rsidRDefault="00584234" w:rsidP="00584234">
      <w:pPr>
        <w:pStyle w:val="af8"/>
        <w:shd w:val="clear" w:color="auto" w:fill="F7F7F8"/>
        <w:spacing w:before="0" w:beforeAutospacing="0" w:after="0" w:afterAutospacing="0"/>
        <w:jc w:val="center"/>
        <w:rPr>
          <w:rFonts w:asciiTheme="minorHAnsi" w:hAnsiTheme="minorHAnsi" w:cstheme="minorHAnsi"/>
          <w:color w:val="000000" w:themeColor="text1"/>
        </w:rPr>
      </w:pPr>
      <w:r w:rsidRPr="006C775F">
        <w:rPr>
          <w:rFonts w:eastAsia="Calibri"/>
          <w:b/>
          <w:lang w:eastAsia="en-US"/>
        </w:rPr>
        <w:t>Планируемые результаты освоения учебного предмета</w:t>
      </w:r>
    </w:p>
    <w:p w:rsidR="00584234" w:rsidRPr="006C775F" w:rsidRDefault="00584234" w:rsidP="00584234">
      <w:pPr>
        <w:spacing w:line="270" w:lineRule="atLeast"/>
        <w:ind w:left="142" w:firstLine="567"/>
      </w:pPr>
      <w:r w:rsidRPr="006C775F">
        <w:t xml:space="preserve">В результате изучения предусмотренного программой учебного материала по химии учащиеся должны овладеть знаниями, умениями и навыками, перечисленными в требованиях федерального компонента государственного стандарта основного общего образования  по химии </w:t>
      </w:r>
      <w:r w:rsidRPr="006C775F">
        <w:rPr>
          <w:rFonts w:ascii="Helvetica, sans-serif" w:hAnsi="Helvetica, sans-serif"/>
          <w:b/>
          <w:bCs/>
        </w:rPr>
        <w:t xml:space="preserve">к </w:t>
      </w:r>
      <w:r w:rsidRPr="006C775F">
        <w:t>уровню подготовки выпускников.</w:t>
      </w:r>
    </w:p>
    <w:p w:rsidR="00584234" w:rsidRPr="006C775F" w:rsidRDefault="00584234" w:rsidP="00584234">
      <w:pPr>
        <w:jc w:val="center"/>
        <w:rPr>
          <w:b/>
          <w:i/>
        </w:rPr>
      </w:pPr>
      <w:r w:rsidRPr="006C775F">
        <w:rPr>
          <w:b/>
          <w:i/>
        </w:rPr>
        <w:t>В результате изучения химии обучающиеся должны</w:t>
      </w:r>
    </w:p>
    <w:p w:rsidR="00584234" w:rsidRPr="006C775F" w:rsidRDefault="00584234" w:rsidP="00584234">
      <w:pPr>
        <w:rPr>
          <w:b/>
          <w:i/>
        </w:rPr>
      </w:pPr>
      <w:r w:rsidRPr="006C775F">
        <w:rPr>
          <w:b/>
          <w:i/>
        </w:rPr>
        <w:t>знать:</w:t>
      </w:r>
    </w:p>
    <w:p w:rsidR="00584234" w:rsidRPr="006C775F" w:rsidRDefault="00584234" w:rsidP="00584234">
      <w:r w:rsidRPr="006C775F">
        <w:t xml:space="preserve">- </w:t>
      </w:r>
      <w:r w:rsidRPr="006C775F">
        <w:rPr>
          <w:b/>
        </w:rPr>
        <w:t>химическую символику</w:t>
      </w:r>
      <w:r w:rsidRPr="006C775F">
        <w:t>: знаки химических элементов, формулы химических веществ и уравнения химических реакций;</w:t>
      </w:r>
    </w:p>
    <w:p w:rsidR="00584234" w:rsidRPr="006C775F" w:rsidRDefault="00584234" w:rsidP="00584234">
      <w:proofErr w:type="gramStart"/>
      <w:r w:rsidRPr="006C775F">
        <w:t xml:space="preserve">- </w:t>
      </w:r>
      <w:r w:rsidRPr="006C775F">
        <w:rPr>
          <w:b/>
        </w:rPr>
        <w:t>важнейшие химические понятия</w:t>
      </w:r>
      <w:r w:rsidRPr="006C775F">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объём, о химическая реакция, классификация реакций, электролит и </w:t>
      </w:r>
      <w:proofErr w:type="spellStart"/>
      <w:r w:rsidRPr="006C775F">
        <w:t>неэлектролит</w:t>
      </w:r>
      <w:proofErr w:type="spellEnd"/>
      <w:r w:rsidRPr="006C775F">
        <w:t>, электролитическая диссоциация, окислитель и восстановитель, окисление и восстановление;</w:t>
      </w:r>
      <w:proofErr w:type="gramEnd"/>
    </w:p>
    <w:p w:rsidR="00584234" w:rsidRPr="006C775F" w:rsidRDefault="00584234" w:rsidP="00584234">
      <w:r w:rsidRPr="006C775F">
        <w:t xml:space="preserve">- </w:t>
      </w:r>
      <w:r w:rsidRPr="006C775F">
        <w:rPr>
          <w:b/>
        </w:rPr>
        <w:t>основные законы химии</w:t>
      </w:r>
      <w:r w:rsidRPr="006C775F">
        <w:t xml:space="preserve">: закон сохранения массы веществ, закон постоянства состава, периодический закон химических элементов </w:t>
      </w:r>
      <w:proofErr w:type="spellStart"/>
      <w:r w:rsidRPr="006C775F">
        <w:t>Д.И.Менделеева</w:t>
      </w:r>
      <w:proofErr w:type="spellEnd"/>
      <w:r w:rsidRPr="006C775F">
        <w:t>;</w:t>
      </w:r>
    </w:p>
    <w:p w:rsidR="00584234" w:rsidRPr="006C775F" w:rsidRDefault="00584234" w:rsidP="00584234">
      <w:pPr>
        <w:rPr>
          <w:b/>
          <w:i/>
        </w:rPr>
      </w:pPr>
      <w:r w:rsidRPr="006C775F">
        <w:rPr>
          <w:b/>
          <w:i/>
        </w:rPr>
        <w:lastRenderedPageBreak/>
        <w:t xml:space="preserve"> уметь:</w:t>
      </w:r>
    </w:p>
    <w:p w:rsidR="00584234" w:rsidRPr="006C775F" w:rsidRDefault="00584234" w:rsidP="00584234">
      <w:r w:rsidRPr="006C775F">
        <w:t>-</w:t>
      </w:r>
      <w:r w:rsidRPr="006C775F">
        <w:rPr>
          <w:b/>
        </w:rPr>
        <w:t xml:space="preserve"> называть: </w:t>
      </w:r>
      <w:r w:rsidRPr="006C775F">
        <w:t xml:space="preserve">химические элементы, соединения изученных классов; </w:t>
      </w:r>
    </w:p>
    <w:p w:rsidR="00584234" w:rsidRPr="006C775F" w:rsidRDefault="00584234" w:rsidP="00584234">
      <w:r w:rsidRPr="006C775F">
        <w:t xml:space="preserve">- </w:t>
      </w:r>
      <w:r w:rsidRPr="006C775F">
        <w:rPr>
          <w:b/>
        </w:rPr>
        <w:t xml:space="preserve">объяснять: </w:t>
      </w:r>
      <w:r w:rsidRPr="006C775F">
        <w:t xml:space="preserve">физический смысл порядкового номера химического элемента, номеров группы и периода, к которым элемент принадлежит в периодической системе </w:t>
      </w:r>
      <w:proofErr w:type="spellStart"/>
      <w:r w:rsidRPr="006C775F">
        <w:t>Д.И.Менделеева</w:t>
      </w:r>
      <w:proofErr w:type="spellEnd"/>
      <w:r w:rsidRPr="006C775F">
        <w:t xml:space="preserve">; закономерности изменения свойств элементов в пределах малых периодов и главных подгрупп; сущность реакций ионного обмена; </w:t>
      </w:r>
    </w:p>
    <w:p w:rsidR="00584234" w:rsidRPr="006C775F" w:rsidRDefault="00584234" w:rsidP="00584234">
      <w:r w:rsidRPr="006C775F">
        <w:t xml:space="preserve">- </w:t>
      </w:r>
      <w:r w:rsidRPr="006C775F">
        <w:rPr>
          <w:b/>
        </w:rPr>
        <w:t xml:space="preserve">характеризовать: </w:t>
      </w:r>
      <w:r w:rsidRPr="006C775F">
        <w:t xml:space="preserve">химические элементы (от водорода до кальция) на основе их положения в периодической системе </w:t>
      </w:r>
      <w:proofErr w:type="spellStart"/>
      <w:r w:rsidRPr="006C775F">
        <w:t>Д.И.Менделеева</w:t>
      </w:r>
      <w:proofErr w:type="spellEnd"/>
      <w:r w:rsidRPr="006C775F">
        <w:t xml:space="preserve">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84234" w:rsidRPr="006C775F" w:rsidRDefault="00584234" w:rsidP="00584234">
      <w:r w:rsidRPr="006C775F">
        <w:t xml:space="preserve">- </w:t>
      </w:r>
      <w:r w:rsidRPr="006C775F">
        <w:rPr>
          <w:b/>
        </w:rPr>
        <w:t xml:space="preserve">определять: </w:t>
      </w:r>
      <w:r w:rsidRPr="006C775F">
        <w:t>состав веществ по их формулам, принадлежность веществ к определённому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84234" w:rsidRPr="006C775F" w:rsidRDefault="00584234" w:rsidP="00584234">
      <w:r w:rsidRPr="006C775F">
        <w:t>-</w:t>
      </w:r>
      <w:r w:rsidRPr="006C775F">
        <w:rPr>
          <w:b/>
        </w:rPr>
        <w:t xml:space="preserve">составлять: </w:t>
      </w:r>
      <w:r w:rsidRPr="006C775F">
        <w:t xml:space="preserve">формулы неорганических соединений изученных классов; схемы строения атомов первых 20 элементов </w:t>
      </w:r>
      <w:r w:rsidRPr="006C775F">
        <w:rPr>
          <w:b/>
        </w:rPr>
        <w:t xml:space="preserve"> </w:t>
      </w:r>
      <w:r w:rsidRPr="006C775F">
        <w:t xml:space="preserve">периодической системы </w:t>
      </w:r>
      <w:proofErr w:type="spellStart"/>
      <w:r w:rsidRPr="006C775F">
        <w:t>Д.И.Менделеева</w:t>
      </w:r>
      <w:proofErr w:type="spellEnd"/>
      <w:r w:rsidRPr="006C775F">
        <w:t>; уравнения химических реакций;</w:t>
      </w:r>
    </w:p>
    <w:p w:rsidR="00584234" w:rsidRPr="006C775F" w:rsidRDefault="00584234" w:rsidP="00584234">
      <w:r w:rsidRPr="006C775F">
        <w:t xml:space="preserve">- </w:t>
      </w:r>
      <w:r w:rsidRPr="006C775F">
        <w:rPr>
          <w:b/>
        </w:rPr>
        <w:t>обращаться</w:t>
      </w:r>
      <w:r w:rsidRPr="006C775F">
        <w:t xml:space="preserve"> с химической посудой и лабораторным оборудованием;</w:t>
      </w:r>
    </w:p>
    <w:p w:rsidR="00584234" w:rsidRPr="006C775F" w:rsidRDefault="00584234" w:rsidP="00584234">
      <w:r w:rsidRPr="006C775F">
        <w:t xml:space="preserve">- </w:t>
      </w:r>
      <w:r w:rsidRPr="006C775F">
        <w:rPr>
          <w:b/>
        </w:rPr>
        <w:t xml:space="preserve">распознавать опытным путём: </w:t>
      </w:r>
      <w:r w:rsidRPr="006C775F">
        <w:t>кислород, водород, углекислый газ, аммиак; растворы кислот и щелочей, хлори</w:t>
      </w:r>
      <w:proofErr w:type="gramStart"/>
      <w:r w:rsidRPr="006C775F">
        <w:t>д-</w:t>
      </w:r>
      <w:proofErr w:type="gramEnd"/>
      <w:r w:rsidRPr="006C775F">
        <w:t>, сульфат-, карбонат- ионы;</w:t>
      </w:r>
    </w:p>
    <w:p w:rsidR="00584234" w:rsidRPr="006C775F" w:rsidRDefault="00584234" w:rsidP="00584234">
      <w:r w:rsidRPr="006C775F">
        <w:rPr>
          <w:b/>
        </w:rPr>
        <w:t xml:space="preserve"> - вычислять: </w:t>
      </w:r>
      <w:r w:rsidRPr="006C775F">
        <w:t>массовую долю химического элемента по формуле соединения; массовую долю вещества в растворе; количество вещества, объём или массу по количеству вещества, объёму или массе реагентов или продуктов реакции;</w:t>
      </w:r>
    </w:p>
    <w:p w:rsidR="00584234" w:rsidRPr="006C775F" w:rsidRDefault="00584234" w:rsidP="00584234">
      <w:r w:rsidRPr="006C775F">
        <w:t xml:space="preserve">- </w:t>
      </w:r>
      <w:r w:rsidRPr="006C775F">
        <w:rPr>
          <w:b/>
        </w:rPr>
        <w:t xml:space="preserve">использовать приобретённые знания и умения в практической деятельности и в повседневной жизни </w:t>
      </w:r>
      <w:proofErr w:type="gramStart"/>
      <w:r w:rsidRPr="006C775F">
        <w:rPr>
          <w:b/>
        </w:rPr>
        <w:t>для</w:t>
      </w:r>
      <w:proofErr w:type="gramEnd"/>
      <w:r w:rsidRPr="006C775F">
        <w:rPr>
          <w:b/>
        </w:rPr>
        <w:t xml:space="preserve">: </w:t>
      </w:r>
    </w:p>
    <w:p w:rsidR="00584234" w:rsidRPr="006C775F" w:rsidRDefault="00584234" w:rsidP="00584234">
      <w:pPr>
        <w:numPr>
          <w:ilvl w:val="1"/>
          <w:numId w:val="22"/>
        </w:numPr>
        <w:tabs>
          <w:tab w:val="num" w:pos="142"/>
        </w:tabs>
        <w:ind w:left="284"/>
      </w:pPr>
      <w:r w:rsidRPr="006C775F">
        <w:t>осуществлять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w:t>
      </w:r>
    </w:p>
    <w:p w:rsidR="00584234" w:rsidRPr="006C775F" w:rsidRDefault="00584234" w:rsidP="00584234">
      <w:pPr>
        <w:numPr>
          <w:ilvl w:val="1"/>
          <w:numId w:val="22"/>
        </w:numPr>
        <w:tabs>
          <w:tab w:val="num" w:pos="142"/>
        </w:tabs>
        <w:ind w:left="284"/>
      </w:pPr>
      <w:r w:rsidRPr="006C775F">
        <w:t xml:space="preserve"> использовать компьютерные технологии для обработки и передачи химической информац</w:t>
      </w:r>
      <w:proofErr w:type="gramStart"/>
      <w:r w:rsidRPr="006C775F">
        <w:t>ии и ее</w:t>
      </w:r>
      <w:proofErr w:type="gramEnd"/>
      <w:r w:rsidRPr="006C775F">
        <w:t xml:space="preserve"> представления в различных формах;</w:t>
      </w:r>
    </w:p>
    <w:p w:rsidR="00584234" w:rsidRPr="006C775F" w:rsidRDefault="00584234" w:rsidP="00584234">
      <w:pPr>
        <w:numPr>
          <w:ilvl w:val="0"/>
          <w:numId w:val="22"/>
        </w:numPr>
        <w:tabs>
          <w:tab w:val="num" w:pos="142"/>
          <w:tab w:val="num" w:pos="480"/>
        </w:tabs>
        <w:ind w:left="284" w:firstLine="0"/>
        <w:jc w:val="both"/>
      </w:pPr>
      <w:r w:rsidRPr="006C775F">
        <w:t xml:space="preserve">использовать приобретенные знания и умения в практической деятельности и повседневной жизни </w:t>
      </w:r>
      <w:proofErr w:type="gramStart"/>
      <w:r w:rsidRPr="006C775F">
        <w:t>для</w:t>
      </w:r>
      <w:proofErr w:type="gramEnd"/>
      <w:r w:rsidRPr="006C775F">
        <w:t>:</w:t>
      </w:r>
    </w:p>
    <w:p w:rsidR="00584234" w:rsidRPr="006C775F" w:rsidRDefault="00584234" w:rsidP="00584234">
      <w:pPr>
        <w:numPr>
          <w:ilvl w:val="0"/>
          <w:numId w:val="22"/>
        </w:numPr>
        <w:tabs>
          <w:tab w:val="num" w:pos="142"/>
          <w:tab w:val="num" w:pos="480"/>
        </w:tabs>
        <w:ind w:left="284" w:firstLine="0"/>
        <w:jc w:val="both"/>
      </w:pPr>
      <w:r w:rsidRPr="006C775F">
        <w:t>понимания глобальных проблем, стоящих перед человечеством, - экологических, энергетических и сырьевых;</w:t>
      </w:r>
    </w:p>
    <w:p w:rsidR="00584234" w:rsidRPr="006C775F" w:rsidRDefault="00584234" w:rsidP="00584234">
      <w:pPr>
        <w:numPr>
          <w:ilvl w:val="0"/>
          <w:numId w:val="22"/>
        </w:numPr>
        <w:tabs>
          <w:tab w:val="num" w:pos="142"/>
          <w:tab w:val="num" w:pos="480"/>
        </w:tabs>
        <w:ind w:left="284" w:firstLine="0"/>
        <w:jc w:val="both"/>
      </w:pPr>
      <w:r w:rsidRPr="006C775F">
        <w:t xml:space="preserve">объяснения химических явлений, происходящих в природе, быту и на производстве; </w:t>
      </w:r>
    </w:p>
    <w:p w:rsidR="00584234" w:rsidRPr="006C775F" w:rsidRDefault="00584234" w:rsidP="00584234">
      <w:pPr>
        <w:numPr>
          <w:ilvl w:val="0"/>
          <w:numId w:val="22"/>
        </w:numPr>
        <w:tabs>
          <w:tab w:val="num" w:pos="142"/>
          <w:tab w:val="num" w:pos="480"/>
        </w:tabs>
        <w:ind w:left="284" w:firstLine="0"/>
        <w:jc w:val="both"/>
      </w:pPr>
      <w:r w:rsidRPr="006C775F">
        <w:t>экологически грамотного поведения в окружающей среде;</w:t>
      </w:r>
    </w:p>
    <w:p w:rsidR="00584234" w:rsidRPr="006C775F" w:rsidRDefault="00584234" w:rsidP="00584234">
      <w:pPr>
        <w:numPr>
          <w:ilvl w:val="0"/>
          <w:numId w:val="22"/>
        </w:numPr>
        <w:tabs>
          <w:tab w:val="num" w:pos="142"/>
          <w:tab w:val="num" w:pos="480"/>
        </w:tabs>
        <w:ind w:left="284" w:firstLine="0"/>
        <w:jc w:val="both"/>
      </w:pPr>
      <w:r w:rsidRPr="006C775F">
        <w:t>оценки влияния химического загрязнения окружающей среды на организм человека и другие живые организмы;</w:t>
      </w:r>
    </w:p>
    <w:p w:rsidR="00584234" w:rsidRPr="006C775F" w:rsidRDefault="00584234" w:rsidP="00584234">
      <w:pPr>
        <w:numPr>
          <w:ilvl w:val="0"/>
          <w:numId w:val="22"/>
        </w:numPr>
        <w:tabs>
          <w:tab w:val="num" w:pos="142"/>
          <w:tab w:val="num" w:pos="480"/>
        </w:tabs>
        <w:ind w:left="284" w:firstLine="0"/>
        <w:jc w:val="both"/>
      </w:pPr>
      <w:r w:rsidRPr="006C775F">
        <w:t>безопасной работы с веществами в лаборатории, быту и на производстве;</w:t>
      </w:r>
    </w:p>
    <w:p w:rsidR="00584234" w:rsidRPr="006C775F" w:rsidRDefault="00584234" w:rsidP="00584234">
      <w:pPr>
        <w:numPr>
          <w:ilvl w:val="0"/>
          <w:numId w:val="22"/>
        </w:numPr>
        <w:tabs>
          <w:tab w:val="num" w:pos="142"/>
          <w:tab w:val="num" w:pos="480"/>
        </w:tabs>
        <w:ind w:left="284" w:firstLine="0"/>
        <w:jc w:val="both"/>
      </w:pPr>
      <w:r w:rsidRPr="006C775F">
        <w:t>определения возможности протекания химических превращений в различных условиях и оценки их последствий;</w:t>
      </w:r>
    </w:p>
    <w:p w:rsidR="00584234" w:rsidRPr="006C775F" w:rsidRDefault="00584234" w:rsidP="00584234">
      <w:pPr>
        <w:numPr>
          <w:ilvl w:val="0"/>
          <w:numId w:val="22"/>
        </w:numPr>
        <w:tabs>
          <w:tab w:val="num" w:pos="142"/>
          <w:tab w:val="num" w:pos="480"/>
        </w:tabs>
        <w:ind w:left="284" w:firstLine="0"/>
        <w:jc w:val="both"/>
      </w:pPr>
      <w:r w:rsidRPr="006C775F">
        <w:t>распознавания и идентификации важнейших веществ и материалов;</w:t>
      </w:r>
    </w:p>
    <w:p w:rsidR="00584234" w:rsidRPr="006C775F" w:rsidRDefault="00584234" w:rsidP="00584234">
      <w:pPr>
        <w:numPr>
          <w:ilvl w:val="0"/>
          <w:numId w:val="22"/>
        </w:numPr>
        <w:tabs>
          <w:tab w:val="num" w:pos="142"/>
          <w:tab w:val="num" w:pos="480"/>
        </w:tabs>
        <w:ind w:left="284" w:firstLine="0"/>
        <w:jc w:val="both"/>
      </w:pPr>
      <w:r w:rsidRPr="006C775F">
        <w:t>оценки качества питьевой воды и отдельных пищевых продуктов; критической оценки достоверности химической информации</w:t>
      </w:r>
    </w:p>
    <w:p w:rsidR="00F71784" w:rsidRPr="006C775F" w:rsidRDefault="00F71784" w:rsidP="00F71784"/>
    <w:p w:rsidR="00F71784" w:rsidRPr="006C775F" w:rsidRDefault="00F71784" w:rsidP="00F71784">
      <w:pPr>
        <w:jc w:val="center"/>
        <w:rPr>
          <w:b/>
        </w:rPr>
      </w:pPr>
      <w:r w:rsidRPr="006C775F">
        <w:rPr>
          <w:b/>
        </w:rPr>
        <w:t>Тематическое планирование, химия 9 класс</w:t>
      </w:r>
    </w:p>
    <w:p w:rsidR="00F71784" w:rsidRPr="006C775F" w:rsidRDefault="00F71784" w:rsidP="00F71784">
      <w:pPr>
        <w:jc w:val="center"/>
        <w:rPr>
          <w:b/>
        </w:rPr>
      </w:pPr>
    </w:p>
    <w:p w:rsidR="00F71784" w:rsidRPr="006C775F" w:rsidRDefault="00F71784" w:rsidP="00F71784">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00"/>
        <w:gridCol w:w="2293"/>
        <w:gridCol w:w="1418"/>
        <w:gridCol w:w="1842"/>
        <w:gridCol w:w="2127"/>
        <w:gridCol w:w="1984"/>
      </w:tblGrid>
      <w:tr w:rsidR="00F71784" w:rsidRPr="006C775F" w:rsidTr="00584234">
        <w:tc>
          <w:tcPr>
            <w:tcW w:w="828" w:type="dxa"/>
            <w:vMerge w:val="restart"/>
          </w:tcPr>
          <w:p w:rsidR="00F71784" w:rsidRPr="006C775F" w:rsidRDefault="00F71784" w:rsidP="00F27C47">
            <w:pPr>
              <w:jc w:val="both"/>
              <w:rPr>
                <w:b/>
              </w:rPr>
            </w:pPr>
            <w:r w:rsidRPr="006C775F">
              <w:rPr>
                <w:b/>
              </w:rPr>
              <w:lastRenderedPageBreak/>
              <w:t xml:space="preserve">№ блок </w:t>
            </w:r>
            <w:proofErr w:type="gramStart"/>
            <w:r w:rsidRPr="006C775F">
              <w:rPr>
                <w:b/>
              </w:rPr>
              <w:t>-т</w:t>
            </w:r>
            <w:proofErr w:type="gramEnd"/>
            <w:r w:rsidRPr="006C775F">
              <w:rPr>
                <w:b/>
              </w:rPr>
              <w:t>емы</w:t>
            </w:r>
          </w:p>
        </w:tc>
        <w:tc>
          <w:tcPr>
            <w:tcW w:w="4500" w:type="dxa"/>
            <w:vMerge w:val="restart"/>
          </w:tcPr>
          <w:p w:rsidR="00F71784" w:rsidRPr="006C775F" w:rsidRDefault="00F71784" w:rsidP="00F27C47">
            <w:pPr>
              <w:jc w:val="center"/>
              <w:rPr>
                <w:b/>
              </w:rPr>
            </w:pPr>
            <w:r w:rsidRPr="006C775F">
              <w:rPr>
                <w:b/>
              </w:rPr>
              <w:t xml:space="preserve">Название </w:t>
            </w:r>
            <w:proofErr w:type="gramStart"/>
            <w:r w:rsidRPr="006C775F">
              <w:rPr>
                <w:b/>
              </w:rPr>
              <w:t>блок-темы</w:t>
            </w:r>
            <w:proofErr w:type="gramEnd"/>
          </w:p>
        </w:tc>
        <w:tc>
          <w:tcPr>
            <w:tcW w:w="2293" w:type="dxa"/>
            <w:vMerge w:val="restart"/>
          </w:tcPr>
          <w:p w:rsidR="00F71784" w:rsidRPr="006C775F" w:rsidRDefault="00F71784" w:rsidP="00F27C47">
            <w:pPr>
              <w:jc w:val="both"/>
              <w:rPr>
                <w:b/>
              </w:rPr>
            </w:pPr>
            <w:r w:rsidRPr="006C775F">
              <w:rPr>
                <w:b/>
              </w:rPr>
              <w:t>Кол-во</w:t>
            </w:r>
          </w:p>
          <w:p w:rsidR="00F71784" w:rsidRPr="006C775F" w:rsidRDefault="00F71784" w:rsidP="00F27C47">
            <w:pPr>
              <w:jc w:val="both"/>
              <w:rPr>
                <w:b/>
              </w:rPr>
            </w:pPr>
            <w:r w:rsidRPr="006C775F">
              <w:rPr>
                <w:b/>
              </w:rPr>
              <w:t>часов</w:t>
            </w:r>
          </w:p>
        </w:tc>
        <w:tc>
          <w:tcPr>
            <w:tcW w:w="7371" w:type="dxa"/>
            <w:gridSpan w:val="4"/>
          </w:tcPr>
          <w:p w:rsidR="00F71784" w:rsidRPr="006C775F" w:rsidRDefault="00F71784" w:rsidP="00F27C47">
            <w:pPr>
              <w:jc w:val="center"/>
              <w:rPr>
                <w:b/>
              </w:rPr>
            </w:pPr>
            <w:r w:rsidRPr="006C775F">
              <w:rPr>
                <w:b/>
              </w:rPr>
              <w:t xml:space="preserve">В том числе лабораторных  и </w:t>
            </w:r>
            <w:proofErr w:type="spellStart"/>
            <w:r w:rsidRPr="006C775F">
              <w:rPr>
                <w:b/>
              </w:rPr>
              <w:t>практ</w:t>
            </w:r>
            <w:proofErr w:type="gramStart"/>
            <w:r w:rsidRPr="006C775F">
              <w:rPr>
                <w:b/>
              </w:rPr>
              <w:t>.р</w:t>
            </w:r>
            <w:proofErr w:type="gramEnd"/>
            <w:r w:rsidRPr="006C775F">
              <w:rPr>
                <w:b/>
              </w:rPr>
              <w:t>абот</w:t>
            </w:r>
            <w:proofErr w:type="spellEnd"/>
            <w:r w:rsidRPr="006C775F">
              <w:rPr>
                <w:b/>
              </w:rPr>
              <w:t xml:space="preserve">, </w:t>
            </w:r>
            <w:proofErr w:type="spellStart"/>
            <w:r w:rsidRPr="006C775F">
              <w:rPr>
                <w:b/>
              </w:rPr>
              <w:t>конт</w:t>
            </w:r>
            <w:proofErr w:type="spellEnd"/>
            <w:r w:rsidRPr="006C775F">
              <w:rPr>
                <w:b/>
              </w:rPr>
              <w:t>. работ, зачетов</w:t>
            </w:r>
          </w:p>
        </w:tc>
      </w:tr>
      <w:tr w:rsidR="00F71784" w:rsidRPr="006C775F" w:rsidTr="00584234">
        <w:tc>
          <w:tcPr>
            <w:tcW w:w="828" w:type="dxa"/>
            <w:vMerge/>
          </w:tcPr>
          <w:p w:rsidR="00F71784" w:rsidRPr="006C775F" w:rsidRDefault="00F71784" w:rsidP="00F27C47">
            <w:pPr>
              <w:jc w:val="both"/>
              <w:rPr>
                <w:b/>
              </w:rPr>
            </w:pPr>
          </w:p>
        </w:tc>
        <w:tc>
          <w:tcPr>
            <w:tcW w:w="4500" w:type="dxa"/>
            <w:vMerge/>
          </w:tcPr>
          <w:p w:rsidR="00F71784" w:rsidRPr="006C775F" w:rsidRDefault="00F71784" w:rsidP="00F27C47">
            <w:pPr>
              <w:jc w:val="both"/>
              <w:rPr>
                <w:b/>
              </w:rPr>
            </w:pPr>
          </w:p>
        </w:tc>
        <w:tc>
          <w:tcPr>
            <w:tcW w:w="2293" w:type="dxa"/>
            <w:vMerge/>
          </w:tcPr>
          <w:p w:rsidR="00F71784" w:rsidRPr="006C775F" w:rsidRDefault="00F71784" w:rsidP="00F27C47">
            <w:pPr>
              <w:jc w:val="both"/>
              <w:rPr>
                <w:b/>
              </w:rPr>
            </w:pPr>
          </w:p>
        </w:tc>
        <w:tc>
          <w:tcPr>
            <w:tcW w:w="1418" w:type="dxa"/>
          </w:tcPr>
          <w:p w:rsidR="00F71784" w:rsidRPr="006C775F" w:rsidRDefault="00F71784" w:rsidP="00F27C47">
            <w:pPr>
              <w:jc w:val="both"/>
              <w:rPr>
                <w:b/>
              </w:rPr>
            </w:pPr>
            <w:r w:rsidRPr="006C775F">
              <w:rPr>
                <w:b/>
              </w:rPr>
              <w:t>Л /работ</w:t>
            </w:r>
          </w:p>
        </w:tc>
        <w:tc>
          <w:tcPr>
            <w:tcW w:w="1842" w:type="dxa"/>
          </w:tcPr>
          <w:p w:rsidR="00F71784" w:rsidRPr="006C775F" w:rsidRDefault="00F71784" w:rsidP="00F27C47">
            <w:pPr>
              <w:jc w:val="both"/>
              <w:rPr>
                <w:b/>
              </w:rPr>
            </w:pPr>
            <w:proofErr w:type="gramStart"/>
            <w:r w:rsidRPr="006C775F">
              <w:rPr>
                <w:b/>
              </w:rPr>
              <w:t>П</w:t>
            </w:r>
            <w:proofErr w:type="gramEnd"/>
            <w:r w:rsidRPr="006C775F">
              <w:rPr>
                <w:b/>
              </w:rPr>
              <w:t>/работ</w:t>
            </w:r>
          </w:p>
        </w:tc>
        <w:tc>
          <w:tcPr>
            <w:tcW w:w="2127" w:type="dxa"/>
          </w:tcPr>
          <w:p w:rsidR="00F71784" w:rsidRPr="006C775F" w:rsidRDefault="00F71784" w:rsidP="00F27C47">
            <w:pPr>
              <w:jc w:val="both"/>
              <w:rPr>
                <w:b/>
              </w:rPr>
            </w:pPr>
            <w:r w:rsidRPr="006C775F">
              <w:rPr>
                <w:b/>
              </w:rPr>
              <w:t>контрольных</w:t>
            </w:r>
          </w:p>
        </w:tc>
        <w:tc>
          <w:tcPr>
            <w:tcW w:w="1984" w:type="dxa"/>
          </w:tcPr>
          <w:p w:rsidR="00F71784" w:rsidRPr="006C775F" w:rsidRDefault="00F71784" w:rsidP="00F27C47">
            <w:pPr>
              <w:jc w:val="both"/>
              <w:rPr>
                <w:b/>
              </w:rPr>
            </w:pPr>
            <w:r w:rsidRPr="006C775F">
              <w:rPr>
                <w:b/>
              </w:rPr>
              <w:t>зачетов</w:t>
            </w:r>
          </w:p>
        </w:tc>
      </w:tr>
      <w:tr w:rsidR="00F71784" w:rsidRPr="006C775F" w:rsidTr="00584234">
        <w:tc>
          <w:tcPr>
            <w:tcW w:w="828" w:type="dxa"/>
          </w:tcPr>
          <w:p w:rsidR="00F71784" w:rsidRPr="006C775F" w:rsidRDefault="00F71784" w:rsidP="00F27C47">
            <w:pPr>
              <w:jc w:val="both"/>
            </w:pPr>
            <w:r w:rsidRPr="006C775F">
              <w:t>1</w:t>
            </w:r>
          </w:p>
        </w:tc>
        <w:tc>
          <w:tcPr>
            <w:tcW w:w="4500" w:type="dxa"/>
          </w:tcPr>
          <w:p w:rsidR="00F71784" w:rsidRPr="006C775F" w:rsidRDefault="00F71784" w:rsidP="00F27C47">
            <w:pPr>
              <w:jc w:val="both"/>
            </w:pPr>
            <w:r w:rsidRPr="006C775F">
              <w:t>Повторение основных вопросов курса 8 класса</w:t>
            </w:r>
          </w:p>
        </w:tc>
        <w:tc>
          <w:tcPr>
            <w:tcW w:w="2293" w:type="dxa"/>
          </w:tcPr>
          <w:p w:rsidR="00F71784" w:rsidRPr="006C775F" w:rsidRDefault="00561E2C" w:rsidP="00F27C47">
            <w:pPr>
              <w:jc w:val="both"/>
            </w:pPr>
            <w:r w:rsidRPr="006C775F">
              <w:t>4</w:t>
            </w:r>
          </w:p>
        </w:tc>
        <w:tc>
          <w:tcPr>
            <w:tcW w:w="1418" w:type="dxa"/>
          </w:tcPr>
          <w:p w:rsidR="00F71784" w:rsidRPr="006C775F" w:rsidRDefault="00F71784" w:rsidP="00F27C47">
            <w:pPr>
              <w:jc w:val="both"/>
            </w:pPr>
            <w:r w:rsidRPr="006C775F">
              <w:t>1</w:t>
            </w:r>
          </w:p>
        </w:tc>
        <w:tc>
          <w:tcPr>
            <w:tcW w:w="1842" w:type="dxa"/>
          </w:tcPr>
          <w:p w:rsidR="00F71784" w:rsidRPr="006C775F" w:rsidRDefault="00F71784" w:rsidP="00F27C47">
            <w:pPr>
              <w:jc w:val="both"/>
            </w:pPr>
            <w:r w:rsidRPr="006C775F">
              <w:t>-</w:t>
            </w:r>
          </w:p>
        </w:tc>
        <w:tc>
          <w:tcPr>
            <w:tcW w:w="2127" w:type="dxa"/>
          </w:tcPr>
          <w:p w:rsidR="00F71784" w:rsidRPr="006C775F" w:rsidRDefault="00F71784" w:rsidP="00F27C47">
            <w:pPr>
              <w:jc w:val="both"/>
            </w:pPr>
            <w:r w:rsidRPr="006C775F">
              <w:t>1</w:t>
            </w:r>
          </w:p>
        </w:tc>
        <w:tc>
          <w:tcPr>
            <w:tcW w:w="1984" w:type="dxa"/>
          </w:tcPr>
          <w:p w:rsidR="00F71784" w:rsidRPr="006C775F" w:rsidRDefault="00F71784" w:rsidP="00F27C47">
            <w:pPr>
              <w:jc w:val="both"/>
              <w:rPr>
                <w:b/>
              </w:rPr>
            </w:pPr>
          </w:p>
        </w:tc>
      </w:tr>
      <w:tr w:rsidR="00F71784" w:rsidRPr="006C775F" w:rsidTr="00584234">
        <w:tc>
          <w:tcPr>
            <w:tcW w:w="828" w:type="dxa"/>
          </w:tcPr>
          <w:p w:rsidR="00F71784" w:rsidRPr="006C775F" w:rsidRDefault="00F71784" w:rsidP="00F27C47">
            <w:pPr>
              <w:jc w:val="both"/>
            </w:pPr>
            <w:r w:rsidRPr="006C775F">
              <w:t>2</w:t>
            </w:r>
          </w:p>
        </w:tc>
        <w:tc>
          <w:tcPr>
            <w:tcW w:w="4500" w:type="dxa"/>
          </w:tcPr>
          <w:p w:rsidR="00F71784" w:rsidRPr="006C775F" w:rsidRDefault="00F71784" w:rsidP="00F27C47">
            <w:pPr>
              <w:jc w:val="both"/>
            </w:pPr>
            <w:r w:rsidRPr="006C775F">
              <w:t>Металлы</w:t>
            </w:r>
          </w:p>
        </w:tc>
        <w:tc>
          <w:tcPr>
            <w:tcW w:w="2293" w:type="dxa"/>
          </w:tcPr>
          <w:p w:rsidR="00F71784" w:rsidRPr="006C775F" w:rsidRDefault="00F71784" w:rsidP="00F27C47">
            <w:pPr>
              <w:jc w:val="both"/>
            </w:pPr>
            <w:r w:rsidRPr="006C775F">
              <w:t>18</w:t>
            </w:r>
          </w:p>
        </w:tc>
        <w:tc>
          <w:tcPr>
            <w:tcW w:w="1418" w:type="dxa"/>
          </w:tcPr>
          <w:p w:rsidR="00F71784" w:rsidRPr="006C775F" w:rsidRDefault="006E38EE" w:rsidP="00F27C47">
            <w:pPr>
              <w:jc w:val="both"/>
            </w:pPr>
            <w:r w:rsidRPr="006C775F">
              <w:t>3</w:t>
            </w:r>
          </w:p>
        </w:tc>
        <w:tc>
          <w:tcPr>
            <w:tcW w:w="1842" w:type="dxa"/>
          </w:tcPr>
          <w:p w:rsidR="00F71784" w:rsidRPr="006C775F" w:rsidRDefault="00F71784" w:rsidP="00F27C47">
            <w:pPr>
              <w:jc w:val="both"/>
            </w:pPr>
            <w:r w:rsidRPr="006C775F">
              <w:t>3</w:t>
            </w:r>
          </w:p>
        </w:tc>
        <w:tc>
          <w:tcPr>
            <w:tcW w:w="2127" w:type="dxa"/>
          </w:tcPr>
          <w:p w:rsidR="00F71784" w:rsidRPr="006C775F" w:rsidRDefault="00F71784" w:rsidP="00F27C47">
            <w:pPr>
              <w:jc w:val="both"/>
            </w:pPr>
            <w:r w:rsidRPr="006C775F">
              <w:t>1</w:t>
            </w:r>
          </w:p>
        </w:tc>
        <w:tc>
          <w:tcPr>
            <w:tcW w:w="1984" w:type="dxa"/>
          </w:tcPr>
          <w:p w:rsidR="00F71784" w:rsidRPr="006C775F" w:rsidRDefault="00F71784" w:rsidP="00F27C47">
            <w:pPr>
              <w:jc w:val="both"/>
              <w:rPr>
                <w:b/>
              </w:rPr>
            </w:pPr>
          </w:p>
        </w:tc>
      </w:tr>
      <w:tr w:rsidR="00F71784" w:rsidRPr="006C775F" w:rsidTr="00584234">
        <w:tc>
          <w:tcPr>
            <w:tcW w:w="828" w:type="dxa"/>
          </w:tcPr>
          <w:p w:rsidR="00F71784" w:rsidRPr="006C775F" w:rsidRDefault="00F71784" w:rsidP="00F27C47">
            <w:pPr>
              <w:jc w:val="both"/>
            </w:pPr>
            <w:r w:rsidRPr="006C775F">
              <w:t>3</w:t>
            </w:r>
          </w:p>
        </w:tc>
        <w:tc>
          <w:tcPr>
            <w:tcW w:w="4500" w:type="dxa"/>
          </w:tcPr>
          <w:p w:rsidR="00F71784" w:rsidRPr="006C775F" w:rsidRDefault="00F71784" w:rsidP="00F27C47">
            <w:pPr>
              <w:jc w:val="both"/>
            </w:pPr>
            <w:r w:rsidRPr="006C775F">
              <w:t xml:space="preserve">Неметаллы  </w:t>
            </w:r>
          </w:p>
        </w:tc>
        <w:tc>
          <w:tcPr>
            <w:tcW w:w="2293" w:type="dxa"/>
          </w:tcPr>
          <w:p w:rsidR="00F71784" w:rsidRPr="006C775F" w:rsidRDefault="00F71784" w:rsidP="00F27C47">
            <w:pPr>
              <w:jc w:val="both"/>
            </w:pPr>
            <w:r w:rsidRPr="006C775F">
              <w:t>26</w:t>
            </w:r>
          </w:p>
        </w:tc>
        <w:tc>
          <w:tcPr>
            <w:tcW w:w="1418" w:type="dxa"/>
          </w:tcPr>
          <w:p w:rsidR="00F71784" w:rsidRPr="006C775F" w:rsidRDefault="006E38EE" w:rsidP="00F27C47">
            <w:pPr>
              <w:jc w:val="both"/>
            </w:pPr>
            <w:r w:rsidRPr="006C775F">
              <w:t>4</w:t>
            </w:r>
          </w:p>
        </w:tc>
        <w:tc>
          <w:tcPr>
            <w:tcW w:w="1842" w:type="dxa"/>
          </w:tcPr>
          <w:p w:rsidR="00F71784" w:rsidRPr="006C775F" w:rsidRDefault="00F71784" w:rsidP="00F27C47">
            <w:pPr>
              <w:jc w:val="both"/>
            </w:pPr>
            <w:r w:rsidRPr="006C775F">
              <w:t>2</w:t>
            </w:r>
          </w:p>
        </w:tc>
        <w:tc>
          <w:tcPr>
            <w:tcW w:w="2127" w:type="dxa"/>
          </w:tcPr>
          <w:p w:rsidR="00F71784" w:rsidRPr="006C775F" w:rsidRDefault="00F71784" w:rsidP="00F27C47">
            <w:pPr>
              <w:jc w:val="both"/>
            </w:pPr>
            <w:r w:rsidRPr="006C775F">
              <w:t>1</w:t>
            </w:r>
          </w:p>
        </w:tc>
        <w:tc>
          <w:tcPr>
            <w:tcW w:w="1984" w:type="dxa"/>
          </w:tcPr>
          <w:p w:rsidR="00F71784" w:rsidRPr="006C775F" w:rsidRDefault="00F71784" w:rsidP="00F27C47">
            <w:pPr>
              <w:jc w:val="both"/>
              <w:rPr>
                <w:b/>
              </w:rPr>
            </w:pPr>
          </w:p>
        </w:tc>
      </w:tr>
      <w:tr w:rsidR="00F71784" w:rsidRPr="006C775F" w:rsidTr="00584234">
        <w:tc>
          <w:tcPr>
            <w:tcW w:w="828" w:type="dxa"/>
          </w:tcPr>
          <w:p w:rsidR="00F71784" w:rsidRPr="006C775F" w:rsidRDefault="00F71784" w:rsidP="00F27C47">
            <w:pPr>
              <w:jc w:val="both"/>
            </w:pPr>
            <w:r w:rsidRPr="006C775F">
              <w:t>4</w:t>
            </w:r>
          </w:p>
        </w:tc>
        <w:tc>
          <w:tcPr>
            <w:tcW w:w="4500" w:type="dxa"/>
          </w:tcPr>
          <w:p w:rsidR="00F71784" w:rsidRPr="006C775F" w:rsidRDefault="00F71784" w:rsidP="00F27C47">
            <w:pPr>
              <w:jc w:val="both"/>
            </w:pPr>
            <w:r w:rsidRPr="006C775F">
              <w:t>Органические соединения</w:t>
            </w:r>
          </w:p>
        </w:tc>
        <w:tc>
          <w:tcPr>
            <w:tcW w:w="2293" w:type="dxa"/>
          </w:tcPr>
          <w:p w:rsidR="00F71784" w:rsidRPr="006C775F" w:rsidRDefault="00F71784" w:rsidP="00F27C47">
            <w:pPr>
              <w:jc w:val="both"/>
            </w:pPr>
            <w:r w:rsidRPr="006C775F">
              <w:t>1</w:t>
            </w:r>
            <w:r w:rsidR="00561E2C" w:rsidRPr="006C775F">
              <w:t>4</w:t>
            </w:r>
          </w:p>
        </w:tc>
        <w:tc>
          <w:tcPr>
            <w:tcW w:w="1418" w:type="dxa"/>
          </w:tcPr>
          <w:p w:rsidR="00F71784" w:rsidRPr="006C775F" w:rsidRDefault="00F71784" w:rsidP="00F27C47">
            <w:pPr>
              <w:jc w:val="both"/>
            </w:pPr>
            <w:r w:rsidRPr="006C775F">
              <w:t>3</w:t>
            </w:r>
          </w:p>
        </w:tc>
        <w:tc>
          <w:tcPr>
            <w:tcW w:w="1842" w:type="dxa"/>
          </w:tcPr>
          <w:p w:rsidR="00F71784" w:rsidRPr="006C775F" w:rsidRDefault="00F71784" w:rsidP="00F27C47">
            <w:pPr>
              <w:jc w:val="both"/>
            </w:pPr>
            <w:r w:rsidRPr="006C775F">
              <w:t>1</w:t>
            </w:r>
          </w:p>
        </w:tc>
        <w:tc>
          <w:tcPr>
            <w:tcW w:w="2127" w:type="dxa"/>
          </w:tcPr>
          <w:p w:rsidR="00F71784" w:rsidRPr="006C775F" w:rsidRDefault="00F71784" w:rsidP="00F27C47">
            <w:pPr>
              <w:jc w:val="both"/>
            </w:pPr>
            <w:r w:rsidRPr="006C775F">
              <w:t>1</w:t>
            </w:r>
          </w:p>
        </w:tc>
        <w:tc>
          <w:tcPr>
            <w:tcW w:w="1984" w:type="dxa"/>
          </w:tcPr>
          <w:p w:rsidR="00F71784" w:rsidRPr="006C775F" w:rsidRDefault="00F71784" w:rsidP="00F27C47">
            <w:pPr>
              <w:jc w:val="both"/>
              <w:rPr>
                <w:b/>
              </w:rPr>
            </w:pPr>
          </w:p>
        </w:tc>
      </w:tr>
      <w:tr w:rsidR="00F71784" w:rsidRPr="006C775F" w:rsidTr="00584234">
        <w:tc>
          <w:tcPr>
            <w:tcW w:w="828" w:type="dxa"/>
          </w:tcPr>
          <w:p w:rsidR="00F71784" w:rsidRPr="006C775F" w:rsidRDefault="00F71784" w:rsidP="00F27C47">
            <w:pPr>
              <w:jc w:val="both"/>
            </w:pPr>
            <w:r w:rsidRPr="006C775F">
              <w:t>5</w:t>
            </w:r>
          </w:p>
        </w:tc>
        <w:tc>
          <w:tcPr>
            <w:tcW w:w="4500" w:type="dxa"/>
          </w:tcPr>
          <w:p w:rsidR="00F71784" w:rsidRPr="006C775F" w:rsidRDefault="00F71784" w:rsidP="00F27C47">
            <w:pPr>
              <w:jc w:val="both"/>
            </w:pPr>
            <w:r w:rsidRPr="006C775F">
              <w:t xml:space="preserve">Обобщение и систематизация знаний за курс основной школы </w:t>
            </w:r>
          </w:p>
        </w:tc>
        <w:tc>
          <w:tcPr>
            <w:tcW w:w="2293" w:type="dxa"/>
          </w:tcPr>
          <w:p w:rsidR="00F71784" w:rsidRPr="006C775F" w:rsidRDefault="00E711ED" w:rsidP="00F27C47">
            <w:pPr>
              <w:jc w:val="both"/>
            </w:pPr>
            <w:r>
              <w:t>3</w:t>
            </w:r>
          </w:p>
        </w:tc>
        <w:tc>
          <w:tcPr>
            <w:tcW w:w="1418" w:type="dxa"/>
          </w:tcPr>
          <w:p w:rsidR="00F71784" w:rsidRPr="006C775F" w:rsidRDefault="00F71784" w:rsidP="00F27C47">
            <w:pPr>
              <w:jc w:val="both"/>
            </w:pPr>
            <w:r w:rsidRPr="006C775F">
              <w:t>-</w:t>
            </w:r>
          </w:p>
        </w:tc>
        <w:tc>
          <w:tcPr>
            <w:tcW w:w="1842" w:type="dxa"/>
          </w:tcPr>
          <w:p w:rsidR="00F71784" w:rsidRPr="006C775F" w:rsidRDefault="00F71784" w:rsidP="00F27C47">
            <w:pPr>
              <w:jc w:val="both"/>
            </w:pPr>
            <w:r w:rsidRPr="006C775F">
              <w:t>-</w:t>
            </w:r>
          </w:p>
        </w:tc>
        <w:tc>
          <w:tcPr>
            <w:tcW w:w="2127" w:type="dxa"/>
          </w:tcPr>
          <w:p w:rsidR="00F71784" w:rsidRPr="006C775F" w:rsidRDefault="00F71784" w:rsidP="00F27C47">
            <w:pPr>
              <w:jc w:val="both"/>
            </w:pPr>
            <w:r w:rsidRPr="006C775F">
              <w:t>1</w:t>
            </w:r>
          </w:p>
        </w:tc>
        <w:tc>
          <w:tcPr>
            <w:tcW w:w="1984" w:type="dxa"/>
          </w:tcPr>
          <w:p w:rsidR="00F71784" w:rsidRPr="006C775F" w:rsidRDefault="00F71784" w:rsidP="00F27C47">
            <w:pPr>
              <w:jc w:val="both"/>
              <w:rPr>
                <w:b/>
              </w:rPr>
            </w:pPr>
          </w:p>
        </w:tc>
      </w:tr>
      <w:tr w:rsidR="00F71784" w:rsidRPr="006C775F" w:rsidTr="00584234">
        <w:tc>
          <w:tcPr>
            <w:tcW w:w="828" w:type="dxa"/>
            <w:tcBorders>
              <w:top w:val="single" w:sz="4" w:space="0" w:color="auto"/>
              <w:left w:val="single" w:sz="4" w:space="0" w:color="auto"/>
              <w:bottom w:val="single" w:sz="4" w:space="0" w:color="auto"/>
            </w:tcBorders>
          </w:tcPr>
          <w:p w:rsidR="00F71784" w:rsidRPr="006C775F" w:rsidRDefault="00F71784" w:rsidP="00F27C47">
            <w:pPr>
              <w:jc w:val="both"/>
              <w:rPr>
                <w:b/>
              </w:rPr>
            </w:pPr>
          </w:p>
        </w:tc>
        <w:tc>
          <w:tcPr>
            <w:tcW w:w="4500" w:type="dxa"/>
            <w:tcBorders>
              <w:top w:val="single" w:sz="4" w:space="0" w:color="auto"/>
              <w:bottom w:val="single" w:sz="4" w:space="0" w:color="auto"/>
            </w:tcBorders>
          </w:tcPr>
          <w:p w:rsidR="00F71784" w:rsidRPr="006C775F" w:rsidRDefault="00F71784" w:rsidP="00F27C47">
            <w:pPr>
              <w:jc w:val="both"/>
              <w:rPr>
                <w:b/>
              </w:rPr>
            </w:pPr>
            <w:r w:rsidRPr="006C775F">
              <w:rPr>
                <w:b/>
              </w:rPr>
              <w:t>Итого</w:t>
            </w:r>
          </w:p>
        </w:tc>
        <w:tc>
          <w:tcPr>
            <w:tcW w:w="2293" w:type="dxa"/>
            <w:tcBorders>
              <w:top w:val="single" w:sz="4" w:space="0" w:color="auto"/>
              <w:bottom w:val="single" w:sz="4" w:space="0" w:color="auto"/>
            </w:tcBorders>
          </w:tcPr>
          <w:p w:rsidR="00F71784" w:rsidRPr="006C775F" w:rsidRDefault="00670B1B" w:rsidP="00E711ED">
            <w:pPr>
              <w:jc w:val="both"/>
              <w:rPr>
                <w:b/>
              </w:rPr>
            </w:pPr>
            <w:r w:rsidRPr="006C775F">
              <w:rPr>
                <w:b/>
              </w:rPr>
              <w:t>6</w:t>
            </w:r>
            <w:r w:rsidR="00E711ED">
              <w:rPr>
                <w:b/>
              </w:rPr>
              <w:t>5</w:t>
            </w:r>
          </w:p>
        </w:tc>
        <w:tc>
          <w:tcPr>
            <w:tcW w:w="1418" w:type="dxa"/>
            <w:tcBorders>
              <w:top w:val="single" w:sz="4" w:space="0" w:color="auto"/>
              <w:bottom w:val="single" w:sz="4" w:space="0" w:color="auto"/>
            </w:tcBorders>
          </w:tcPr>
          <w:p w:rsidR="00F71784" w:rsidRPr="006C775F" w:rsidRDefault="006E38EE" w:rsidP="00F27C47">
            <w:pPr>
              <w:jc w:val="both"/>
              <w:rPr>
                <w:b/>
              </w:rPr>
            </w:pPr>
            <w:r w:rsidRPr="006C775F">
              <w:rPr>
                <w:b/>
              </w:rPr>
              <w:t>11</w:t>
            </w:r>
          </w:p>
        </w:tc>
        <w:tc>
          <w:tcPr>
            <w:tcW w:w="1842" w:type="dxa"/>
            <w:tcBorders>
              <w:top w:val="single" w:sz="4" w:space="0" w:color="auto"/>
              <w:bottom w:val="single" w:sz="4" w:space="0" w:color="auto"/>
            </w:tcBorders>
          </w:tcPr>
          <w:p w:rsidR="00F71784" w:rsidRPr="006C775F" w:rsidRDefault="00F71784" w:rsidP="00F27C47">
            <w:pPr>
              <w:jc w:val="both"/>
              <w:rPr>
                <w:b/>
              </w:rPr>
            </w:pPr>
            <w:r w:rsidRPr="006C775F">
              <w:rPr>
                <w:b/>
              </w:rPr>
              <w:t>6</w:t>
            </w:r>
          </w:p>
        </w:tc>
        <w:tc>
          <w:tcPr>
            <w:tcW w:w="2127" w:type="dxa"/>
            <w:tcBorders>
              <w:top w:val="single" w:sz="4" w:space="0" w:color="auto"/>
              <w:bottom w:val="single" w:sz="4" w:space="0" w:color="auto"/>
            </w:tcBorders>
          </w:tcPr>
          <w:p w:rsidR="00F71784" w:rsidRPr="006C775F" w:rsidRDefault="00F71784" w:rsidP="00F27C47">
            <w:pPr>
              <w:jc w:val="both"/>
              <w:rPr>
                <w:b/>
              </w:rPr>
            </w:pPr>
            <w:r w:rsidRPr="006C775F">
              <w:rPr>
                <w:b/>
              </w:rPr>
              <w:t>5</w:t>
            </w:r>
          </w:p>
        </w:tc>
        <w:tc>
          <w:tcPr>
            <w:tcW w:w="1984" w:type="dxa"/>
            <w:tcBorders>
              <w:top w:val="single" w:sz="4" w:space="0" w:color="auto"/>
              <w:bottom w:val="single" w:sz="4" w:space="0" w:color="auto"/>
              <w:right w:val="single" w:sz="4" w:space="0" w:color="auto"/>
            </w:tcBorders>
          </w:tcPr>
          <w:p w:rsidR="00F71784" w:rsidRPr="006C775F" w:rsidRDefault="00F71784" w:rsidP="00F27C47">
            <w:pPr>
              <w:jc w:val="both"/>
              <w:rPr>
                <w:b/>
              </w:rPr>
            </w:pPr>
          </w:p>
        </w:tc>
      </w:tr>
    </w:tbl>
    <w:p w:rsidR="00F71784" w:rsidRPr="006C775F" w:rsidRDefault="00F71784" w:rsidP="00F71784">
      <w:r w:rsidRPr="006C775F">
        <w:br/>
        <w:t xml:space="preserve"> </w:t>
      </w:r>
    </w:p>
    <w:p w:rsidR="00670B1B" w:rsidRPr="00670B1B" w:rsidRDefault="00670B1B" w:rsidP="00670B1B">
      <w:pPr>
        <w:jc w:val="center"/>
        <w:outlineLvl w:val="4"/>
        <w:rPr>
          <w:b/>
          <w:iCs/>
        </w:rPr>
      </w:pPr>
      <w:r w:rsidRPr="00670B1B">
        <w:rPr>
          <w:b/>
          <w:iCs/>
        </w:rPr>
        <w:t>Содержание курса</w:t>
      </w:r>
    </w:p>
    <w:p w:rsidR="00670B1B" w:rsidRPr="00670B1B" w:rsidRDefault="00670B1B" w:rsidP="00670B1B">
      <w:pPr>
        <w:shd w:val="clear" w:color="auto" w:fill="FFFFFF"/>
        <w:ind w:left="720"/>
        <w:jc w:val="both"/>
        <w:rPr>
          <w:i/>
          <w:iCs/>
          <w:color w:val="000000"/>
        </w:rPr>
      </w:pPr>
      <w:r w:rsidRPr="00670B1B">
        <w:rPr>
          <w:b/>
          <w:bCs/>
          <w:color w:val="000000"/>
        </w:rPr>
        <w:t xml:space="preserve">Повторение основных вопросов курса 8 класса и введение в курс 9 класса  </w:t>
      </w:r>
      <w:r w:rsidRPr="00670B1B">
        <w:rPr>
          <w:i/>
          <w:iCs/>
          <w:color w:val="000000"/>
        </w:rPr>
        <w:t>(</w:t>
      </w:r>
      <w:r w:rsidR="00782E34">
        <w:rPr>
          <w:i/>
          <w:iCs/>
          <w:color w:val="000000"/>
        </w:rPr>
        <w:t>4</w:t>
      </w:r>
      <w:r w:rsidRPr="00670B1B">
        <w:rPr>
          <w:i/>
          <w:iCs/>
          <w:color w:val="000000"/>
        </w:rPr>
        <w:t>часов)</w:t>
      </w:r>
    </w:p>
    <w:p w:rsidR="00670B1B" w:rsidRPr="00670B1B" w:rsidRDefault="00670B1B" w:rsidP="00670B1B">
      <w:pPr>
        <w:shd w:val="clear" w:color="auto" w:fill="FFFFFF"/>
        <w:ind w:firstLine="720"/>
        <w:jc w:val="both"/>
      </w:pPr>
      <w:r w:rsidRPr="00670B1B">
        <w:rPr>
          <w:color w:val="000000"/>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670B1B" w:rsidRPr="00670B1B" w:rsidRDefault="00670B1B" w:rsidP="00670B1B">
      <w:pPr>
        <w:shd w:val="clear" w:color="auto" w:fill="FFFFFF"/>
        <w:ind w:firstLine="720"/>
        <w:jc w:val="both"/>
      </w:pPr>
      <w:r w:rsidRPr="00670B1B">
        <w:rPr>
          <w:color w:val="000000"/>
        </w:rPr>
        <w:t>Понятие о переходных элементах. Амфотерность. Генетический ряд переходного элемента.</w:t>
      </w:r>
    </w:p>
    <w:p w:rsidR="00670B1B" w:rsidRPr="00670B1B" w:rsidRDefault="00670B1B" w:rsidP="00670B1B">
      <w:pPr>
        <w:shd w:val="clear" w:color="auto" w:fill="FFFFFF"/>
        <w:ind w:firstLine="720"/>
        <w:jc w:val="both"/>
      </w:pPr>
      <w:r w:rsidRPr="00670B1B">
        <w:rPr>
          <w:color w:val="000000"/>
        </w:rPr>
        <w:t>Периодический закон и периодическая система химических элементов Д. И. Менделеева в свете учения о строении атома. Их значение.</w:t>
      </w:r>
    </w:p>
    <w:p w:rsidR="00670B1B" w:rsidRPr="00670B1B" w:rsidRDefault="00670B1B" w:rsidP="00670B1B">
      <w:pPr>
        <w:shd w:val="clear" w:color="auto" w:fill="FFFFFF"/>
        <w:ind w:firstLine="720"/>
        <w:jc w:val="both"/>
      </w:pPr>
      <w:r w:rsidRPr="00670B1B">
        <w:rPr>
          <w:b/>
          <w:bCs/>
          <w:color w:val="000000"/>
        </w:rPr>
        <w:t xml:space="preserve">Лабораторный опыт. </w:t>
      </w:r>
      <w:r w:rsidRPr="00670B1B">
        <w:rPr>
          <w:color w:val="000000"/>
        </w:rPr>
        <w:t>1. Получение гидроксида цинка и исследование его свойств.</w:t>
      </w:r>
    </w:p>
    <w:p w:rsidR="00670B1B" w:rsidRPr="00670B1B" w:rsidRDefault="00670B1B" w:rsidP="00670B1B">
      <w:pPr>
        <w:ind w:firstLine="709"/>
        <w:rPr>
          <w:b/>
          <w:u w:val="single"/>
        </w:rPr>
      </w:pPr>
      <w:r w:rsidRPr="00670B1B">
        <w:rPr>
          <w:b/>
          <w:color w:val="000000"/>
        </w:rPr>
        <w:t>Требования к уровню подготовки:</w:t>
      </w:r>
      <w:r w:rsidRPr="00670B1B">
        <w:rPr>
          <w:b/>
          <w:u w:val="single"/>
        </w:rPr>
        <w:t xml:space="preserve"> </w:t>
      </w:r>
    </w:p>
    <w:p w:rsidR="00670B1B" w:rsidRPr="00670B1B" w:rsidRDefault="00670B1B" w:rsidP="00670B1B">
      <w:pPr>
        <w:ind w:firstLine="709"/>
        <w:rPr>
          <w:b/>
          <w:color w:val="000000"/>
          <w:u w:val="single"/>
        </w:rPr>
      </w:pPr>
      <w:r w:rsidRPr="00670B1B">
        <w:rPr>
          <w:b/>
          <w:u w:val="single"/>
        </w:rPr>
        <w:t>Знать:</w:t>
      </w:r>
    </w:p>
    <w:p w:rsidR="00670B1B" w:rsidRPr="00670B1B" w:rsidRDefault="00670B1B" w:rsidP="00670B1B">
      <w:pPr>
        <w:ind w:firstLine="709"/>
        <w:rPr>
          <w:color w:val="000000"/>
        </w:rPr>
      </w:pPr>
      <w:r w:rsidRPr="00670B1B">
        <w:rPr>
          <w:color w:val="000000"/>
        </w:rPr>
        <w:t>- периодический закон;</w:t>
      </w:r>
    </w:p>
    <w:p w:rsidR="00670B1B" w:rsidRPr="00670B1B" w:rsidRDefault="00670B1B" w:rsidP="00670B1B">
      <w:pPr>
        <w:ind w:firstLine="709"/>
        <w:rPr>
          <w:color w:val="000000"/>
        </w:rPr>
      </w:pPr>
      <w:r w:rsidRPr="00670B1B">
        <w:rPr>
          <w:color w:val="000000"/>
        </w:rPr>
        <w:t xml:space="preserve">- важнейшие химические понятия: электролитическая диссоциация, окислитель </w:t>
      </w:r>
      <w:proofErr w:type="spellStart"/>
      <w:r w:rsidRPr="00670B1B">
        <w:rPr>
          <w:color w:val="000000"/>
        </w:rPr>
        <w:t>ивосстановитель</w:t>
      </w:r>
      <w:proofErr w:type="spellEnd"/>
      <w:r w:rsidRPr="00670B1B">
        <w:rPr>
          <w:color w:val="000000"/>
        </w:rPr>
        <w:t>, окисление и восстановление, амфотерность.</w:t>
      </w:r>
    </w:p>
    <w:p w:rsidR="00670B1B" w:rsidRPr="00670B1B" w:rsidRDefault="00670B1B" w:rsidP="00670B1B">
      <w:pPr>
        <w:ind w:firstLine="709"/>
        <w:rPr>
          <w:b/>
          <w:color w:val="000000"/>
        </w:rPr>
      </w:pPr>
      <w:r w:rsidRPr="00670B1B">
        <w:rPr>
          <w:b/>
          <w:u w:val="single"/>
        </w:rPr>
        <w:t>Уметь</w:t>
      </w:r>
      <w:r w:rsidRPr="00670B1B">
        <w:rPr>
          <w:b/>
          <w:color w:val="000000"/>
        </w:rPr>
        <w:t>:</w:t>
      </w:r>
    </w:p>
    <w:p w:rsidR="00670B1B" w:rsidRPr="00670B1B" w:rsidRDefault="00670B1B" w:rsidP="00670B1B">
      <w:pPr>
        <w:ind w:firstLine="709"/>
        <w:rPr>
          <w:color w:val="000000"/>
        </w:rPr>
      </w:pPr>
      <w:r w:rsidRPr="00670B1B">
        <w:rPr>
          <w:color w:val="000000"/>
        </w:rPr>
        <w:t>- объяснять</w:t>
      </w:r>
      <w:r w:rsidRPr="00670B1B">
        <w:rPr>
          <w:i/>
          <w:color w:val="000000"/>
        </w:rPr>
        <w:t xml:space="preserve"> </w:t>
      </w:r>
      <w:r w:rsidRPr="00670B1B">
        <w:rPr>
          <w:color w:val="000000"/>
        </w:rPr>
        <w:t>физический смысл атомного (порядкового) номера химического элемента, номеров группы и периода, к которым элемент принадлежит в периодической системе Д. И. Менделеева;</w:t>
      </w:r>
    </w:p>
    <w:p w:rsidR="00670B1B" w:rsidRPr="00670B1B" w:rsidRDefault="00670B1B" w:rsidP="00670B1B">
      <w:pPr>
        <w:rPr>
          <w:color w:val="000000"/>
        </w:rPr>
      </w:pPr>
      <w:r w:rsidRPr="00670B1B">
        <w:rPr>
          <w:color w:val="000000"/>
        </w:rPr>
        <w:t xml:space="preserve">      - объяснять закономерности изменения свойств элементов в пределах малых периодов и главных подгрупп;</w:t>
      </w:r>
    </w:p>
    <w:p w:rsidR="00670B1B" w:rsidRPr="00670B1B" w:rsidRDefault="00670B1B" w:rsidP="00670B1B">
      <w:pPr>
        <w:ind w:firstLine="709"/>
        <w:rPr>
          <w:color w:val="000000"/>
        </w:rPr>
      </w:pPr>
      <w:r w:rsidRPr="00670B1B">
        <w:rPr>
          <w:color w:val="000000"/>
        </w:rPr>
        <w:t>-</w:t>
      </w:r>
      <w:r w:rsidRPr="00670B1B">
        <w:rPr>
          <w:b/>
          <w:i/>
          <w:color w:val="000000"/>
        </w:rPr>
        <w:t xml:space="preserve"> </w:t>
      </w:r>
      <w:r w:rsidRPr="00670B1B">
        <w:rPr>
          <w:color w:val="000000"/>
        </w:rPr>
        <w:t>объяснять сущность реакций ионного обмена;</w:t>
      </w:r>
    </w:p>
    <w:p w:rsidR="00670B1B" w:rsidRPr="00670B1B" w:rsidRDefault="00670B1B" w:rsidP="00670B1B">
      <w:pPr>
        <w:ind w:firstLine="709"/>
        <w:rPr>
          <w:color w:val="000000"/>
        </w:rPr>
      </w:pPr>
      <w:r w:rsidRPr="00670B1B">
        <w:rPr>
          <w:color w:val="000000"/>
        </w:rPr>
        <w:t>- характеризовать химические свойства основных классов неорганических веществ;</w:t>
      </w:r>
    </w:p>
    <w:p w:rsidR="00670B1B" w:rsidRPr="00670B1B" w:rsidRDefault="00670B1B" w:rsidP="00670B1B">
      <w:pPr>
        <w:ind w:firstLine="709"/>
        <w:rPr>
          <w:color w:val="000000"/>
        </w:rPr>
      </w:pPr>
      <w:r w:rsidRPr="00670B1B">
        <w:rPr>
          <w:color w:val="000000"/>
        </w:rPr>
        <w:t>- определять возможность протекания реакций ионного обмена;</w:t>
      </w:r>
    </w:p>
    <w:p w:rsidR="00670B1B" w:rsidRPr="00670B1B" w:rsidRDefault="00670B1B" w:rsidP="00670B1B">
      <w:pPr>
        <w:ind w:firstLine="709"/>
        <w:rPr>
          <w:color w:val="000000"/>
        </w:rPr>
      </w:pPr>
      <w:r w:rsidRPr="00670B1B">
        <w:rPr>
          <w:color w:val="000000"/>
        </w:rPr>
        <w:lastRenderedPageBreak/>
        <w:t>- составлять уравнения химических реакций.</w:t>
      </w:r>
    </w:p>
    <w:p w:rsidR="00670B1B" w:rsidRPr="00670B1B" w:rsidRDefault="00670B1B" w:rsidP="00670B1B">
      <w:pPr>
        <w:ind w:firstLine="709"/>
      </w:pPr>
      <w:r w:rsidRPr="00670B1B">
        <w:t xml:space="preserve">Характеристика элемента по его положению в периодической системе химических элементов </w:t>
      </w:r>
      <w:proofErr w:type="spellStart"/>
      <w:r w:rsidRPr="00670B1B">
        <w:t>Д.И.Менделеева</w:t>
      </w:r>
      <w:proofErr w:type="spellEnd"/>
      <w:r w:rsidRPr="00670B1B">
        <w:t>. Свойства оксидов, кислот, оснований и солей в свете теории электролитической диссоциации и процессов окисления – восстановления. Генетические ряды металла и неметалла.</w:t>
      </w:r>
    </w:p>
    <w:p w:rsidR="00670B1B" w:rsidRPr="00670B1B" w:rsidRDefault="00670B1B" w:rsidP="00670B1B">
      <w:pPr>
        <w:suppressAutoHyphens/>
        <w:ind w:firstLine="709"/>
        <w:rPr>
          <w:rFonts w:eastAsia="Arial"/>
          <w:kern w:val="2"/>
        </w:rPr>
      </w:pPr>
      <w:r w:rsidRPr="00670B1B">
        <w:rPr>
          <w:rFonts w:eastAsia="Arial"/>
          <w:kern w:val="2"/>
        </w:rPr>
        <w:t>Понятие о переходных элементах Амфотерность. Генетический ряд переходного элемента.</w:t>
      </w:r>
    </w:p>
    <w:p w:rsidR="00670B1B" w:rsidRPr="00670B1B" w:rsidRDefault="00670B1B" w:rsidP="00670B1B">
      <w:pPr>
        <w:suppressAutoHyphens/>
        <w:ind w:firstLine="709"/>
        <w:rPr>
          <w:rFonts w:eastAsia="Arial"/>
          <w:kern w:val="2"/>
        </w:rPr>
      </w:pPr>
      <w:r w:rsidRPr="00670B1B">
        <w:rPr>
          <w:rFonts w:eastAsia="Arial"/>
          <w:kern w:val="2"/>
        </w:rPr>
        <w:t xml:space="preserve">Периодический закон и периодическая система химических элементов </w:t>
      </w:r>
      <w:proofErr w:type="spellStart"/>
      <w:r w:rsidRPr="00670B1B">
        <w:rPr>
          <w:rFonts w:eastAsia="Arial"/>
          <w:kern w:val="2"/>
        </w:rPr>
        <w:t>Д.И.Менделеева</w:t>
      </w:r>
      <w:proofErr w:type="spellEnd"/>
      <w:r w:rsidRPr="00670B1B">
        <w:rPr>
          <w:rFonts w:eastAsia="Arial"/>
          <w:kern w:val="2"/>
        </w:rPr>
        <w:t xml:space="preserve"> в свете учения о строении атома. Их значение.</w:t>
      </w:r>
    </w:p>
    <w:p w:rsidR="00670B1B" w:rsidRPr="00670B1B" w:rsidRDefault="00670B1B" w:rsidP="00670B1B">
      <w:pPr>
        <w:shd w:val="clear" w:color="auto" w:fill="FFFFFF"/>
        <w:jc w:val="both"/>
        <w:rPr>
          <w:color w:val="000000"/>
        </w:rPr>
      </w:pPr>
    </w:p>
    <w:p w:rsidR="00670B1B" w:rsidRPr="00670B1B" w:rsidRDefault="00670B1B" w:rsidP="00670B1B">
      <w:pPr>
        <w:shd w:val="clear" w:color="auto" w:fill="FFFFFF"/>
        <w:ind w:left="720"/>
        <w:jc w:val="both"/>
        <w:rPr>
          <w:i/>
          <w:iCs/>
          <w:color w:val="000000"/>
        </w:rPr>
      </w:pPr>
      <w:r w:rsidRPr="00670B1B">
        <w:rPr>
          <w:color w:val="000000"/>
        </w:rPr>
        <w:t xml:space="preserve">ТЕМА 1  </w:t>
      </w:r>
      <w:r w:rsidRPr="00670B1B">
        <w:rPr>
          <w:b/>
          <w:bCs/>
          <w:color w:val="000000"/>
        </w:rPr>
        <w:t xml:space="preserve">Металлы      </w:t>
      </w:r>
      <w:r w:rsidRPr="00670B1B">
        <w:rPr>
          <w:i/>
          <w:iCs/>
          <w:color w:val="000000"/>
        </w:rPr>
        <w:t>(18 часов)</w:t>
      </w:r>
    </w:p>
    <w:p w:rsidR="00670B1B" w:rsidRPr="00670B1B" w:rsidRDefault="00670B1B" w:rsidP="00670B1B">
      <w:pPr>
        <w:shd w:val="clear" w:color="auto" w:fill="FFFFFF"/>
        <w:ind w:left="720"/>
        <w:jc w:val="both"/>
      </w:pPr>
    </w:p>
    <w:p w:rsidR="00670B1B" w:rsidRPr="00670B1B" w:rsidRDefault="00670B1B" w:rsidP="00670B1B">
      <w:pPr>
        <w:shd w:val="clear" w:color="auto" w:fill="FFFFFF"/>
        <w:ind w:firstLine="720"/>
        <w:jc w:val="both"/>
      </w:pPr>
      <w:r w:rsidRPr="00670B1B">
        <w:rPr>
          <w:color w:val="000000"/>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670B1B">
        <w:rPr>
          <w:color w:val="000000"/>
        </w:rPr>
        <w:t>пир</w:t>
      </w:r>
      <w:proofErr w:type="gramStart"/>
      <w:r w:rsidRPr="00670B1B">
        <w:rPr>
          <w:color w:val="000000"/>
        </w:rPr>
        <w:t>о</w:t>
      </w:r>
      <w:proofErr w:type="spellEnd"/>
      <w:r w:rsidRPr="00670B1B">
        <w:rPr>
          <w:color w:val="000000"/>
        </w:rPr>
        <w:t>-</w:t>
      </w:r>
      <w:proofErr w:type="gramEnd"/>
      <w:r w:rsidRPr="00670B1B">
        <w:rPr>
          <w:color w:val="000000"/>
        </w:rPr>
        <w:t xml:space="preserve">, </w:t>
      </w:r>
      <w:proofErr w:type="spellStart"/>
      <w:r w:rsidRPr="00670B1B">
        <w:rPr>
          <w:color w:val="000000"/>
        </w:rPr>
        <w:t>гидро</w:t>
      </w:r>
      <w:proofErr w:type="spellEnd"/>
      <w:r w:rsidRPr="00670B1B">
        <w:rPr>
          <w:color w:val="000000"/>
        </w:rPr>
        <w:t>- и электрометаллургия. Коррозия металлов и способы борьбы с ней.</w:t>
      </w:r>
    </w:p>
    <w:p w:rsidR="00670B1B" w:rsidRPr="00670B1B" w:rsidRDefault="00670B1B" w:rsidP="00670B1B">
      <w:pPr>
        <w:shd w:val="clear" w:color="auto" w:fill="FFFFFF"/>
        <w:ind w:firstLine="720"/>
        <w:jc w:val="both"/>
      </w:pPr>
      <w:r w:rsidRPr="00670B1B">
        <w:rPr>
          <w:color w:val="000000"/>
          <w:spacing w:val="30"/>
        </w:rPr>
        <w:t>Общая характеристика щелочных металлов.</w:t>
      </w:r>
      <w:r w:rsidRPr="00670B1B">
        <w:rPr>
          <w:color w:val="000000"/>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670B1B" w:rsidRPr="00670B1B" w:rsidRDefault="00670B1B" w:rsidP="00670B1B">
      <w:pPr>
        <w:shd w:val="clear" w:color="auto" w:fill="FFFFFF"/>
        <w:ind w:firstLine="720"/>
        <w:jc w:val="both"/>
      </w:pPr>
      <w:r w:rsidRPr="00670B1B">
        <w:rPr>
          <w:color w:val="000000"/>
          <w:spacing w:val="30"/>
        </w:rPr>
        <w:t xml:space="preserve">Общая характеристика элементов главной подгруппы </w:t>
      </w:r>
      <w:r w:rsidRPr="00670B1B">
        <w:rPr>
          <w:color w:val="000000"/>
          <w:spacing w:val="30"/>
          <w:lang w:val="en-US"/>
        </w:rPr>
        <w:t>II</w:t>
      </w:r>
      <w:r w:rsidRPr="00670B1B">
        <w:rPr>
          <w:color w:val="000000"/>
          <w:spacing w:val="30"/>
        </w:rPr>
        <w:t xml:space="preserve"> группы</w:t>
      </w:r>
      <w:r w:rsidRPr="00670B1B">
        <w:rPr>
          <w:color w:val="000000"/>
        </w:rPr>
        <w:t>.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670B1B" w:rsidRPr="00670B1B" w:rsidRDefault="00670B1B" w:rsidP="00670B1B">
      <w:pPr>
        <w:shd w:val="clear" w:color="auto" w:fill="FFFFFF"/>
        <w:ind w:firstLine="720"/>
        <w:jc w:val="both"/>
      </w:pPr>
      <w:r w:rsidRPr="00670B1B">
        <w:rPr>
          <w:color w:val="000000"/>
          <w:spacing w:val="30"/>
        </w:rPr>
        <w:t>Алюминий.</w:t>
      </w:r>
      <w:r w:rsidRPr="00670B1B">
        <w:rPr>
          <w:color w:val="000000"/>
        </w:rPr>
        <w:t xml:space="preserve">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670B1B" w:rsidRPr="00670B1B" w:rsidRDefault="00670B1B" w:rsidP="00670B1B">
      <w:pPr>
        <w:shd w:val="clear" w:color="auto" w:fill="FFFFFF"/>
        <w:ind w:firstLine="720"/>
        <w:jc w:val="both"/>
      </w:pPr>
      <w:r w:rsidRPr="00670B1B">
        <w:rPr>
          <w:color w:val="000000"/>
          <w:spacing w:val="30"/>
        </w:rPr>
        <w:t>Железо.</w:t>
      </w:r>
      <w:r w:rsidRPr="00670B1B">
        <w:rPr>
          <w:color w:val="000000"/>
        </w:rPr>
        <w:t xml:space="preserve"> Строение атома, физические и химические свойства простого вещества. Генетические ряды </w:t>
      </w:r>
      <w:r w:rsidRPr="00670B1B">
        <w:rPr>
          <w:color w:val="000000"/>
          <w:lang w:val="en-US"/>
        </w:rPr>
        <w:t>Fe</w:t>
      </w:r>
      <w:r w:rsidRPr="00670B1B">
        <w:rPr>
          <w:color w:val="000000"/>
          <w:vertAlign w:val="superscript"/>
        </w:rPr>
        <w:t>2+</w:t>
      </w:r>
      <w:r w:rsidRPr="00670B1B">
        <w:rPr>
          <w:color w:val="000000"/>
        </w:rPr>
        <w:t xml:space="preserve"> и </w:t>
      </w:r>
      <w:r w:rsidRPr="00670B1B">
        <w:rPr>
          <w:color w:val="000000"/>
          <w:lang w:val="en-US"/>
        </w:rPr>
        <w:t>Fe</w:t>
      </w:r>
      <w:r w:rsidRPr="00670B1B">
        <w:rPr>
          <w:color w:val="000000"/>
          <w:vertAlign w:val="superscript"/>
        </w:rPr>
        <w:t>3+</w:t>
      </w:r>
      <w:r w:rsidRPr="00670B1B">
        <w:rPr>
          <w:color w:val="000000"/>
        </w:rPr>
        <w:t xml:space="preserve">. Качественные реакции на </w:t>
      </w:r>
      <w:r w:rsidRPr="00670B1B">
        <w:rPr>
          <w:color w:val="000000"/>
          <w:lang w:val="en-US"/>
        </w:rPr>
        <w:t>Fe</w:t>
      </w:r>
      <w:r w:rsidRPr="00670B1B">
        <w:rPr>
          <w:color w:val="000000"/>
          <w:vertAlign w:val="superscript"/>
        </w:rPr>
        <w:t>2+</w:t>
      </w:r>
      <w:r w:rsidRPr="00670B1B">
        <w:rPr>
          <w:color w:val="000000"/>
        </w:rPr>
        <w:t xml:space="preserve"> и </w:t>
      </w:r>
      <w:r w:rsidRPr="00670B1B">
        <w:rPr>
          <w:color w:val="000000"/>
          <w:lang w:val="en-US"/>
        </w:rPr>
        <w:t>Fe</w:t>
      </w:r>
      <w:r w:rsidRPr="00670B1B">
        <w:rPr>
          <w:color w:val="000000"/>
          <w:vertAlign w:val="superscript"/>
        </w:rPr>
        <w:t>3+</w:t>
      </w:r>
      <w:r w:rsidRPr="00670B1B">
        <w:rPr>
          <w:color w:val="000000"/>
        </w:rPr>
        <w:t>. Важнейшие соли железа. Значение железа, его соединений и сплавов в природе и народном хозяйстве.</w:t>
      </w:r>
    </w:p>
    <w:p w:rsidR="00670B1B" w:rsidRPr="00670B1B" w:rsidRDefault="00670B1B" w:rsidP="00670B1B">
      <w:pPr>
        <w:shd w:val="clear" w:color="auto" w:fill="FFFFFF"/>
        <w:ind w:firstLine="720"/>
        <w:jc w:val="both"/>
      </w:pPr>
      <w:r w:rsidRPr="00670B1B">
        <w:rPr>
          <w:b/>
          <w:bCs/>
          <w:color w:val="000000"/>
        </w:rPr>
        <w:t xml:space="preserve">Демонстрации. </w:t>
      </w:r>
      <w:r w:rsidRPr="00670B1B">
        <w:rPr>
          <w:color w:val="000000"/>
        </w:rPr>
        <w:t>Образцы щелочных и щелочноземельных металлов. Образцы сплавов. Взаимодействие натрия, лития и кальция с водой.</w:t>
      </w:r>
      <w:r w:rsidRPr="00670B1B">
        <w:t xml:space="preserve"> </w:t>
      </w:r>
      <w:r w:rsidRPr="00670B1B">
        <w:rPr>
          <w:color w:val="000000"/>
        </w:rPr>
        <w:t>Взаимодействие натрия и магния с кислородом. Взаимодействие металлов с неметаллами. Получение гидроксидов железа (</w:t>
      </w:r>
      <w:r w:rsidRPr="00670B1B">
        <w:rPr>
          <w:color w:val="000000"/>
          <w:lang w:val="en-US"/>
        </w:rPr>
        <w:t>II</w:t>
      </w:r>
      <w:r w:rsidRPr="00670B1B">
        <w:rPr>
          <w:color w:val="000000"/>
        </w:rPr>
        <w:t>) и (</w:t>
      </w:r>
      <w:r w:rsidRPr="00670B1B">
        <w:rPr>
          <w:color w:val="000000"/>
          <w:lang w:val="en-US"/>
        </w:rPr>
        <w:t>III</w:t>
      </w:r>
      <w:r w:rsidRPr="00670B1B">
        <w:rPr>
          <w:color w:val="000000"/>
        </w:rPr>
        <w:t>).</w:t>
      </w:r>
    </w:p>
    <w:p w:rsidR="00670B1B" w:rsidRPr="00670B1B" w:rsidRDefault="00670B1B" w:rsidP="00670B1B">
      <w:pPr>
        <w:shd w:val="clear" w:color="auto" w:fill="FFFFFF"/>
        <w:ind w:firstLine="720"/>
        <w:jc w:val="both"/>
      </w:pPr>
      <w:r w:rsidRPr="00670B1B">
        <w:rPr>
          <w:b/>
          <w:bCs/>
          <w:color w:val="000000"/>
        </w:rPr>
        <w:t xml:space="preserve">Лабораторные опыты. </w:t>
      </w:r>
      <w:r w:rsidRPr="00670B1B">
        <w:rPr>
          <w:color w:val="000000"/>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670B1B">
        <w:rPr>
          <w:color w:val="000000"/>
          <w:lang w:val="en-US"/>
        </w:rPr>
        <w:t>Fe</w:t>
      </w:r>
      <w:r w:rsidRPr="00670B1B">
        <w:rPr>
          <w:color w:val="000000"/>
          <w:vertAlign w:val="superscript"/>
        </w:rPr>
        <w:t>2+</w:t>
      </w:r>
      <w:r w:rsidRPr="00670B1B">
        <w:rPr>
          <w:color w:val="000000"/>
        </w:rPr>
        <w:t xml:space="preserve"> и </w:t>
      </w:r>
      <w:r w:rsidRPr="00670B1B">
        <w:rPr>
          <w:color w:val="000000"/>
          <w:lang w:val="en-US"/>
        </w:rPr>
        <w:t>Fe</w:t>
      </w:r>
      <w:r w:rsidRPr="00670B1B">
        <w:rPr>
          <w:color w:val="000000"/>
          <w:vertAlign w:val="superscript"/>
        </w:rPr>
        <w:t>3+</w:t>
      </w:r>
      <w:r w:rsidRPr="00670B1B">
        <w:rPr>
          <w:color w:val="000000"/>
        </w:rPr>
        <w:t>.</w:t>
      </w:r>
    </w:p>
    <w:p w:rsidR="00670B1B" w:rsidRPr="00670B1B" w:rsidRDefault="00670B1B" w:rsidP="00670B1B">
      <w:pPr>
        <w:ind w:firstLine="709"/>
        <w:rPr>
          <w:b/>
          <w:u w:val="single"/>
        </w:rPr>
      </w:pPr>
      <w:r w:rsidRPr="00670B1B">
        <w:rPr>
          <w:b/>
          <w:color w:val="000000"/>
        </w:rPr>
        <w:t>Требования к уровню подготовки:</w:t>
      </w:r>
      <w:r w:rsidRPr="00670B1B">
        <w:rPr>
          <w:b/>
          <w:u w:val="single"/>
        </w:rPr>
        <w:t xml:space="preserve"> </w:t>
      </w:r>
    </w:p>
    <w:p w:rsidR="00670B1B" w:rsidRPr="00670B1B" w:rsidRDefault="00670B1B" w:rsidP="00670B1B">
      <w:pPr>
        <w:tabs>
          <w:tab w:val="left" w:pos="540"/>
          <w:tab w:val="left" w:pos="900"/>
        </w:tabs>
        <w:ind w:firstLine="709"/>
        <w:rPr>
          <w:b/>
          <w:u w:val="single"/>
        </w:rPr>
      </w:pPr>
      <w:r w:rsidRPr="00670B1B">
        <w:rPr>
          <w:b/>
          <w:u w:val="single"/>
        </w:rPr>
        <w:t>Знать:</w:t>
      </w:r>
    </w:p>
    <w:p w:rsidR="00670B1B" w:rsidRPr="00670B1B" w:rsidRDefault="00670B1B" w:rsidP="00670B1B">
      <w:pPr>
        <w:ind w:firstLine="709"/>
        <w:rPr>
          <w:color w:val="000000"/>
        </w:rPr>
      </w:pPr>
      <w:r w:rsidRPr="00670B1B">
        <w:rPr>
          <w:color w:val="000000"/>
        </w:rPr>
        <w:t xml:space="preserve">- положение металлов в периодической системе </w:t>
      </w:r>
      <w:proofErr w:type="spellStart"/>
      <w:r w:rsidRPr="00670B1B">
        <w:rPr>
          <w:color w:val="000000"/>
        </w:rPr>
        <w:t>Д.И.Менделеева</w:t>
      </w:r>
      <w:proofErr w:type="spellEnd"/>
      <w:r w:rsidRPr="00670B1B">
        <w:rPr>
          <w:color w:val="000000"/>
        </w:rPr>
        <w:t>;</w:t>
      </w:r>
    </w:p>
    <w:p w:rsidR="00670B1B" w:rsidRPr="00670B1B" w:rsidRDefault="00670B1B" w:rsidP="00670B1B">
      <w:pPr>
        <w:ind w:firstLine="709"/>
        <w:rPr>
          <w:color w:val="000000"/>
        </w:rPr>
      </w:pPr>
      <w:r w:rsidRPr="00670B1B">
        <w:rPr>
          <w:color w:val="000000"/>
        </w:rPr>
        <w:t>- общие физические и химические свойства металлов и основные способы их получения;</w:t>
      </w:r>
    </w:p>
    <w:p w:rsidR="00670B1B" w:rsidRPr="00670B1B" w:rsidRDefault="00670B1B" w:rsidP="00670B1B">
      <w:pPr>
        <w:ind w:firstLine="709"/>
        <w:rPr>
          <w:color w:val="000000"/>
        </w:rPr>
      </w:pPr>
      <w:r w:rsidRPr="00670B1B">
        <w:rPr>
          <w:color w:val="000000"/>
        </w:rPr>
        <w:t>- основные свойства и применение важнейших соединений щелочных и щелочноземельных металлов, алюминия;</w:t>
      </w:r>
    </w:p>
    <w:p w:rsidR="00670B1B" w:rsidRPr="00670B1B" w:rsidRDefault="00670B1B" w:rsidP="00670B1B">
      <w:pPr>
        <w:ind w:firstLine="709"/>
      </w:pPr>
      <w:r w:rsidRPr="00670B1B">
        <w:t>- качественные реакции на  важнейшие катионы.</w:t>
      </w:r>
    </w:p>
    <w:p w:rsidR="00670B1B" w:rsidRPr="00670B1B" w:rsidRDefault="00670B1B" w:rsidP="00670B1B">
      <w:pPr>
        <w:ind w:firstLine="709"/>
        <w:rPr>
          <w:b/>
          <w:u w:val="single"/>
        </w:rPr>
      </w:pPr>
      <w:r w:rsidRPr="00670B1B">
        <w:rPr>
          <w:b/>
          <w:u w:val="single"/>
        </w:rPr>
        <w:lastRenderedPageBreak/>
        <w:t>Уметь:</w:t>
      </w:r>
    </w:p>
    <w:p w:rsidR="00670B1B" w:rsidRPr="00670B1B" w:rsidRDefault="00670B1B" w:rsidP="00670B1B">
      <w:pPr>
        <w:ind w:firstLine="709"/>
      </w:pPr>
      <w:r w:rsidRPr="00670B1B">
        <w:t>-  характеризовать общие свойства металлов на основе положения их в электрохимическом ряду напряжения металлов</w:t>
      </w:r>
      <w:r w:rsidRPr="00670B1B">
        <w:rPr>
          <w:color w:val="000000"/>
          <w:w w:val="106"/>
        </w:rPr>
        <w:t>;</w:t>
      </w:r>
    </w:p>
    <w:p w:rsidR="00670B1B" w:rsidRPr="00670B1B" w:rsidRDefault="00670B1B" w:rsidP="00670B1B">
      <w:pPr>
        <w:ind w:firstLine="709"/>
        <w:rPr>
          <w:color w:val="000000"/>
        </w:rPr>
      </w:pPr>
      <w:r w:rsidRPr="00670B1B">
        <w:rPr>
          <w:color w:val="000000"/>
        </w:rPr>
        <w:t>- давать определения и применять следующие понятия: сплавы, коррозия металлов, переходные элементы, амфотерность;</w:t>
      </w:r>
    </w:p>
    <w:p w:rsidR="00670B1B" w:rsidRPr="00670B1B" w:rsidRDefault="00670B1B" w:rsidP="00670B1B">
      <w:pPr>
        <w:ind w:firstLine="709"/>
      </w:pPr>
      <w:r w:rsidRPr="00670B1B">
        <w:rPr>
          <w:color w:val="000000"/>
        </w:rPr>
        <w:t xml:space="preserve">- вычислять массовую долю </w:t>
      </w:r>
      <w:r w:rsidRPr="00670B1B">
        <w:t xml:space="preserve"> выхода продукта реакции </w:t>
      </w:r>
      <w:proofErr w:type="gramStart"/>
      <w:r w:rsidRPr="00670B1B">
        <w:t>от</w:t>
      </w:r>
      <w:proofErr w:type="gramEnd"/>
      <w:r w:rsidRPr="00670B1B">
        <w:t xml:space="preserve"> теоретически возможного.</w:t>
      </w:r>
    </w:p>
    <w:p w:rsidR="00670B1B" w:rsidRPr="00670B1B" w:rsidRDefault="00670B1B" w:rsidP="00670B1B">
      <w:pPr>
        <w:ind w:firstLine="709"/>
      </w:pPr>
      <w:r w:rsidRPr="00670B1B">
        <w:t>- обращаться с лабораторным оборудованием;</w:t>
      </w:r>
    </w:p>
    <w:p w:rsidR="00670B1B" w:rsidRPr="00670B1B" w:rsidRDefault="00670B1B" w:rsidP="00670B1B">
      <w:pPr>
        <w:ind w:firstLine="709"/>
      </w:pPr>
      <w:r w:rsidRPr="00670B1B">
        <w:t>- соблюдать правила техники безопасности;</w:t>
      </w:r>
    </w:p>
    <w:p w:rsidR="00670B1B" w:rsidRPr="00670B1B" w:rsidRDefault="00670B1B" w:rsidP="00670B1B">
      <w:pPr>
        <w:ind w:firstLine="709"/>
      </w:pPr>
      <w:r w:rsidRPr="00670B1B">
        <w:t>- распознавать важнейшие катионы.</w:t>
      </w:r>
    </w:p>
    <w:p w:rsidR="00670B1B" w:rsidRPr="00670B1B" w:rsidRDefault="00670B1B" w:rsidP="00670B1B">
      <w:pPr>
        <w:ind w:firstLine="709"/>
      </w:pPr>
      <w:r w:rsidRPr="00670B1B">
        <w:t xml:space="preserve">Положение металлов в ПСХЭ Д.И.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670B1B">
        <w:t>пир</w:t>
      </w:r>
      <w:proofErr w:type="gramStart"/>
      <w:r w:rsidRPr="00670B1B">
        <w:t>о</w:t>
      </w:r>
      <w:proofErr w:type="spellEnd"/>
      <w:r w:rsidRPr="00670B1B">
        <w:t>-</w:t>
      </w:r>
      <w:proofErr w:type="gramEnd"/>
      <w:r w:rsidRPr="00670B1B">
        <w:t xml:space="preserve">, </w:t>
      </w:r>
      <w:proofErr w:type="spellStart"/>
      <w:r w:rsidRPr="00670B1B">
        <w:t>гидро</w:t>
      </w:r>
      <w:proofErr w:type="spellEnd"/>
      <w:r w:rsidRPr="00670B1B">
        <w:t>- и электрометаллургия. Коррозия металлов и способы борьбы с ней.</w:t>
      </w:r>
    </w:p>
    <w:p w:rsidR="00670B1B" w:rsidRPr="00670B1B" w:rsidRDefault="00670B1B" w:rsidP="00670B1B">
      <w:pPr>
        <w:ind w:firstLine="709"/>
      </w:pPr>
      <w:r w:rsidRPr="00670B1B">
        <w:t xml:space="preserve">Общая характеристика щелочных металлов. Общая характеристика элементов главной подгруппы </w:t>
      </w:r>
      <w:r w:rsidRPr="00670B1B">
        <w:rPr>
          <w:lang w:val="en-US"/>
        </w:rPr>
        <w:t>II</w:t>
      </w:r>
      <w:r w:rsidRPr="00670B1B">
        <w:t xml:space="preserve"> группы. Строение атомов. Щелочноземельные металлы – простые вещества, их физические и химические свойства. 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солей.</w:t>
      </w:r>
    </w:p>
    <w:p w:rsidR="00670B1B" w:rsidRPr="00670B1B" w:rsidRDefault="00670B1B" w:rsidP="00670B1B">
      <w:pPr>
        <w:ind w:firstLine="709"/>
      </w:pPr>
      <w:r w:rsidRPr="00670B1B">
        <w:t xml:space="preserve">Железо. Строение атома, физические и химические свойства простого вещества. Генетические ряды </w:t>
      </w:r>
      <w:r w:rsidRPr="00670B1B">
        <w:rPr>
          <w:lang w:val="en-US"/>
        </w:rPr>
        <w:t>Fe</w:t>
      </w:r>
      <w:r w:rsidRPr="00670B1B">
        <w:rPr>
          <w:vertAlign w:val="superscript"/>
        </w:rPr>
        <w:t xml:space="preserve">2+  </w:t>
      </w:r>
      <w:r w:rsidRPr="00670B1B">
        <w:t xml:space="preserve">и </w:t>
      </w:r>
      <w:r w:rsidRPr="00670B1B">
        <w:rPr>
          <w:vertAlign w:val="superscript"/>
        </w:rPr>
        <w:t xml:space="preserve"> </w:t>
      </w:r>
      <w:r w:rsidRPr="00670B1B">
        <w:rPr>
          <w:lang w:val="en-US"/>
        </w:rPr>
        <w:t>Fe</w:t>
      </w:r>
      <w:r w:rsidRPr="00670B1B">
        <w:rPr>
          <w:vertAlign w:val="superscript"/>
        </w:rPr>
        <w:t xml:space="preserve">3+  </w:t>
      </w:r>
      <w:r w:rsidRPr="00670B1B">
        <w:t xml:space="preserve">. Качественные реакции на </w:t>
      </w:r>
      <w:r w:rsidRPr="00670B1B">
        <w:rPr>
          <w:lang w:val="en-US"/>
        </w:rPr>
        <w:t>Fe</w:t>
      </w:r>
      <w:r w:rsidRPr="00670B1B">
        <w:rPr>
          <w:vertAlign w:val="superscript"/>
        </w:rPr>
        <w:t xml:space="preserve">2+  </w:t>
      </w:r>
      <w:r w:rsidRPr="00670B1B">
        <w:t xml:space="preserve">и </w:t>
      </w:r>
      <w:r w:rsidRPr="00670B1B">
        <w:rPr>
          <w:vertAlign w:val="superscript"/>
        </w:rPr>
        <w:t xml:space="preserve"> </w:t>
      </w:r>
      <w:r w:rsidRPr="00670B1B">
        <w:rPr>
          <w:lang w:val="en-US"/>
        </w:rPr>
        <w:t>Fe</w:t>
      </w:r>
      <w:r w:rsidRPr="00670B1B">
        <w:rPr>
          <w:vertAlign w:val="superscript"/>
        </w:rPr>
        <w:t>3+  .</w:t>
      </w:r>
      <w:r w:rsidRPr="00670B1B">
        <w:t>Важнейшие соли железа. Значение его соединений и сплавов в природе и народном хозяйстве.</w:t>
      </w:r>
    </w:p>
    <w:p w:rsidR="00670B1B" w:rsidRPr="00670B1B" w:rsidRDefault="00670B1B" w:rsidP="00670B1B">
      <w:pPr>
        <w:shd w:val="clear" w:color="auto" w:fill="FFFFFF"/>
        <w:jc w:val="both"/>
        <w:rPr>
          <w:color w:val="000000"/>
        </w:rPr>
      </w:pPr>
    </w:p>
    <w:p w:rsidR="00670B1B" w:rsidRPr="00670B1B" w:rsidRDefault="00670B1B" w:rsidP="00670B1B">
      <w:pPr>
        <w:shd w:val="clear" w:color="auto" w:fill="FFFFFF"/>
        <w:ind w:left="720"/>
        <w:jc w:val="both"/>
        <w:rPr>
          <w:i/>
          <w:iCs/>
          <w:color w:val="000000"/>
        </w:rPr>
      </w:pPr>
      <w:r w:rsidRPr="00670B1B">
        <w:rPr>
          <w:color w:val="000000"/>
        </w:rPr>
        <w:t xml:space="preserve">ТЕМА 2 </w:t>
      </w:r>
      <w:r w:rsidRPr="00670B1B">
        <w:rPr>
          <w:b/>
          <w:bCs/>
          <w:color w:val="000000"/>
        </w:rPr>
        <w:t xml:space="preserve">Практикум № 1   Свойства металлов и их соединений </w:t>
      </w:r>
      <w:r w:rsidRPr="00670B1B">
        <w:rPr>
          <w:i/>
          <w:iCs/>
          <w:color w:val="000000"/>
        </w:rPr>
        <w:t>(2/3 часа)</w:t>
      </w:r>
    </w:p>
    <w:p w:rsidR="00670B1B" w:rsidRPr="00670B1B" w:rsidRDefault="00670B1B" w:rsidP="00670B1B">
      <w:pPr>
        <w:shd w:val="clear" w:color="auto" w:fill="FFFFFF"/>
        <w:ind w:firstLine="720"/>
        <w:jc w:val="both"/>
      </w:pPr>
      <w:r w:rsidRPr="00670B1B">
        <w:rPr>
          <w:color w:val="000000"/>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670B1B" w:rsidRPr="00670B1B" w:rsidRDefault="00670B1B" w:rsidP="00670B1B">
      <w:pPr>
        <w:shd w:val="clear" w:color="auto" w:fill="FFFFFF"/>
        <w:jc w:val="both"/>
        <w:rPr>
          <w:color w:val="000000"/>
        </w:rPr>
      </w:pPr>
    </w:p>
    <w:p w:rsidR="00670B1B" w:rsidRPr="00670B1B" w:rsidRDefault="00670B1B" w:rsidP="00670B1B">
      <w:pPr>
        <w:shd w:val="clear" w:color="auto" w:fill="FFFFFF"/>
        <w:ind w:left="720"/>
        <w:jc w:val="both"/>
        <w:rPr>
          <w:i/>
          <w:iCs/>
          <w:color w:val="000000"/>
        </w:rPr>
      </w:pPr>
      <w:r w:rsidRPr="00670B1B">
        <w:rPr>
          <w:color w:val="000000"/>
        </w:rPr>
        <w:t xml:space="preserve">ТЕМА </w:t>
      </w:r>
      <w:r w:rsidRPr="00670B1B">
        <w:rPr>
          <w:bCs/>
          <w:color w:val="000000"/>
        </w:rPr>
        <w:t xml:space="preserve">3  </w:t>
      </w:r>
      <w:r w:rsidRPr="00670B1B">
        <w:rPr>
          <w:b/>
          <w:bCs/>
          <w:color w:val="000000"/>
        </w:rPr>
        <w:t xml:space="preserve">Неметаллы </w:t>
      </w:r>
      <w:r w:rsidRPr="00670B1B">
        <w:rPr>
          <w:i/>
          <w:iCs/>
          <w:color w:val="000000"/>
        </w:rPr>
        <w:t>(2</w:t>
      </w:r>
      <w:r w:rsidR="00782E34">
        <w:rPr>
          <w:i/>
          <w:iCs/>
          <w:color w:val="000000"/>
        </w:rPr>
        <w:t>6</w:t>
      </w:r>
      <w:r w:rsidRPr="00670B1B">
        <w:rPr>
          <w:i/>
          <w:iCs/>
          <w:color w:val="000000"/>
        </w:rPr>
        <w:t xml:space="preserve"> часа)</w:t>
      </w:r>
    </w:p>
    <w:p w:rsidR="00670B1B" w:rsidRPr="00670B1B" w:rsidRDefault="00670B1B" w:rsidP="00670B1B">
      <w:pPr>
        <w:shd w:val="clear" w:color="auto" w:fill="FFFFFF"/>
        <w:ind w:firstLine="720"/>
        <w:jc w:val="both"/>
      </w:pPr>
      <w:r w:rsidRPr="00670B1B">
        <w:rPr>
          <w:color w:val="000000"/>
        </w:rPr>
        <w:t xml:space="preserve">Общая характеристика неметаллов: положение в периодической системе Д. И. Менделеева, особенности строения атомов, </w:t>
      </w:r>
      <w:proofErr w:type="spellStart"/>
      <w:r w:rsidRPr="00670B1B">
        <w:rPr>
          <w:color w:val="000000"/>
        </w:rPr>
        <w:t>электроотрицательность</w:t>
      </w:r>
      <w:proofErr w:type="spellEnd"/>
      <w:r w:rsidRPr="00670B1B">
        <w:rPr>
          <w:color w:val="000000"/>
        </w:rPr>
        <w:t xml:space="preserve"> как мера «</w:t>
      </w:r>
      <w:proofErr w:type="spellStart"/>
      <w:r w:rsidRPr="00670B1B">
        <w:rPr>
          <w:color w:val="000000"/>
        </w:rPr>
        <w:t>неметалличности</w:t>
      </w:r>
      <w:proofErr w:type="spellEnd"/>
      <w:r w:rsidRPr="00670B1B">
        <w:rPr>
          <w:color w:val="000000"/>
        </w:rPr>
        <w:t xml:space="preserve">», ряд </w:t>
      </w:r>
      <w:proofErr w:type="spellStart"/>
      <w:r w:rsidRPr="00670B1B">
        <w:rPr>
          <w:color w:val="000000"/>
        </w:rPr>
        <w:t>электроотрицательности</w:t>
      </w:r>
      <w:proofErr w:type="spellEnd"/>
      <w:r w:rsidRPr="00670B1B">
        <w:rPr>
          <w:color w:val="000000"/>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670B1B" w:rsidRPr="00670B1B" w:rsidRDefault="00670B1B" w:rsidP="00670B1B">
      <w:pPr>
        <w:shd w:val="clear" w:color="auto" w:fill="FFFFFF"/>
        <w:ind w:firstLine="720"/>
        <w:jc w:val="both"/>
      </w:pPr>
      <w:r w:rsidRPr="00670B1B">
        <w:rPr>
          <w:color w:val="000000"/>
          <w:spacing w:val="30"/>
        </w:rPr>
        <w:t>Водород.</w:t>
      </w:r>
      <w:r w:rsidRPr="00670B1B">
        <w:rPr>
          <w:color w:val="000000"/>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670B1B" w:rsidRPr="00670B1B" w:rsidRDefault="00670B1B" w:rsidP="00670B1B">
      <w:pPr>
        <w:shd w:val="clear" w:color="auto" w:fill="FFFFFF"/>
        <w:ind w:firstLine="720"/>
        <w:jc w:val="both"/>
      </w:pPr>
      <w:r w:rsidRPr="00670B1B">
        <w:rPr>
          <w:color w:val="000000"/>
          <w:spacing w:val="30"/>
        </w:rPr>
        <w:t>Общая характеристика галогенов.</w:t>
      </w:r>
      <w:r w:rsidRPr="00670B1B">
        <w:rPr>
          <w:color w:val="000000"/>
        </w:rPr>
        <w:t xml:space="preserve"> Строение атомов. Простые вещества, их физические и химические свойства. Основные соединения галогенов (</w:t>
      </w:r>
      <w:proofErr w:type="spellStart"/>
      <w:r w:rsidRPr="00670B1B">
        <w:rPr>
          <w:color w:val="000000"/>
        </w:rPr>
        <w:t>галогеноводороды</w:t>
      </w:r>
      <w:proofErr w:type="spellEnd"/>
      <w:r w:rsidRPr="00670B1B">
        <w:rPr>
          <w:color w:val="000000"/>
        </w:rPr>
        <w:t xml:space="preserve"> и галогениды), их свойства. Качественная реакция на хлорид-ион. Краткие сведения о хлоре, броме, фторе и </w:t>
      </w:r>
      <w:proofErr w:type="spellStart"/>
      <w:r w:rsidRPr="00670B1B">
        <w:rPr>
          <w:color w:val="000000"/>
        </w:rPr>
        <w:t>иоде</w:t>
      </w:r>
      <w:proofErr w:type="spellEnd"/>
      <w:r w:rsidRPr="00670B1B">
        <w:rPr>
          <w:color w:val="000000"/>
        </w:rPr>
        <w:t>. Применение галогенов и их соединений в народном хозяйстве.</w:t>
      </w:r>
    </w:p>
    <w:p w:rsidR="00670B1B" w:rsidRPr="00670B1B" w:rsidRDefault="00670B1B" w:rsidP="00670B1B">
      <w:pPr>
        <w:shd w:val="clear" w:color="auto" w:fill="FFFFFF"/>
        <w:ind w:firstLine="720"/>
        <w:jc w:val="both"/>
      </w:pPr>
      <w:r w:rsidRPr="00670B1B">
        <w:rPr>
          <w:color w:val="000000"/>
          <w:spacing w:val="30"/>
        </w:rPr>
        <w:t>Сера.</w:t>
      </w:r>
      <w:r w:rsidRPr="00670B1B">
        <w:rPr>
          <w:color w:val="000000"/>
        </w:rPr>
        <w:t xml:space="preserve"> Строение атома, аллотропия, свойства и применение ромбической серы. Оксиды серы (</w:t>
      </w:r>
      <w:r w:rsidRPr="00670B1B">
        <w:rPr>
          <w:color w:val="000000"/>
          <w:lang w:val="en-US"/>
        </w:rPr>
        <w:t>IV</w:t>
      </w:r>
      <w:r w:rsidRPr="00670B1B">
        <w:rPr>
          <w:color w:val="000000"/>
        </w:rPr>
        <w:t>) и (</w:t>
      </w:r>
      <w:r w:rsidRPr="00670B1B">
        <w:rPr>
          <w:color w:val="000000"/>
          <w:lang w:val="en-US"/>
        </w:rPr>
        <w:t>VI</w:t>
      </w:r>
      <w:r w:rsidRPr="00670B1B">
        <w:rPr>
          <w:color w:val="000000"/>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670B1B" w:rsidRPr="00670B1B" w:rsidRDefault="00670B1B" w:rsidP="00670B1B">
      <w:pPr>
        <w:shd w:val="clear" w:color="auto" w:fill="FFFFFF"/>
        <w:ind w:firstLine="720"/>
        <w:jc w:val="both"/>
      </w:pPr>
      <w:r w:rsidRPr="00670B1B">
        <w:rPr>
          <w:color w:val="000000"/>
          <w:spacing w:val="30"/>
        </w:rPr>
        <w:lastRenderedPageBreak/>
        <w:t>Азот.</w:t>
      </w:r>
      <w:r w:rsidRPr="00670B1B">
        <w:rPr>
          <w:color w:val="000000"/>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670B1B">
        <w:rPr>
          <w:color w:val="000000"/>
          <w:lang w:val="en-US"/>
        </w:rPr>
        <w:t>II</w:t>
      </w:r>
      <w:r w:rsidRPr="00670B1B">
        <w:rPr>
          <w:color w:val="000000"/>
        </w:rPr>
        <w:t>) и (</w:t>
      </w:r>
      <w:r w:rsidRPr="00670B1B">
        <w:rPr>
          <w:color w:val="000000"/>
          <w:lang w:val="en-US"/>
        </w:rPr>
        <w:t>IV</w:t>
      </w:r>
      <w:r w:rsidRPr="00670B1B">
        <w:rPr>
          <w:color w:val="000000"/>
        </w:rPr>
        <w:t>). Азотная кислота, ее свойства и применение. Нитраты и нитриты, проблема их содержания в сельскохозяйственной продукции. Азотные удобрения.</w:t>
      </w:r>
    </w:p>
    <w:p w:rsidR="00670B1B" w:rsidRPr="00670B1B" w:rsidRDefault="00670B1B" w:rsidP="00670B1B">
      <w:pPr>
        <w:shd w:val="clear" w:color="auto" w:fill="FFFFFF"/>
        <w:ind w:firstLine="720"/>
        <w:jc w:val="both"/>
      </w:pPr>
      <w:r w:rsidRPr="00670B1B">
        <w:rPr>
          <w:color w:val="000000"/>
          <w:spacing w:val="30"/>
        </w:rPr>
        <w:t>Фосфор.</w:t>
      </w:r>
      <w:r w:rsidRPr="00670B1B">
        <w:rPr>
          <w:color w:val="000000"/>
        </w:rPr>
        <w:t xml:space="preserve"> Строение атома, аллотропия, свойства белого и красного фосфора, их применение. Основные соединения: оксид фосфора (</w:t>
      </w:r>
      <w:r w:rsidRPr="00670B1B">
        <w:rPr>
          <w:color w:val="000000"/>
          <w:lang w:val="en-US"/>
        </w:rPr>
        <w:t>V</w:t>
      </w:r>
      <w:r w:rsidRPr="00670B1B">
        <w:rPr>
          <w:color w:val="000000"/>
        </w:rPr>
        <w:t>), ортофосфорная кислота и фосфаты. Фосфорные удобрения.</w:t>
      </w:r>
    </w:p>
    <w:p w:rsidR="00670B1B" w:rsidRPr="00670B1B" w:rsidRDefault="00670B1B" w:rsidP="00670B1B">
      <w:pPr>
        <w:shd w:val="clear" w:color="auto" w:fill="FFFFFF"/>
        <w:ind w:firstLine="720"/>
        <w:jc w:val="both"/>
      </w:pPr>
      <w:r w:rsidRPr="00670B1B">
        <w:rPr>
          <w:color w:val="000000"/>
          <w:spacing w:val="30"/>
        </w:rPr>
        <w:t>Углерод.</w:t>
      </w:r>
      <w:r w:rsidRPr="00670B1B">
        <w:rPr>
          <w:color w:val="000000"/>
        </w:rPr>
        <w:t xml:space="preserve"> Строение атома, аллотропия, свойства аллотропных модификаций, применение. Оксиды углерода (</w:t>
      </w:r>
      <w:r w:rsidRPr="00670B1B">
        <w:rPr>
          <w:color w:val="000000"/>
          <w:lang w:val="en-US"/>
        </w:rPr>
        <w:t>II</w:t>
      </w:r>
      <w:r w:rsidRPr="00670B1B">
        <w:rPr>
          <w:color w:val="000000"/>
        </w:rPr>
        <w:t>) и (</w:t>
      </w:r>
      <w:r w:rsidRPr="00670B1B">
        <w:rPr>
          <w:color w:val="000000"/>
          <w:lang w:val="en-US"/>
        </w:rPr>
        <w:t>IV</w:t>
      </w:r>
      <w:r w:rsidRPr="00670B1B">
        <w:rPr>
          <w:color w:val="000000"/>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670B1B" w:rsidRPr="00670B1B" w:rsidRDefault="00670B1B" w:rsidP="00670B1B">
      <w:pPr>
        <w:shd w:val="clear" w:color="auto" w:fill="FFFFFF"/>
        <w:ind w:firstLine="720"/>
        <w:jc w:val="both"/>
      </w:pPr>
      <w:r w:rsidRPr="00670B1B">
        <w:rPr>
          <w:color w:val="000000"/>
          <w:spacing w:val="30"/>
        </w:rPr>
        <w:t>Кремний.</w:t>
      </w:r>
      <w:r w:rsidRPr="00670B1B">
        <w:rPr>
          <w:color w:val="000000"/>
        </w:rPr>
        <w:t xml:space="preserve"> Строение атома, кристаллический кремний, его свойства и применение. Оксид кремния (</w:t>
      </w:r>
      <w:r w:rsidRPr="00670B1B">
        <w:rPr>
          <w:color w:val="000000"/>
          <w:lang w:val="en-US"/>
        </w:rPr>
        <w:t>IV</w:t>
      </w:r>
      <w:r w:rsidRPr="00670B1B">
        <w:rPr>
          <w:color w:val="000000"/>
        </w:rPr>
        <w:t>), его природные разновидности. Силикаты. Значение соединений кремния в живой и неживой природе. Понятие о силикатной промышленности.</w:t>
      </w:r>
    </w:p>
    <w:p w:rsidR="00670B1B" w:rsidRPr="00670B1B" w:rsidRDefault="00670B1B" w:rsidP="00670B1B">
      <w:pPr>
        <w:shd w:val="clear" w:color="auto" w:fill="FFFFFF"/>
        <w:ind w:firstLine="720"/>
        <w:jc w:val="both"/>
      </w:pPr>
      <w:r w:rsidRPr="00670B1B">
        <w:rPr>
          <w:b/>
          <w:bCs/>
          <w:color w:val="000000"/>
        </w:rPr>
        <w:t xml:space="preserve">Демонстрации. </w:t>
      </w:r>
      <w:r w:rsidRPr="00670B1B">
        <w:rPr>
          <w:color w:val="000000"/>
        </w:rPr>
        <w:t>Образцы галогенов — простых веществ. Взаимодействие галогенов с натрием,</w:t>
      </w:r>
      <w:r w:rsidRPr="00670B1B">
        <w:t xml:space="preserve"> </w:t>
      </w:r>
      <w:r w:rsidRPr="00670B1B">
        <w:rPr>
          <w:color w:val="000000"/>
        </w:rPr>
        <w:t xml:space="preserve">алюминием. Вытеснение хлором брома или </w:t>
      </w:r>
      <w:proofErr w:type="spellStart"/>
      <w:r w:rsidRPr="00670B1B">
        <w:rPr>
          <w:color w:val="000000"/>
        </w:rPr>
        <w:t>иода</w:t>
      </w:r>
      <w:proofErr w:type="spellEnd"/>
      <w:r w:rsidRPr="00670B1B">
        <w:rPr>
          <w:color w:val="000000"/>
        </w:rPr>
        <w:t xml:space="preserve"> из растворов их солей.</w:t>
      </w:r>
    </w:p>
    <w:p w:rsidR="00670B1B" w:rsidRPr="00670B1B" w:rsidRDefault="00670B1B" w:rsidP="00670B1B">
      <w:pPr>
        <w:shd w:val="clear" w:color="auto" w:fill="FFFFFF"/>
        <w:ind w:firstLine="720"/>
        <w:jc w:val="both"/>
      </w:pPr>
      <w:r w:rsidRPr="00670B1B">
        <w:rPr>
          <w:color w:val="000000"/>
        </w:rPr>
        <w:t>Взаимодействие серы с металлами, водородом и кислородом.</w:t>
      </w:r>
    </w:p>
    <w:p w:rsidR="00670B1B" w:rsidRPr="00670B1B" w:rsidRDefault="00670B1B" w:rsidP="00670B1B">
      <w:pPr>
        <w:shd w:val="clear" w:color="auto" w:fill="FFFFFF"/>
        <w:ind w:firstLine="720"/>
        <w:jc w:val="both"/>
      </w:pPr>
      <w:r w:rsidRPr="00670B1B">
        <w:rPr>
          <w:color w:val="000000"/>
        </w:rPr>
        <w:t>Взаимодействие концентрированной азотной кислоты с медью.</w:t>
      </w:r>
    </w:p>
    <w:p w:rsidR="00670B1B" w:rsidRPr="00670B1B" w:rsidRDefault="00670B1B" w:rsidP="00670B1B">
      <w:pPr>
        <w:shd w:val="clear" w:color="auto" w:fill="FFFFFF"/>
        <w:ind w:firstLine="720"/>
        <w:jc w:val="both"/>
      </w:pPr>
      <w:r w:rsidRPr="00670B1B">
        <w:rPr>
          <w:color w:val="000000"/>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670B1B" w:rsidRPr="00670B1B" w:rsidRDefault="00670B1B" w:rsidP="00670B1B">
      <w:pPr>
        <w:shd w:val="clear" w:color="auto" w:fill="FFFFFF"/>
        <w:ind w:firstLine="720"/>
        <w:jc w:val="both"/>
      </w:pPr>
      <w:r w:rsidRPr="00670B1B">
        <w:rPr>
          <w:b/>
          <w:bCs/>
          <w:color w:val="000000"/>
        </w:rPr>
        <w:t xml:space="preserve">Лабораторные опыты. </w:t>
      </w:r>
      <w:r w:rsidRPr="00670B1B">
        <w:rPr>
          <w:color w:val="000000"/>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670B1B" w:rsidRPr="00670B1B" w:rsidRDefault="00670B1B" w:rsidP="00670B1B">
      <w:pPr>
        <w:ind w:firstLine="709"/>
        <w:rPr>
          <w:b/>
        </w:rPr>
      </w:pPr>
      <w:r w:rsidRPr="00670B1B">
        <w:rPr>
          <w:b/>
        </w:rPr>
        <w:t>Требования к уровню подготовки:</w:t>
      </w:r>
    </w:p>
    <w:p w:rsidR="00670B1B" w:rsidRPr="00670B1B" w:rsidRDefault="00670B1B" w:rsidP="00670B1B">
      <w:pPr>
        <w:ind w:firstLine="709"/>
        <w:rPr>
          <w:b/>
          <w:u w:val="single"/>
        </w:rPr>
      </w:pPr>
      <w:r w:rsidRPr="00670B1B">
        <w:rPr>
          <w:b/>
          <w:u w:val="single"/>
        </w:rPr>
        <w:t>Знать:</w:t>
      </w:r>
    </w:p>
    <w:p w:rsidR="00670B1B" w:rsidRPr="00670B1B" w:rsidRDefault="00670B1B" w:rsidP="00670B1B">
      <w:pPr>
        <w:ind w:firstLine="709"/>
        <w:rPr>
          <w:color w:val="000000"/>
        </w:rPr>
      </w:pPr>
      <w:r w:rsidRPr="00670B1B">
        <w:t xml:space="preserve">- </w:t>
      </w:r>
      <w:r w:rsidRPr="00670B1B">
        <w:rPr>
          <w:color w:val="000000"/>
        </w:rPr>
        <w:t xml:space="preserve">положение неметаллов в периодической системе </w:t>
      </w:r>
      <w:proofErr w:type="spellStart"/>
      <w:r w:rsidRPr="00670B1B">
        <w:rPr>
          <w:color w:val="000000"/>
        </w:rPr>
        <w:t>Д.И.Менделеева</w:t>
      </w:r>
      <w:proofErr w:type="spellEnd"/>
      <w:r w:rsidRPr="00670B1B">
        <w:rPr>
          <w:color w:val="000000"/>
        </w:rPr>
        <w:t>.</w:t>
      </w:r>
    </w:p>
    <w:p w:rsidR="00670B1B" w:rsidRPr="00670B1B" w:rsidRDefault="00670B1B" w:rsidP="00670B1B">
      <w:pPr>
        <w:ind w:firstLine="709"/>
      </w:pPr>
      <w:r w:rsidRPr="00670B1B">
        <w:t>- устройство простейших приборов для получения и собирания газов: водорода, аммиака, кислорода, углекислого газа;</w:t>
      </w:r>
    </w:p>
    <w:p w:rsidR="00670B1B" w:rsidRPr="00670B1B" w:rsidRDefault="00670B1B" w:rsidP="00670B1B">
      <w:pPr>
        <w:ind w:firstLine="709"/>
      </w:pPr>
      <w:r w:rsidRPr="00670B1B">
        <w:t>- качественные реакции на  важнейшие анионы.</w:t>
      </w:r>
    </w:p>
    <w:p w:rsidR="00670B1B" w:rsidRPr="00670B1B" w:rsidRDefault="00670B1B" w:rsidP="00670B1B">
      <w:pPr>
        <w:ind w:firstLine="709"/>
        <w:rPr>
          <w:b/>
          <w:color w:val="000000"/>
        </w:rPr>
      </w:pPr>
      <w:r w:rsidRPr="00670B1B">
        <w:rPr>
          <w:b/>
          <w:color w:val="000000"/>
          <w:u w:val="single"/>
        </w:rPr>
        <w:t>Уметь:</w:t>
      </w:r>
    </w:p>
    <w:p w:rsidR="00670B1B" w:rsidRPr="00670B1B" w:rsidRDefault="00670B1B" w:rsidP="00670B1B">
      <w:pPr>
        <w:ind w:firstLine="709"/>
        <w:rPr>
          <w:color w:val="000000"/>
        </w:rPr>
      </w:pPr>
      <w:r w:rsidRPr="00670B1B">
        <w:rPr>
          <w:color w:val="000000"/>
        </w:rPr>
        <w:t>- объяснять явление аллотропии;</w:t>
      </w:r>
    </w:p>
    <w:p w:rsidR="00670B1B" w:rsidRPr="00670B1B" w:rsidRDefault="00670B1B" w:rsidP="00670B1B">
      <w:pPr>
        <w:ind w:firstLine="709"/>
        <w:rPr>
          <w:color w:val="000000"/>
        </w:rPr>
      </w:pPr>
      <w:r w:rsidRPr="00670B1B">
        <w:rPr>
          <w:color w:val="000000"/>
        </w:rPr>
        <w:t>- характеризовать свойства галогенов и важнейших химических элементов – серы, азота, фосфора, углерода и кремния;</w:t>
      </w:r>
    </w:p>
    <w:p w:rsidR="00670B1B" w:rsidRPr="00670B1B" w:rsidRDefault="00670B1B" w:rsidP="00670B1B">
      <w:pPr>
        <w:ind w:firstLine="709"/>
      </w:pPr>
      <w:r w:rsidRPr="00670B1B">
        <w:rPr>
          <w:color w:val="000000"/>
        </w:rPr>
        <w:t>-  вычислять</w:t>
      </w:r>
      <w:r w:rsidRPr="00670B1B">
        <w:t xml:space="preserve"> массу или объем продукта реакции по известной массе или объему одного из исходных веществ, содержащего примеси;</w:t>
      </w:r>
    </w:p>
    <w:p w:rsidR="00670B1B" w:rsidRPr="00670B1B" w:rsidRDefault="00670B1B" w:rsidP="00670B1B">
      <w:pPr>
        <w:ind w:firstLine="709"/>
      </w:pPr>
      <w:r w:rsidRPr="00670B1B">
        <w:t xml:space="preserve">- </w:t>
      </w:r>
      <w:r w:rsidRPr="00670B1B">
        <w:rPr>
          <w:color w:val="000000"/>
        </w:rPr>
        <w:t>вычислять</w:t>
      </w:r>
      <w:r w:rsidRPr="00670B1B">
        <w:t xml:space="preserve"> массу, объем и количество вещества по известным данным об исходных веществах, одно из которых дано в избытке.</w:t>
      </w:r>
    </w:p>
    <w:p w:rsidR="00670B1B" w:rsidRPr="00670B1B" w:rsidRDefault="00670B1B" w:rsidP="00670B1B">
      <w:pPr>
        <w:ind w:firstLine="709"/>
      </w:pPr>
      <w:r w:rsidRPr="00670B1B">
        <w:t>- обращаться с лабораторным оборудованием;</w:t>
      </w:r>
    </w:p>
    <w:p w:rsidR="00670B1B" w:rsidRPr="00670B1B" w:rsidRDefault="00670B1B" w:rsidP="00670B1B">
      <w:pPr>
        <w:ind w:firstLine="709"/>
      </w:pPr>
      <w:r w:rsidRPr="00670B1B">
        <w:t>- соблюдать правила техники безопасности;</w:t>
      </w:r>
    </w:p>
    <w:p w:rsidR="00670B1B" w:rsidRPr="00670B1B" w:rsidRDefault="00670B1B" w:rsidP="00670B1B">
      <w:pPr>
        <w:ind w:firstLine="709"/>
      </w:pPr>
      <w:r w:rsidRPr="00670B1B">
        <w:t xml:space="preserve">- определять: </w:t>
      </w:r>
      <w:proofErr w:type="gramStart"/>
      <w:r w:rsidRPr="00670B1B">
        <w:t>хлорид-ионы</w:t>
      </w:r>
      <w:proofErr w:type="gramEnd"/>
      <w:r w:rsidRPr="00670B1B">
        <w:t>, сульфат-ионы, карбонат – ионы, ионы аммония.</w:t>
      </w:r>
    </w:p>
    <w:p w:rsidR="00670B1B" w:rsidRPr="00670B1B" w:rsidRDefault="00670B1B" w:rsidP="00670B1B">
      <w:pPr>
        <w:ind w:firstLine="709"/>
      </w:pPr>
      <w:r w:rsidRPr="00670B1B">
        <w:lastRenderedPageBreak/>
        <w:t xml:space="preserve">Общая характеристика неметаллов: положение   в периодической системе Д.И. Менделеева, особенности строения атомов, </w:t>
      </w:r>
      <w:proofErr w:type="spellStart"/>
      <w:r w:rsidRPr="00670B1B">
        <w:t>электроотрицательность</w:t>
      </w:r>
      <w:proofErr w:type="spellEnd"/>
      <w:r w:rsidRPr="00670B1B">
        <w:t xml:space="preserve"> как мера «</w:t>
      </w:r>
      <w:proofErr w:type="spellStart"/>
      <w:r w:rsidRPr="00670B1B">
        <w:t>неметалличности</w:t>
      </w:r>
      <w:proofErr w:type="spellEnd"/>
      <w:r w:rsidRPr="00670B1B">
        <w:t xml:space="preserve">», ряд </w:t>
      </w:r>
      <w:proofErr w:type="spellStart"/>
      <w:r w:rsidRPr="00670B1B">
        <w:t>электроотрицательности</w:t>
      </w:r>
      <w:proofErr w:type="spellEnd"/>
      <w:r w:rsidRPr="00670B1B">
        <w:t>. Кристаллическое строение неметаллов – простых веществ. Аллотропия. Физические свойства неметаллов. Относительность понятий «металл», «неметалл».</w:t>
      </w:r>
    </w:p>
    <w:p w:rsidR="00670B1B" w:rsidRPr="00670B1B" w:rsidRDefault="00670B1B" w:rsidP="00670B1B">
      <w:pPr>
        <w:ind w:firstLine="709"/>
      </w:pPr>
      <w:r w:rsidRPr="00670B1B">
        <w:t>Кислород. Озон. Вода.</w:t>
      </w:r>
    </w:p>
    <w:p w:rsidR="00670B1B" w:rsidRPr="00670B1B" w:rsidRDefault="00670B1B" w:rsidP="00670B1B">
      <w:pPr>
        <w:ind w:firstLine="709"/>
      </w:pPr>
      <w:r w:rsidRPr="00670B1B">
        <w:t xml:space="preserve">Водород. Положение   в периодической системе Д.И. Менделеева. Галогены. Строение атомов. Простые вещества, их физические и химические </w:t>
      </w:r>
      <w:proofErr w:type="spellStart"/>
      <w:r w:rsidRPr="00670B1B">
        <w:t>свойстваГалогеноводородные</w:t>
      </w:r>
      <w:proofErr w:type="spellEnd"/>
      <w:r w:rsidRPr="00670B1B">
        <w:t xml:space="preserve"> кислоты и их соли (свойства, качественная реакция на хлорид-ион). Сера. Строение атома, аллотропия, свойства и применение ромбической серы. Оксиды серы (</w:t>
      </w:r>
      <w:r w:rsidRPr="00670B1B">
        <w:rPr>
          <w:lang w:val="en-US"/>
        </w:rPr>
        <w:t>IV</w:t>
      </w:r>
      <w:r w:rsidRPr="00670B1B">
        <w:t>) и   (</w:t>
      </w:r>
      <w:r w:rsidRPr="00670B1B">
        <w:rPr>
          <w:lang w:val="en-US"/>
        </w:rPr>
        <w:t>VI</w:t>
      </w:r>
      <w:r w:rsidRPr="00670B1B">
        <w:t>), их получение, свойства и применение. Серная, сернистая и сероводородная  кислоты и их соли.</w:t>
      </w:r>
    </w:p>
    <w:p w:rsidR="00670B1B" w:rsidRPr="00670B1B" w:rsidRDefault="00670B1B" w:rsidP="00670B1B">
      <w:pPr>
        <w:ind w:firstLine="709"/>
      </w:pPr>
      <w:r w:rsidRPr="00670B1B">
        <w:t>Азот. Строение атома и молекулы, свойства простого вещества. Азотная кислота,  ее свойства и применение. Нитраты и нитриты, проблема их содержания в сельскохозяйственной продукции. Азотные удобрения.</w:t>
      </w:r>
    </w:p>
    <w:p w:rsidR="00670B1B" w:rsidRPr="00670B1B" w:rsidRDefault="00670B1B" w:rsidP="00670B1B">
      <w:pPr>
        <w:ind w:firstLine="709"/>
      </w:pPr>
      <w:r w:rsidRPr="00670B1B">
        <w:t>Фосфор. Оксид фосфора. Ортофосфорная кислота и фосфаты. Фосфорные удобрения.</w:t>
      </w:r>
    </w:p>
    <w:p w:rsidR="00670B1B" w:rsidRPr="00670B1B" w:rsidRDefault="00670B1B" w:rsidP="00670B1B">
      <w:pPr>
        <w:ind w:firstLine="709"/>
      </w:pPr>
      <w:r w:rsidRPr="00670B1B">
        <w:t>Углерод.  Строение атома. Аллотропия углерода. Оксиды углерода, их свойства и применение. Карбонаты.</w:t>
      </w:r>
    </w:p>
    <w:p w:rsidR="00670B1B" w:rsidRPr="00670B1B" w:rsidRDefault="00670B1B" w:rsidP="00670B1B">
      <w:pPr>
        <w:ind w:firstLine="709"/>
      </w:pPr>
      <w:r w:rsidRPr="00670B1B">
        <w:t>Кремний. Строение атома, кристаллический кремний. Оксид кремния. Силикаты. Значение. Понятие о силикатной промышленности.</w:t>
      </w:r>
    </w:p>
    <w:p w:rsidR="00670B1B" w:rsidRPr="00670B1B" w:rsidRDefault="00670B1B" w:rsidP="00670B1B">
      <w:pPr>
        <w:shd w:val="clear" w:color="auto" w:fill="FFFFFF"/>
        <w:jc w:val="both"/>
        <w:rPr>
          <w:color w:val="000000"/>
        </w:rPr>
      </w:pPr>
    </w:p>
    <w:p w:rsidR="00670B1B" w:rsidRPr="00670B1B" w:rsidRDefault="00670B1B" w:rsidP="00670B1B">
      <w:pPr>
        <w:shd w:val="clear" w:color="auto" w:fill="FFFFFF"/>
        <w:ind w:left="720"/>
        <w:jc w:val="both"/>
        <w:rPr>
          <w:i/>
          <w:iCs/>
          <w:color w:val="000000"/>
        </w:rPr>
      </w:pPr>
      <w:r w:rsidRPr="00670B1B">
        <w:rPr>
          <w:color w:val="000000"/>
        </w:rPr>
        <w:t xml:space="preserve">ТЕМА 4 </w:t>
      </w:r>
      <w:r w:rsidRPr="00670B1B">
        <w:rPr>
          <w:b/>
          <w:bCs/>
          <w:color w:val="000000"/>
        </w:rPr>
        <w:t>Практикум № 2   Свойства неметаллов и их соединений  (</w:t>
      </w:r>
      <w:r w:rsidRPr="00670B1B">
        <w:rPr>
          <w:i/>
          <w:iCs/>
          <w:color w:val="000000"/>
        </w:rPr>
        <w:t>2 часа)</w:t>
      </w:r>
    </w:p>
    <w:p w:rsidR="00670B1B" w:rsidRPr="00670B1B" w:rsidRDefault="00670B1B" w:rsidP="00670B1B">
      <w:pPr>
        <w:shd w:val="clear" w:color="auto" w:fill="FFFFFF"/>
        <w:ind w:left="720"/>
        <w:jc w:val="both"/>
      </w:pPr>
    </w:p>
    <w:p w:rsidR="00670B1B" w:rsidRPr="00670B1B" w:rsidRDefault="00670B1B" w:rsidP="00670B1B">
      <w:pPr>
        <w:shd w:val="clear" w:color="auto" w:fill="FFFFFF"/>
        <w:ind w:firstLine="720"/>
        <w:jc w:val="both"/>
      </w:pPr>
      <w:r w:rsidRPr="00670B1B">
        <w:rPr>
          <w:color w:val="000000"/>
        </w:rPr>
        <w:t>1. Получение собирание  распознавание газов. 2. Решение экспериментальных задач на получение соединений неметаллов и изучение их свойств.</w:t>
      </w:r>
    </w:p>
    <w:p w:rsidR="00670B1B" w:rsidRPr="00670B1B" w:rsidRDefault="00670B1B" w:rsidP="00670B1B">
      <w:pPr>
        <w:shd w:val="clear" w:color="auto" w:fill="FFFFFF"/>
        <w:jc w:val="both"/>
        <w:rPr>
          <w:color w:val="000000"/>
        </w:rPr>
      </w:pPr>
    </w:p>
    <w:p w:rsidR="00670B1B" w:rsidRPr="00670B1B" w:rsidRDefault="00670B1B" w:rsidP="00670B1B">
      <w:pPr>
        <w:shd w:val="clear" w:color="auto" w:fill="FFFFFF"/>
        <w:ind w:left="720"/>
        <w:jc w:val="both"/>
      </w:pPr>
      <w:r w:rsidRPr="00670B1B">
        <w:rPr>
          <w:color w:val="000000"/>
        </w:rPr>
        <w:t xml:space="preserve">ТЕМА 5  </w:t>
      </w:r>
      <w:r w:rsidRPr="00670B1B">
        <w:rPr>
          <w:b/>
          <w:bCs/>
          <w:color w:val="000000"/>
        </w:rPr>
        <w:t xml:space="preserve">Органические соединения </w:t>
      </w:r>
      <w:r w:rsidRPr="00670B1B">
        <w:rPr>
          <w:bCs/>
          <w:i/>
          <w:iCs/>
          <w:color w:val="000000"/>
        </w:rPr>
        <w:t>(1</w:t>
      </w:r>
      <w:r w:rsidR="00782E34">
        <w:rPr>
          <w:bCs/>
          <w:i/>
          <w:iCs/>
          <w:color w:val="000000"/>
        </w:rPr>
        <w:t>4</w:t>
      </w:r>
      <w:r w:rsidRPr="00670B1B">
        <w:rPr>
          <w:bCs/>
          <w:i/>
          <w:iCs/>
          <w:color w:val="000000"/>
        </w:rPr>
        <w:t xml:space="preserve"> часов)</w:t>
      </w:r>
    </w:p>
    <w:p w:rsidR="00670B1B" w:rsidRPr="00670B1B" w:rsidRDefault="00670B1B" w:rsidP="00670B1B">
      <w:pPr>
        <w:shd w:val="clear" w:color="auto" w:fill="FFFFFF"/>
        <w:ind w:firstLine="720"/>
        <w:jc w:val="both"/>
      </w:pPr>
      <w:r w:rsidRPr="00670B1B">
        <w:rPr>
          <w:color w:val="000000"/>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670B1B" w:rsidRPr="00670B1B" w:rsidRDefault="00670B1B" w:rsidP="00670B1B">
      <w:pPr>
        <w:shd w:val="clear" w:color="auto" w:fill="FFFFFF"/>
        <w:ind w:firstLine="720"/>
        <w:jc w:val="both"/>
      </w:pPr>
      <w:r w:rsidRPr="00670B1B">
        <w:rPr>
          <w:color w:val="000000"/>
        </w:rPr>
        <w:t>Метан и этан: строение молекул. Горение метана и этана. Дегидрирование этана. Применение метана.</w:t>
      </w:r>
    </w:p>
    <w:p w:rsidR="00670B1B" w:rsidRPr="00670B1B" w:rsidRDefault="00670B1B" w:rsidP="00670B1B">
      <w:pPr>
        <w:shd w:val="clear" w:color="auto" w:fill="FFFFFF"/>
        <w:ind w:firstLine="720"/>
        <w:jc w:val="both"/>
      </w:pPr>
      <w:r w:rsidRPr="00670B1B">
        <w:rPr>
          <w:color w:val="000000"/>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670B1B" w:rsidRPr="00670B1B" w:rsidRDefault="00670B1B" w:rsidP="00670B1B">
      <w:pPr>
        <w:shd w:val="clear" w:color="auto" w:fill="FFFFFF"/>
        <w:ind w:firstLine="720"/>
        <w:jc w:val="both"/>
      </w:pPr>
      <w:r w:rsidRPr="00670B1B">
        <w:rPr>
          <w:color w:val="000000"/>
        </w:rPr>
        <w:t>Понятие о предельных одноатомных спиртах на примерах метанола и этанола. Трехатомный спирт — глицерин.</w:t>
      </w:r>
    </w:p>
    <w:p w:rsidR="00670B1B" w:rsidRPr="00670B1B" w:rsidRDefault="00670B1B" w:rsidP="00670B1B">
      <w:pPr>
        <w:shd w:val="clear" w:color="auto" w:fill="FFFFFF"/>
        <w:ind w:firstLine="720"/>
        <w:jc w:val="both"/>
      </w:pPr>
      <w:r w:rsidRPr="00670B1B">
        <w:rPr>
          <w:color w:val="000000"/>
        </w:rPr>
        <w:t>Понятие об альдегидах на примере уксусного альдегида. Окисление альдегида в кислоту.</w:t>
      </w:r>
    </w:p>
    <w:p w:rsidR="00670B1B" w:rsidRPr="00670B1B" w:rsidRDefault="00670B1B" w:rsidP="00670B1B">
      <w:pPr>
        <w:shd w:val="clear" w:color="auto" w:fill="FFFFFF"/>
        <w:ind w:firstLine="720"/>
        <w:jc w:val="both"/>
      </w:pPr>
      <w:r w:rsidRPr="00670B1B">
        <w:rPr>
          <w:color w:val="000000"/>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670B1B" w:rsidRPr="00670B1B" w:rsidRDefault="00670B1B" w:rsidP="00670B1B">
      <w:pPr>
        <w:shd w:val="clear" w:color="auto" w:fill="FFFFFF"/>
        <w:ind w:firstLine="720"/>
        <w:jc w:val="both"/>
      </w:pPr>
      <w:r w:rsidRPr="00670B1B">
        <w:rPr>
          <w:color w:val="000000"/>
        </w:rPr>
        <w:t>Реакции этерификации и понятие о сложных эфирах. Жиры как сложные эфиры глицерина и жирных кислот.</w:t>
      </w:r>
    </w:p>
    <w:p w:rsidR="00670B1B" w:rsidRPr="00670B1B" w:rsidRDefault="00670B1B" w:rsidP="00670B1B">
      <w:pPr>
        <w:shd w:val="clear" w:color="auto" w:fill="FFFFFF"/>
        <w:ind w:firstLine="720"/>
        <w:jc w:val="both"/>
      </w:pPr>
      <w:r w:rsidRPr="00670B1B">
        <w:rPr>
          <w:color w:val="000000"/>
        </w:rPr>
        <w:t>Понятие об аминокислотах. Реакции поликонденсации. Белки, их строение и биологическая роль.</w:t>
      </w:r>
    </w:p>
    <w:p w:rsidR="00670B1B" w:rsidRPr="00670B1B" w:rsidRDefault="00670B1B" w:rsidP="00670B1B">
      <w:pPr>
        <w:shd w:val="clear" w:color="auto" w:fill="FFFFFF"/>
        <w:ind w:firstLine="720"/>
        <w:jc w:val="both"/>
      </w:pPr>
      <w:r w:rsidRPr="00670B1B">
        <w:rPr>
          <w:color w:val="000000"/>
        </w:rPr>
        <w:t>Понятие об углеводах. Глюкоза, ее свойства и значение. Крахмал и целлюлоза (в сравнении), их биологическая роль.</w:t>
      </w:r>
    </w:p>
    <w:p w:rsidR="00670B1B" w:rsidRPr="00670B1B" w:rsidRDefault="00670B1B" w:rsidP="00670B1B">
      <w:pPr>
        <w:shd w:val="clear" w:color="auto" w:fill="FFFFFF"/>
        <w:ind w:firstLine="720"/>
        <w:jc w:val="both"/>
      </w:pPr>
      <w:r w:rsidRPr="00670B1B">
        <w:rPr>
          <w:b/>
          <w:bCs/>
          <w:color w:val="000000"/>
        </w:rPr>
        <w:t xml:space="preserve">Демонстрации. </w:t>
      </w:r>
      <w:r w:rsidRPr="00670B1B">
        <w:rPr>
          <w:color w:val="000000"/>
        </w:rPr>
        <w:t xml:space="preserve">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w:t>
      </w:r>
      <w:r w:rsidRPr="00670B1B">
        <w:rPr>
          <w:color w:val="000000"/>
        </w:rPr>
        <w:lastRenderedPageBreak/>
        <w:t>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670B1B" w:rsidRPr="00670B1B" w:rsidRDefault="00670B1B" w:rsidP="00670B1B">
      <w:pPr>
        <w:shd w:val="clear" w:color="auto" w:fill="FFFFFF"/>
        <w:ind w:firstLine="720"/>
        <w:jc w:val="both"/>
      </w:pPr>
      <w:r w:rsidRPr="00670B1B">
        <w:rPr>
          <w:b/>
          <w:bCs/>
          <w:color w:val="000000"/>
        </w:rPr>
        <w:t xml:space="preserve">Лабораторные опыты. </w:t>
      </w:r>
      <w:r w:rsidRPr="00670B1B">
        <w:rPr>
          <w:color w:val="000000"/>
        </w:rPr>
        <w:t>14. Изготовление моделей молекул углеводородов. 15. Свойства глицерина. 16. Взаимодействие глюкозы с гидроксидом меди (</w:t>
      </w:r>
      <w:r w:rsidRPr="00670B1B">
        <w:rPr>
          <w:color w:val="000000"/>
          <w:lang w:val="en-US"/>
        </w:rPr>
        <w:t>II</w:t>
      </w:r>
      <w:r w:rsidRPr="00670B1B">
        <w:rPr>
          <w:color w:val="000000"/>
        </w:rPr>
        <w:t xml:space="preserve">) без нагревания и при нагревании. 17. Взаимодействие крахмала с </w:t>
      </w:r>
      <w:proofErr w:type="spellStart"/>
      <w:r w:rsidRPr="00670B1B">
        <w:rPr>
          <w:color w:val="000000"/>
        </w:rPr>
        <w:t>иодом</w:t>
      </w:r>
      <w:proofErr w:type="spellEnd"/>
      <w:r w:rsidRPr="00670B1B">
        <w:rPr>
          <w:color w:val="000000"/>
        </w:rPr>
        <w:t>.</w:t>
      </w:r>
    </w:p>
    <w:p w:rsidR="00670B1B" w:rsidRPr="00670B1B" w:rsidRDefault="00670B1B" w:rsidP="00670B1B">
      <w:pPr>
        <w:shd w:val="clear" w:color="auto" w:fill="FFFFFF"/>
        <w:jc w:val="both"/>
        <w:rPr>
          <w:b/>
          <w:color w:val="000000"/>
        </w:rPr>
      </w:pPr>
      <w:r w:rsidRPr="00670B1B">
        <w:rPr>
          <w:b/>
          <w:color w:val="000000"/>
        </w:rPr>
        <w:t>Требования к уровню подготовки:</w:t>
      </w:r>
    </w:p>
    <w:p w:rsidR="00670B1B" w:rsidRPr="00670B1B" w:rsidRDefault="00670B1B" w:rsidP="00670B1B">
      <w:pPr>
        <w:ind w:firstLine="709"/>
      </w:pPr>
      <w:r w:rsidRPr="00670B1B">
        <w:rPr>
          <w:b/>
          <w:u w:val="single"/>
        </w:rPr>
        <w:t>Знать:</w:t>
      </w:r>
      <w:r w:rsidRPr="00670B1B">
        <w:rPr>
          <w:u w:val="single"/>
        </w:rPr>
        <w:t xml:space="preserve"> </w:t>
      </w:r>
      <w:r w:rsidRPr="00670B1B">
        <w:t>- причины многообразия углеродных соединений (изомерию);</w:t>
      </w:r>
    </w:p>
    <w:p w:rsidR="00670B1B" w:rsidRPr="00670B1B" w:rsidRDefault="00670B1B" w:rsidP="00670B1B">
      <w:pPr>
        <w:ind w:firstLine="709"/>
      </w:pPr>
      <w:r w:rsidRPr="00670B1B">
        <w:t>- виды связей (</w:t>
      </w:r>
      <w:proofErr w:type="gramStart"/>
      <w:r w:rsidRPr="00670B1B">
        <w:t>одинарную</w:t>
      </w:r>
      <w:proofErr w:type="gramEnd"/>
      <w:r w:rsidRPr="00670B1B">
        <w:t>, двойную, тройную);</w:t>
      </w:r>
    </w:p>
    <w:p w:rsidR="00670B1B" w:rsidRPr="00670B1B" w:rsidRDefault="00670B1B" w:rsidP="00670B1B">
      <w:pPr>
        <w:ind w:firstLine="709"/>
      </w:pPr>
      <w:r w:rsidRPr="00670B1B">
        <w:t>- важнейшие функциональные группы органических веществ;</w:t>
      </w:r>
    </w:p>
    <w:p w:rsidR="00670B1B" w:rsidRPr="00670B1B" w:rsidRDefault="00670B1B" w:rsidP="00670B1B">
      <w:pPr>
        <w:ind w:firstLine="709"/>
      </w:pPr>
      <w:r w:rsidRPr="00670B1B">
        <w:t>- номенклатуру основных представителей групп органических веществ;</w:t>
      </w:r>
    </w:p>
    <w:p w:rsidR="00670B1B" w:rsidRPr="00670B1B" w:rsidRDefault="00670B1B" w:rsidP="00670B1B">
      <w:pPr>
        <w:ind w:firstLine="709"/>
      </w:pPr>
      <w:r w:rsidRPr="00670B1B">
        <w:t>- иметь понятие об альдегидах, сложных эфирах, жирах, аминокислотах, белках и углеводах.</w:t>
      </w:r>
    </w:p>
    <w:p w:rsidR="00670B1B" w:rsidRPr="00670B1B" w:rsidRDefault="00670B1B" w:rsidP="00670B1B">
      <w:pPr>
        <w:ind w:firstLine="709"/>
        <w:rPr>
          <w:b/>
        </w:rPr>
      </w:pPr>
      <w:r w:rsidRPr="00670B1B">
        <w:rPr>
          <w:b/>
          <w:u w:val="single"/>
        </w:rPr>
        <w:t>Уметь</w:t>
      </w:r>
      <w:r w:rsidRPr="00670B1B">
        <w:rPr>
          <w:b/>
        </w:rPr>
        <w:t>:</w:t>
      </w:r>
    </w:p>
    <w:p w:rsidR="00670B1B" w:rsidRPr="00670B1B" w:rsidRDefault="00670B1B" w:rsidP="00670B1B">
      <w:pPr>
        <w:ind w:firstLine="709"/>
      </w:pPr>
      <w:r w:rsidRPr="00670B1B">
        <w:t>- составлять формулы изомеров основных классов органических веществ;</w:t>
      </w:r>
    </w:p>
    <w:p w:rsidR="00670B1B" w:rsidRPr="00670B1B" w:rsidRDefault="00670B1B" w:rsidP="00670B1B">
      <w:pPr>
        <w:ind w:firstLine="709"/>
      </w:pPr>
      <w:r w:rsidRPr="00670B1B">
        <w:t>- находить, определять из предложенных формул изомеры и гомологи.</w:t>
      </w:r>
    </w:p>
    <w:p w:rsidR="00670B1B" w:rsidRPr="00670B1B" w:rsidRDefault="00670B1B" w:rsidP="00670B1B">
      <w:pPr>
        <w:ind w:firstLine="709"/>
      </w:pPr>
      <w:r w:rsidRPr="00670B1B">
        <w:t>Основные сведения о химическом строении органических веществ.</w:t>
      </w:r>
    </w:p>
    <w:p w:rsidR="00670B1B" w:rsidRPr="00670B1B" w:rsidRDefault="00670B1B" w:rsidP="00670B1B">
      <w:pPr>
        <w:ind w:firstLine="709"/>
      </w:pPr>
      <w:r w:rsidRPr="00670B1B">
        <w:t xml:space="preserve">Углеводороды: метан, этан, </w:t>
      </w:r>
      <w:proofErr w:type="spellStart"/>
      <w:r w:rsidRPr="00670B1B">
        <w:t>этен</w:t>
      </w:r>
      <w:proofErr w:type="spellEnd"/>
      <w:r w:rsidRPr="00670B1B">
        <w:t>.</w:t>
      </w:r>
    </w:p>
    <w:p w:rsidR="00670B1B" w:rsidRPr="00670B1B" w:rsidRDefault="00670B1B" w:rsidP="00670B1B">
      <w:pPr>
        <w:ind w:firstLine="709"/>
      </w:pPr>
      <w:proofErr w:type="gramStart"/>
      <w:r w:rsidRPr="00670B1B">
        <w:t>Спирты (метанол, этанол, глицерин) и карбоновые кислоты (уксусная, стеариновая) как представители кислородосодержащих органических соединений.</w:t>
      </w:r>
      <w:proofErr w:type="gramEnd"/>
    </w:p>
    <w:p w:rsidR="00670B1B" w:rsidRPr="00670B1B" w:rsidRDefault="00670B1B" w:rsidP="00670B1B">
      <w:pPr>
        <w:ind w:firstLine="709"/>
      </w:pPr>
      <w:r w:rsidRPr="00670B1B">
        <w:t>Биологически важные вещества: жиры, углеводы, белки.</w:t>
      </w:r>
    </w:p>
    <w:p w:rsidR="00670B1B" w:rsidRPr="00670B1B" w:rsidRDefault="00670B1B" w:rsidP="006C775F">
      <w:pPr>
        <w:ind w:firstLine="709"/>
      </w:pPr>
      <w:r w:rsidRPr="00670B1B">
        <w:t>Представления о полимерах (полиэтилен, белки).</w:t>
      </w:r>
    </w:p>
    <w:p w:rsidR="00670B1B" w:rsidRPr="00670B1B" w:rsidRDefault="00670B1B" w:rsidP="00670B1B">
      <w:pPr>
        <w:shd w:val="clear" w:color="auto" w:fill="FFFFFF"/>
        <w:ind w:left="720"/>
        <w:jc w:val="both"/>
      </w:pPr>
      <w:r w:rsidRPr="00670B1B">
        <w:rPr>
          <w:color w:val="000000"/>
        </w:rPr>
        <w:t xml:space="preserve">ТЕМА 6 </w:t>
      </w:r>
      <w:r w:rsidRPr="00670B1B">
        <w:rPr>
          <w:b/>
          <w:bCs/>
          <w:color w:val="000000"/>
        </w:rPr>
        <w:t>Обобщение знаний по химии</w:t>
      </w:r>
      <w:r w:rsidRPr="00670B1B">
        <w:t xml:space="preserve"> </w:t>
      </w:r>
      <w:r w:rsidRPr="00670B1B">
        <w:rPr>
          <w:b/>
          <w:bCs/>
          <w:color w:val="000000"/>
        </w:rPr>
        <w:t xml:space="preserve">за курс основной школы  </w:t>
      </w:r>
      <w:r w:rsidRPr="00670B1B">
        <w:rPr>
          <w:i/>
          <w:iCs/>
          <w:color w:val="000000"/>
        </w:rPr>
        <w:t>(</w:t>
      </w:r>
      <w:r w:rsidR="00E711ED">
        <w:rPr>
          <w:i/>
          <w:iCs/>
          <w:color w:val="000000"/>
        </w:rPr>
        <w:t>3</w:t>
      </w:r>
      <w:r w:rsidRPr="00670B1B">
        <w:rPr>
          <w:i/>
          <w:iCs/>
          <w:color w:val="000000"/>
        </w:rPr>
        <w:t xml:space="preserve"> часов)</w:t>
      </w:r>
    </w:p>
    <w:p w:rsidR="00670B1B" w:rsidRPr="00670B1B" w:rsidRDefault="00670B1B" w:rsidP="00670B1B">
      <w:pPr>
        <w:shd w:val="clear" w:color="auto" w:fill="FFFFFF"/>
        <w:ind w:firstLine="720"/>
        <w:jc w:val="both"/>
      </w:pPr>
      <w:r w:rsidRPr="00670B1B">
        <w:rPr>
          <w:color w:val="000000"/>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670B1B" w:rsidRPr="00670B1B" w:rsidRDefault="00670B1B" w:rsidP="00670B1B">
      <w:pPr>
        <w:shd w:val="clear" w:color="auto" w:fill="FFFFFF"/>
        <w:ind w:firstLine="720"/>
        <w:jc w:val="both"/>
      </w:pPr>
      <w:r w:rsidRPr="00670B1B">
        <w:rPr>
          <w:color w:val="000000"/>
        </w:rPr>
        <w:t>Типы химических связей и типы кристаллических решеток. Взаимосвязь строения и свойств веществ.</w:t>
      </w:r>
    </w:p>
    <w:p w:rsidR="00670B1B" w:rsidRPr="00670B1B" w:rsidRDefault="00670B1B" w:rsidP="00670B1B">
      <w:pPr>
        <w:shd w:val="clear" w:color="auto" w:fill="FFFFFF"/>
        <w:ind w:firstLine="720"/>
        <w:jc w:val="both"/>
      </w:pPr>
      <w:r w:rsidRPr="00670B1B">
        <w:rPr>
          <w:color w:val="000000"/>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670B1B" w:rsidRPr="00670B1B" w:rsidRDefault="00670B1B" w:rsidP="00670B1B">
      <w:pPr>
        <w:widowControl w:val="0"/>
        <w:jc w:val="both"/>
      </w:pPr>
      <w:r w:rsidRPr="00670B1B">
        <w:rPr>
          <w:color w:val="000000"/>
        </w:rPr>
        <w:t>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6C775F" w:rsidRPr="006C775F" w:rsidRDefault="006C775F" w:rsidP="00F71784">
      <w:pPr>
        <w:sectPr w:rsidR="006C775F" w:rsidRPr="006C775F" w:rsidSect="00E84292">
          <w:pgSz w:w="16838" w:h="11906" w:orient="landscape"/>
          <w:pgMar w:top="1843" w:right="794" w:bottom="567" w:left="851" w:header="709" w:footer="709" w:gutter="0"/>
          <w:cols w:space="708"/>
          <w:docGrid w:linePitch="360"/>
        </w:sectPr>
      </w:pPr>
    </w:p>
    <w:p w:rsidR="00F71784" w:rsidRPr="006C775F" w:rsidRDefault="006C775F" w:rsidP="00F71784">
      <w:pPr>
        <w:jc w:val="center"/>
        <w:rPr>
          <w:b/>
        </w:rPr>
      </w:pPr>
      <w:r>
        <w:rPr>
          <w:b/>
        </w:rPr>
        <w:lastRenderedPageBreak/>
        <w:t>Календарно-т</w:t>
      </w:r>
      <w:r w:rsidR="00F71784" w:rsidRPr="006C775F">
        <w:rPr>
          <w:b/>
        </w:rPr>
        <w:t>ематическое планирование химия 9класс</w:t>
      </w:r>
    </w:p>
    <w:p w:rsidR="00F71784" w:rsidRPr="006C775F" w:rsidRDefault="00F71784" w:rsidP="00F71784">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310"/>
        <w:gridCol w:w="1418"/>
        <w:gridCol w:w="1276"/>
        <w:gridCol w:w="4394"/>
        <w:gridCol w:w="2126"/>
      </w:tblGrid>
      <w:tr w:rsidR="006C775F" w:rsidRPr="006C775F" w:rsidTr="006C775F">
        <w:trPr>
          <w:trHeight w:val="233"/>
        </w:trPr>
        <w:tc>
          <w:tcPr>
            <w:tcW w:w="468" w:type="dxa"/>
            <w:vMerge w:val="restart"/>
          </w:tcPr>
          <w:p w:rsidR="006C775F" w:rsidRPr="006C775F" w:rsidRDefault="006C775F" w:rsidP="00F27C47">
            <w:pPr>
              <w:jc w:val="center"/>
            </w:pPr>
            <w:r w:rsidRPr="006C775F">
              <w:t>№</w:t>
            </w:r>
          </w:p>
        </w:tc>
        <w:tc>
          <w:tcPr>
            <w:tcW w:w="5310" w:type="dxa"/>
            <w:vMerge w:val="restart"/>
          </w:tcPr>
          <w:p w:rsidR="006C775F" w:rsidRPr="006C775F" w:rsidRDefault="006C775F" w:rsidP="00F27C47">
            <w:pPr>
              <w:jc w:val="center"/>
            </w:pPr>
            <w:r w:rsidRPr="006C775F">
              <w:t>Тема урока</w:t>
            </w:r>
          </w:p>
        </w:tc>
        <w:tc>
          <w:tcPr>
            <w:tcW w:w="2694" w:type="dxa"/>
            <w:gridSpan w:val="2"/>
          </w:tcPr>
          <w:p w:rsidR="006C775F" w:rsidRPr="006C775F" w:rsidRDefault="006C775F" w:rsidP="00F27C47">
            <w:pPr>
              <w:jc w:val="center"/>
            </w:pPr>
            <w:r w:rsidRPr="006C775F">
              <w:t>Дата проведения</w:t>
            </w:r>
          </w:p>
        </w:tc>
        <w:tc>
          <w:tcPr>
            <w:tcW w:w="4394" w:type="dxa"/>
            <w:vMerge w:val="restart"/>
          </w:tcPr>
          <w:p w:rsidR="006C775F" w:rsidRPr="006C775F" w:rsidRDefault="006C775F" w:rsidP="00F27C47">
            <w:pPr>
              <w:jc w:val="center"/>
            </w:pPr>
            <w:r w:rsidRPr="006C775F">
              <w:t>Требования</w:t>
            </w:r>
          </w:p>
          <w:p w:rsidR="006C775F" w:rsidRPr="006C775F" w:rsidRDefault="006C775F" w:rsidP="00F27C47">
            <w:pPr>
              <w:jc w:val="center"/>
            </w:pPr>
            <w:r w:rsidRPr="006C775F">
              <w:t xml:space="preserve">к уровню подготовки </w:t>
            </w:r>
            <w:proofErr w:type="gramStart"/>
            <w:r w:rsidRPr="006C775F">
              <w:t>обучающихся</w:t>
            </w:r>
            <w:proofErr w:type="gramEnd"/>
          </w:p>
        </w:tc>
        <w:tc>
          <w:tcPr>
            <w:tcW w:w="2126" w:type="dxa"/>
            <w:vMerge w:val="restart"/>
          </w:tcPr>
          <w:p w:rsidR="006C775F" w:rsidRPr="006C775F" w:rsidRDefault="006C775F" w:rsidP="00F27C47">
            <w:pPr>
              <w:jc w:val="center"/>
            </w:pPr>
            <w:r w:rsidRPr="006C775F">
              <w:t>Домашнее задание</w:t>
            </w:r>
          </w:p>
        </w:tc>
      </w:tr>
      <w:tr w:rsidR="006C775F" w:rsidRPr="006C775F" w:rsidTr="006C775F">
        <w:trPr>
          <w:trHeight w:val="232"/>
        </w:trPr>
        <w:tc>
          <w:tcPr>
            <w:tcW w:w="468" w:type="dxa"/>
            <w:vMerge/>
          </w:tcPr>
          <w:p w:rsidR="006C775F" w:rsidRPr="006C775F" w:rsidRDefault="006C775F" w:rsidP="00F27C47">
            <w:pPr>
              <w:jc w:val="center"/>
            </w:pPr>
          </w:p>
        </w:tc>
        <w:tc>
          <w:tcPr>
            <w:tcW w:w="5310" w:type="dxa"/>
            <w:vMerge/>
          </w:tcPr>
          <w:p w:rsidR="006C775F" w:rsidRPr="006C775F" w:rsidRDefault="006C775F" w:rsidP="00F27C47">
            <w:pPr>
              <w:jc w:val="center"/>
            </w:pPr>
          </w:p>
        </w:tc>
        <w:tc>
          <w:tcPr>
            <w:tcW w:w="1418" w:type="dxa"/>
          </w:tcPr>
          <w:p w:rsidR="006C775F" w:rsidRPr="006C775F" w:rsidRDefault="006C775F" w:rsidP="00F27C47">
            <w:pPr>
              <w:jc w:val="center"/>
            </w:pPr>
            <w:r w:rsidRPr="006C775F">
              <w:t>По плану</w:t>
            </w:r>
          </w:p>
        </w:tc>
        <w:tc>
          <w:tcPr>
            <w:tcW w:w="1276" w:type="dxa"/>
          </w:tcPr>
          <w:p w:rsidR="006C775F" w:rsidRPr="006C775F" w:rsidRDefault="006C775F" w:rsidP="00F27C47">
            <w:pPr>
              <w:jc w:val="center"/>
            </w:pPr>
            <w:r w:rsidRPr="006C775F">
              <w:t>По факту</w:t>
            </w:r>
          </w:p>
        </w:tc>
        <w:tc>
          <w:tcPr>
            <w:tcW w:w="4394" w:type="dxa"/>
            <w:vMerge/>
          </w:tcPr>
          <w:p w:rsidR="006C775F" w:rsidRPr="006C775F" w:rsidRDefault="006C775F" w:rsidP="00F27C47">
            <w:pPr>
              <w:jc w:val="center"/>
            </w:pPr>
          </w:p>
        </w:tc>
        <w:tc>
          <w:tcPr>
            <w:tcW w:w="2126" w:type="dxa"/>
            <w:vMerge/>
          </w:tcPr>
          <w:p w:rsidR="006C775F" w:rsidRPr="006C775F" w:rsidRDefault="006C775F" w:rsidP="00F27C47">
            <w:pPr>
              <w:jc w:val="center"/>
            </w:pPr>
          </w:p>
        </w:tc>
      </w:tr>
      <w:tr w:rsidR="00782E34" w:rsidRPr="006C775F" w:rsidTr="007E393A">
        <w:tc>
          <w:tcPr>
            <w:tcW w:w="14992" w:type="dxa"/>
            <w:gridSpan w:val="6"/>
          </w:tcPr>
          <w:p w:rsidR="00782E34" w:rsidRPr="006C775F" w:rsidRDefault="00782E34" w:rsidP="00782E34">
            <w:pPr>
              <w:jc w:val="center"/>
            </w:pPr>
            <w:r w:rsidRPr="00670B1B">
              <w:rPr>
                <w:b/>
                <w:bCs/>
                <w:color w:val="000000"/>
              </w:rPr>
              <w:t>Повторение основных вопросов курса 8 класса</w:t>
            </w:r>
            <w:r>
              <w:rPr>
                <w:b/>
                <w:bCs/>
                <w:color w:val="000000"/>
              </w:rPr>
              <w:t>-4 ч</w:t>
            </w:r>
          </w:p>
        </w:tc>
      </w:tr>
      <w:tr w:rsidR="006C775F" w:rsidRPr="006C775F" w:rsidTr="006C775F">
        <w:tc>
          <w:tcPr>
            <w:tcW w:w="468" w:type="dxa"/>
          </w:tcPr>
          <w:p w:rsidR="006C775F" w:rsidRPr="006C775F" w:rsidRDefault="006C775F" w:rsidP="00F27C47">
            <w:pPr>
              <w:tabs>
                <w:tab w:val="left" w:pos="192"/>
              </w:tabs>
              <w:overflowPunct w:val="0"/>
              <w:autoSpaceDE w:val="0"/>
              <w:autoSpaceDN w:val="0"/>
              <w:adjustRightInd w:val="0"/>
              <w:spacing w:before="60"/>
              <w:textAlignment w:val="baseline"/>
              <w:rPr>
                <w:b/>
              </w:rPr>
            </w:pPr>
            <w:r w:rsidRPr="006C775F">
              <w:rPr>
                <w:b/>
                <w:lang w:val="en-US"/>
              </w:rPr>
              <w:t>1</w:t>
            </w:r>
          </w:p>
        </w:tc>
        <w:tc>
          <w:tcPr>
            <w:tcW w:w="5310" w:type="dxa"/>
          </w:tcPr>
          <w:p w:rsidR="006C775F" w:rsidRPr="006C775F" w:rsidRDefault="006C775F" w:rsidP="00F27C47">
            <w:pPr>
              <w:shd w:val="clear" w:color="auto" w:fill="FFFFFF"/>
              <w:autoSpaceDE w:val="0"/>
              <w:autoSpaceDN w:val="0"/>
              <w:adjustRightInd w:val="0"/>
            </w:pPr>
            <w:r w:rsidRPr="006C775F">
              <w:t xml:space="preserve">Характеристика </w:t>
            </w:r>
            <w:proofErr w:type="gramStart"/>
            <w:r w:rsidRPr="006C775F">
              <w:t>химического</w:t>
            </w:r>
            <w:proofErr w:type="gramEnd"/>
          </w:p>
          <w:p w:rsidR="006C775F" w:rsidRPr="006C775F" w:rsidRDefault="006C775F" w:rsidP="00F27C47">
            <w:pPr>
              <w:shd w:val="clear" w:color="auto" w:fill="FFFFFF"/>
              <w:autoSpaceDE w:val="0"/>
              <w:autoSpaceDN w:val="0"/>
              <w:adjustRightInd w:val="0"/>
            </w:pPr>
            <w:r w:rsidRPr="006C775F">
              <w:t>элемента металла на ос</w:t>
            </w:r>
            <w:r w:rsidRPr="006C775F">
              <w:softHyphen/>
              <w:t xml:space="preserve">новании его положения в периодической системе </w:t>
            </w:r>
          </w:p>
          <w:p w:rsidR="006C775F" w:rsidRPr="006C775F" w:rsidRDefault="006C775F" w:rsidP="00F27C47">
            <w:pPr>
              <w:shd w:val="clear" w:color="auto" w:fill="FFFFFF"/>
              <w:autoSpaceDE w:val="0"/>
              <w:autoSpaceDN w:val="0"/>
              <w:adjustRightInd w:val="0"/>
            </w:pPr>
            <w:proofErr w:type="spellStart"/>
            <w:r w:rsidRPr="006C775F">
              <w:t>Д.И.Менделеева</w:t>
            </w:r>
            <w:proofErr w:type="spellEnd"/>
            <w:r w:rsidRPr="006C775F">
              <w:t>.</w:t>
            </w:r>
          </w:p>
        </w:tc>
        <w:tc>
          <w:tcPr>
            <w:tcW w:w="1418" w:type="dxa"/>
          </w:tcPr>
          <w:p w:rsidR="006C775F" w:rsidRPr="006C775F" w:rsidRDefault="007E393A" w:rsidP="00F27C47">
            <w:r>
              <w:t>03.09</w:t>
            </w:r>
          </w:p>
        </w:tc>
        <w:tc>
          <w:tcPr>
            <w:tcW w:w="1276" w:type="dxa"/>
          </w:tcPr>
          <w:p w:rsidR="006C775F" w:rsidRPr="006C775F" w:rsidRDefault="006C775F" w:rsidP="00F27C47"/>
        </w:tc>
        <w:tc>
          <w:tcPr>
            <w:tcW w:w="4394" w:type="dxa"/>
          </w:tcPr>
          <w:p w:rsidR="006C775F" w:rsidRPr="006C775F" w:rsidRDefault="006C775F" w:rsidP="00F27C47">
            <w:r w:rsidRPr="006C775F">
              <w:rPr>
                <w:b/>
              </w:rPr>
              <w:t>Характеризовать</w:t>
            </w:r>
            <w:r w:rsidRPr="006C775F">
              <w:t xml:space="preserve"> химические элементы (от водорода до кальция) на основе их положения в  периодической системе и особенностей строения их атомов </w:t>
            </w:r>
          </w:p>
        </w:tc>
        <w:tc>
          <w:tcPr>
            <w:tcW w:w="2126" w:type="dxa"/>
          </w:tcPr>
          <w:p w:rsidR="006C775F" w:rsidRPr="006C775F" w:rsidRDefault="006C775F" w:rsidP="00F27C47">
            <w:r w:rsidRPr="006C775F">
              <w:t xml:space="preserve">§ 1, устно: </w:t>
            </w:r>
          </w:p>
          <w:p w:rsidR="006C775F" w:rsidRPr="006C775F" w:rsidRDefault="006C775F" w:rsidP="00F27C47">
            <w:r w:rsidRPr="006C775F">
              <w:t>с. 8 в рамке.</w:t>
            </w:r>
          </w:p>
          <w:p w:rsidR="006C775F" w:rsidRPr="006C775F" w:rsidRDefault="006C775F" w:rsidP="00F27C47">
            <w:r w:rsidRPr="006C775F">
              <w:t>№3- письменно</w:t>
            </w:r>
          </w:p>
          <w:p w:rsidR="006C775F" w:rsidRPr="006C775F" w:rsidRDefault="006C775F" w:rsidP="00F27C47">
            <w:r w:rsidRPr="006C775F">
              <w:t>§ 3 опр.</w:t>
            </w:r>
          </w:p>
          <w:p w:rsidR="006C775F" w:rsidRPr="006C775F" w:rsidRDefault="006C775F" w:rsidP="00F27C47">
            <w:r w:rsidRPr="006C775F">
              <w:t>№4-письменно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after="200" w:line="276" w:lineRule="auto"/>
              <w:textAlignment w:val="baseline"/>
              <w:rPr>
                <w:b/>
              </w:rPr>
            </w:pPr>
            <w:r w:rsidRPr="006C775F">
              <w:rPr>
                <w:b/>
              </w:rPr>
              <w:t>2</w:t>
            </w:r>
          </w:p>
        </w:tc>
        <w:tc>
          <w:tcPr>
            <w:tcW w:w="5310" w:type="dxa"/>
          </w:tcPr>
          <w:p w:rsidR="006C775F" w:rsidRPr="006C775F" w:rsidRDefault="006C775F" w:rsidP="00F27C47">
            <w:pPr>
              <w:shd w:val="clear" w:color="auto" w:fill="FFFFFF"/>
              <w:autoSpaceDE w:val="0"/>
              <w:autoSpaceDN w:val="0"/>
              <w:adjustRightInd w:val="0"/>
            </w:pPr>
            <w:r w:rsidRPr="006C775F">
              <w:t xml:space="preserve">Характеристика </w:t>
            </w:r>
            <w:proofErr w:type="gramStart"/>
            <w:r w:rsidRPr="006C775F">
              <w:t>химического</w:t>
            </w:r>
            <w:proofErr w:type="gramEnd"/>
          </w:p>
          <w:p w:rsidR="006C775F" w:rsidRPr="006C775F" w:rsidRDefault="006C775F" w:rsidP="00F27C47">
            <w:pPr>
              <w:shd w:val="clear" w:color="auto" w:fill="FFFFFF"/>
              <w:autoSpaceDE w:val="0"/>
              <w:autoSpaceDN w:val="0"/>
              <w:adjustRightInd w:val="0"/>
            </w:pPr>
            <w:r w:rsidRPr="006C775F">
              <w:t>элемента неметалла на ос</w:t>
            </w:r>
            <w:r w:rsidRPr="006C775F">
              <w:softHyphen/>
              <w:t xml:space="preserve">новании его положения в периодической системе </w:t>
            </w:r>
          </w:p>
          <w:p w:rsidR="006C775F" w:rsidRPr="006C775F" w:rsidRDefault="006C775F" w:rsidP="00F27C47">
            <w:pPr>
              <w:shd w:val="clear" w:color="auto" w:fill="FFFFFF"/>
              <w:autoSpaceDE w:val="0"/>
              <w:autoSpaceDN w:val="0"/>
              <w:adjustRightInd w:val="0"/>
            </w:pPr>
            <w:r w:rsidRPr="006C775F">
              <w:t xml:space="preserve">в </w:t>
            </w:r>
            <w:proofErr w:type="spellStart"/>
            <w:r w:rsidRPr="006C775F">
              <w:t>Д.И.Менделеева</w:t>
            </w:r>
            <w:proofErr w:type="spellEnd"/>
            <w:r w:rsidRPr="006C775F">
              <w:t>.</w:t>
            </w:r>
          </w:p>
        </w:tc>
        <w:tc>
          <w:tcPr>
            <w:tcW w:w="1418" w:type="dxa"/>
          </w:tcPr>
          <w:p w:rsidR="006C775F" w:rsidRPr="006C775F" w:rsidRDefault="007E393A" w:rsidP="00F27C47">
            <w:r>
              <w:t>07.09</w:t>
            </w:r>
          </w:p>
        </w:tc>
        <w:tc>
          <w:tcPr>
            <w:tcW w:w="1276" w:type="dxa"/>
          </w:tcPr>
          <w:p w:rsidR="006C775F" w:rsidRPr="006C775F" w:rsidRDefault="006C775F" w:rsidP="00F27C47"/>
        </w:tc>
        <w:tc>
          <w:tcPr>
            <w:tcW w:w="4394" w:type="dxa"/>
          </w:tcPr>
          <w:p w:rsidR="006C775F" w:rsidRPr="006C775F" w:rsidRDefault="006C775F" w:rsidP="00F27C47">
            <w:r w:rsidRPr="006C775F">
              <w:rPr>
                <w:b/>
              </w:rPr>
              <w:t>Характеризовать</w:t>
            </w:r>
            <w:r w:rsidRPr="006C775F">
              <w:t xml:space="preserve"> химические элементы (от водорода до кальция) на основе их положения в  периодической системе и особенностей строения их атомов </w:t>
            </w:r>
          </w:p>
        </w:tc>
        <w:tc>
          <w:tcPr>
            <w:tcW w:w="2126" w:type="dxa"/>
          </w:tcPr>
          <w:p w:rsidR="006C775F" w:rsidRPr="006C775F" w:rsidRDefault="006C775F" w:rsidP="00F27C47">
            <w:r w:rsidRPr="006C775F">
              <w:t xml:space="preserve">§ 1, устно: </w:t>
            </w:r>
          </w:p>
          <w:p w:rsidR="006C775F" w:rsidRPr="006C775F" w:rsidRDefault="006C775F" w:rsidP="00F27C47">
            <w:r w:rsidRPr="006C775F">
              <w:t>с. 8 в рамке.</w:t>
            </w:r>
          </w:p>
          <w:p w:rsidR="006C775F" w:rsidRPr="006C775F" w:rsidRDefault="006C775F" w:rsidP="00F27C47">
            <w:r w:rsidRPr="006C775F">
              <w:t>№3- письменно</w:t>
            </w:r>
          </w:p>
          <w:p w:rsidR="006C775F" w:rsidRPr="006C775F" w:rsidRDefault="006C775F" w:rsidP="00F27C47">
            <w:r w:rsidRPr="006C775F">
              <w:t>§ 3 опр.</w:t>
            </w:r>
          </w:p>
          <w:p w:rsidR="006C775F" w:rsidRPr="006C775F" w:rsidRDefault="006C775F" w:rsidP="00F27C47">
            <w:r w:rsidRPr="006C775F">
              <w:t>№4-письменно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rPr>
            </w:pPr>
            <w:r w:rsidRPr="006C775F">
              <w:rPr>
                <w:b/>
              </w:rPr>
              <w:t>3</w:t>
            </w:r>
          </w:p>
        </w:tc>
        <w:tc>
          <w:tcPr>
            <w:tcW w:w="5310" w:type="dxa"/>
          </w:tcPr>
          <w:p w:rsidR="006C775F" w:rsidRPr="006C775F" w:rsidRDefault="006C775F" w:rsidP="00F27C47">
            <w:pPr>
              <w:shd w:val="clear" w:color="auto" w:fill="FFFFFF"/>
              <w:autoSpaceDE w:val="0"/>
              <w:autoSpaceDN w:val="0"/>
              <w:adjustRightInd w:val="0"/>
            </w:pPr>
            <w:r w:rsidRPr="006C775F">
              <w:t>Периодический закон и Периодическая система</w:t>
            </w:r>
          </w:p>
        </w:tc>
        <w:tc>
          <w:tcPr>
            <w:tcW w:w="1418" w:type="dxa"/>
          </w:tcPr>
          <w:p w:rsidR="006C775F" w:rsidRPr="006C775F" w:rsidRDefault="007E393A" w:rsidP="00F27C47">
            <w:r>
              <w:t>10.09</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свойства электролитов в свете ТЭД. генетические ряды металла и неметалла</w:t>
            </w:r>
          </w:p>
        </w:tc>
        <w:tc>
          <w:tcPr>
            <w:tcW w:w="2126" w:type="dxa"/>
          </w:tcPr>
          <w:p w:rsidR="006C775F" w:rsidRPr="006C775F" w:rsidRDefault="006C775F" w:rsidP="00F27C47">
            <w:r w:rsidRPr="006C775F">
              <w:t>§2 опр.</w:t>
            </w:r>
          </w:p>
          <w:p w:rsidR="006C775F" w:rsidRPr="006C775F" w:rsidRDefault="006C775F" w:rsidP="00F27C47">
            <w:r w:rsidRPr="006C775F">
              <w:t>№4 устно,№3 -письменно Записи в тетради</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4</w:t>
            </w:r>
          </w:p>
        </w:tc>
        <w:tc>
          <w:tcPr>
            <w:tcW w:w="5310" w:type="dxa"/>
          </w:tcPr>
          <w:p w:rsidR="006C775F" w:rsidRPr="006C775F" w:rsidRDefault="006C775F" w:rsidP="00F27C47">
            <w:pPr>
              <w:autoSpaceDE w:val="0"/>
              <w:autoSpaceDN w:val="0"/>
              <w:adjustRightInd w:val="0"/>
            </w:pPr>
            <w:r w:rsidRPr="006C775F">
              <w:t>Решение расчетных задач</w:t>
            </w:r>
          </w:p>
        </w:tc>
        <w:tc>
          <w:tcPr>
            <w:tcW w:w="1418" w:type="dxa"/>
          </w:tcPr>
          <w:p w:rsidR="006C775F" w:rsidRPr="006C775F" w:rsidRDefault="007E393A" w:rsidP="00F27C47">
            <w:r>
              <w:t>14.09</w:t>
            </w:r>
          </w:p>
        </w:tc>
        <w:tc>
          <w:tcPr>
            <w:tcW w:w="1276" w:type="dxa"/>
          </w:tcPr>
          <w:p w:rsidR="006C775F" w:rsidRPr="006C775F" w:rsidRDefault="006C775F" w:rsidP="00F27C47"/>
        </w:tc>
        <w:tc>
          <w:tcPr>
            <w:tcW w:w="4394" w:type="dxa"/>
          </w:tcPr>
          <w:p w:rsidR="006C775F" w:rsidRPr="006C775F" w:rsidRDefault="006C775F" w:rsidP="00F27C47">
            <w:r w:rsidRPr="006C775F">
              <w:t>Производить расчеты по  уравнениям реакций</w:t>
            </w:r>
          </w:p>
        </w:tc>
        <w:tc>
          <w:tcPr>
            <w:tcW w:w="2126" w:type="dxa"/>
          </w:tcPr>
          <w:p w:rsidR="006C775F" w:rsidRPr="006C775F" w:rsidRDefault="006C775F" w:rsidP="00F27C47">
            <w:r w:rsidRPr="006C775F">
              <w:t>Расчетные формулы  в тетради</w:t>
            </w:r>
          </w:p>
          <w:p w:rsidR="006C775F" w:rsidRPr="006C775F" w:rsidRDefault="006C775F" w:rsidP="00F27C47">
            <w:r w:rsidRPr="006C775F">
              <w:t>С 9-№7,8-письменно</w:t>
            </w:r>
          </w:p>
        </w:tc>
      </w:tr>
      <w:tr w:rsidR="00782E34" w:rsidRPr="006C775F" w:rsidTr="007E393A">
        <w:tc>
          <w:tcPr>
            <w:tcW w:w="14992" w:type="dxa"/>
            <w:gridSpan w:val="6"/>
          </w:tcPr>
          <w:p w:rsidR="00782E34" w:rsidRPr="006C775F" w:rsidRDefault="00782E34" w:rsidP="00782E34">
            <w:pPr>
              <w:jc w:val="center"/>
            </w:pPr>
            <w:r w:rsidRPr="00670B1B">
              <w:rPr>
                <w:b/>
                <w:bCs/>
                <w:color w:val="000000"/>
              </w:rPr>
              <w:t xml:space="preserve">Металлы  </w:t>
            </w:r>
            <w:r>
              <w:rPr>
                <w:b/>
                <w:bCs/>
                <w:color w:val="000000"/>
              </w:rPr>
              <w:t>18 ч</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rPr>
            </w:pPr>
            <w:r w:rsidRPr="006C775F">
              <w:rPr>
                <w:b/>
              </w:rPr>
              <w:t>5</w:t>
            </w:r>
          </w:p>
        </w:tc>
        <w:tc>
          <w:tcPr>
            <w:tcW w:w="5310" w:type="dxa"/>
          </w:tcPr>
          <w:p w:rsidR="006C775F" w:rsidRPr="006C775F" w:rsidRDefault="006C775F" w:rsidP="00F27C47">
            <w:pPr>
              <w:shd w:val="clear" w:color="auto" w:fill="FFFFFF"/>
              <w:autoSpaceDE w:val="0"/>
              <w:autoSpaceDN w:val="0"/>
              <w:adjustRightInd w:val="0"/>
            </w:pPr>
            <w:r w:rsidRPr="006C775F">
              <w:t>Положение ме</w:t>
            </w:r>
            <w:r w:rsidRPr="006C775F">
              <w:softHyphen/>
              <w:t>таллов в перио</w:t>
            </w:r>
            <w:r w:rsidRPr="006C775F">
              <w:softHyphen/>
              <w:t>дической систе</w:t>
            </w:r>
            <w:r w:rsidRPr="006C775F">
              <w:softHyphen/>
              <w:t>ме Химических элементов Д.И. Менделеева и особен</w:t>
            </w:r>
            <w:r w:rsidRPr="006C775F">
              <w:softHyphen/>
              <w:t>ности строения их атомов. Фи</w:t>
            </w:r>
            <w:r w:rsidRPr="006C775F">
              <w:softHyphen/>
              <w:t>зические свойст</w:t>
            </w:r>
            <w:r w:rsidRPr="006C775F">
              <w:softHyphen/>
              <w:t>ва металлов.</w:t>
            </w:r>
          </w:p>
        </w:tc>
        <w:tc>
          <w:tcPr>
            <w:tcW w:w="1418" w:type="dxa"/>
          </w:tcPr>
          <w:p w:rsidR="006C775F" w:rsidRPr="006C775F" w:rsidRDefault="007E393A" w:rsidP="00F27C47">
            <w:r>
              <w:t>17.09</w:t>
            </w:r>
          </w:p>
        </w:tc>
        <w:tc>
          <w:tcPr>
            <w:tcW w:w="1276" w:type="dxa"/>
          </w:tcPr>
          <w:p w:rsidR="006C775F" w:rsidRPr="006C775F" w:rsidRDefault="006C775F" w:rsidP="00F27C47"/>
        </w:tc>
        <w:tc>
          <w:tcPr>
            <w:tcW w:w="4394" w:type="dxa"/>
          </w:tcPr>
          <w:p w:rsidR="006C775F" w:rsidRPr="006C775F" w:rsidRDefault="006C775F" w:rsidP="00F27C47">
            <w:proofErr w:type="spellStart"/>
            <w:r w:rsidRPr="006C775F">
              <w:rPr>
                <w:b/>
              </w:rPr>
              <w:t>Уметь</w:t>
            </w:r>
            <w:proofErr w:type="gramStart"/>
            <w:r w:rsidRPr="006C775F">
              <w:t>:с</w:t>
            </w:r>
            <w:proofErr w:type="gramEnd"/>
            <w:r w:rsidRPr="006C775F">
              <w:t>оставлять</w:t>
            </w:r>
            <w:proofErr w:type="spellEnd"/>
            <w:r w:rsidRPr="006C775F">
              <w:t xml:space="preserve"> схемы строения атомов металлов. объяснять физический смысл атомного (порядкового) номера химического элемента, номеров группы и периода, к которым принадлежит металл.</w:t>
            </w:r>
          </w:p>
        </w:tc>
        <w:tc>
          <w:tcPr>
            <w:tcW w:w="2126" w:type="dxa"/>
          </w:tcPr>
          <w:p w:rsidR="006C775F" w:rsidRPr="006C775F" w:rsidRDefault="006C775F" w:rsidP="00F27C47">
            <w:r w:rsidRPr="006C775F">
              <w:t>§5 и §6 опр.</w:t>
            </w:r>
          </w:p>
          <w:p w:rsidR="006C775F" w:rsidRPr="006C775F" w:rsidRDefault="006C775F" w:rsidP="00F27C47">
            <w:r w:rsidRPr="006C775F">
              <w:t xml:space="preserve">с.29 № 1, </w:t>
            </w:r>
          </w:p>
          <w:p w:rsidR="006C775F" w:rsidRPr="006C775F" w:rsidRDefault="006C775F" w:rsidP="00F27C47">
            <w:r w:rsidRPr="006C775F">
              <w:t>с.32 №1-№5 -устно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rPr>
            </w:pPr>
            <w:r w:rsidRPr="006C775F">
              <w:rPr>
                <w:b/>
              </w:rPr>
              <w:t>6</w:t>
            </w:r>
          </w:p>
        </w:tc>
        <w:tc>
          <w:tcPr>
            <w:tcW w:w="5310" w:type="dxa"/>
          </w:tcPr>
          <w:p w:rsidR="006C775F" w:rsidRPr="006C775F" w:rsidRDefault="006C775F" w:rsidP="00F27C47">
            <w:pPr>
              <w:shd w:val="clear" w:color="auto" w:fill="FFFFFF"/>
              <w:autoSpaceDE w:val="0"/>
              <w:autoSpaceDN w:val="0"/>
              <w:adjustRightInd w:val="0"/>
            </w:pPr>
            <w:r w:rsidRPr="006C775F">
              <w:t>Химические свойства метал</w:t>
            </w:r>
            <w:r w:rsidRPr="006C775F">
              <w:softHyphen/>
              <w:t>лов.</w:t>
            </w:r>
          </w:p>
        </w:tc>
        <w:tc>
          <w:tcPr>
            <w:tcW w:w="1418" w:type="dxa"/>
          </w:tcPr>
          <w:p w:rsidR="006C775F" w:rsidRPr="006C775F" w:rsidRDefault="007E393A" w:rsidP="00F27C47">
            <w:r>
              <w:t>21.09</w:t>
            </w:r>
          </w:p>
        </w:tc>
        <w:tc>
          <w:tcPr>
            <w:tcW w:w="1276" w:type="dxa"/>
          </w:tcPr>
          <w:p w:rsidR="006C775F" w:rsidRPr="006C775F" w:rsidRDefault="006C775F" w:rsidP="00F27C47"/>
        </w:tc>
        <w:tc>
          <w:tcPr>
            <w:tcW w:w="4394" w:type="dxa"/>
          </w:tcPr>
          <w:p w:rsidR="006C775F" w:rsidRPr="006C775F" w:rsidRDefault="006C775F" w:rsidP="00F27C47">
            <w:r w:rsidRPr="006C775F">
              <w:rPr>
                <w:b/>
              </w:rPr>
              <w:t>Объяснять</w:t>
            </w:r>
            <w:r w:rsidRPr="006C775F">
              <w:t xml:space="preserve"> закономерности изменения свойств металлов</w:t>
            </w:r>
          </w:p>
        </w:tc>
        <w:tc>
          <w:tcPr>
            <w:tcW w:w="2126" w:type="dxa"/>
          </w:tcPr>
          <w:p w:rsidR="006C775F" w:rsidRPr="006C775F" w:rsidRDefault="006C775F" w:rsidP="00F27C47">
            <w:r w:rsidRPr="006C775F">
              <w:t>§8-опр.</w:t>
            </w:r>
          </w:p>
          <w:p w:rsidR="006C775F" w:rsidRPr="006C775F" w:rsidRDefault="006C775F" w:rsidP="00F27C47">
            <w:r w:rsidRPr="006C775F">
              <w:t>№4-устно</w:t>
            </w:r>
          </w:p>
          <w:p w:rsidR="006C775F" w:rsidRPr="006C775F" w:rsidRDefault="006C775F" w:rsidP="00F27C47">
            <w:r w:rsidRPr="006C775F">
              <w:t>,№ 2- 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rPr>
            </w:pPr>
            <w:r w:rsidRPr="006C775F">
              <w:rPr>
                <w:b/>
              </w:rPr>
              <w:t>7</w:t>
            </w:r>
          </w:p>
        </w:tc>
        <w:tc>
          <w:tcPr>
            <w:tcW w:w="5310" w:type="dxa"/>
          </w:tcPr>
          <w:p w:rsidR="006C775F" w:rsidRPr="006C775F" w:rsidRDefault="006C775F" w:rsidP="008D3776">
            <w:pPr>
              <w:shd w:val="clear" w:color="auto" w:fill="FFFFFF"/>
              <w:autoSpaceDE w:val="0"/>
              <w:autoSpaceDN w:val="0"/>
              <w:adjustRightInd w:val="0"/>
            </w:pPr>
            <w:r w:rsidRPr="006C775F">
              <w:t>Химические свойства метал</w:t>
            </w:r>
            <w:r w:rsidRPr="006C775F">
              <w:softHyphen/>
              <w:t>лов.</w:t>
            </w:r>
          </w:p>
        </w:tc>
        <w:tc>
          <w:tcPr>
            <w:tcW w:w="1418" w:type="dxa"/>
          </w:tcPr>
          <w:p w:rsidR="006C775F" w:rsidRPr="006C775F" w:rsidRDefault="007E393A" w:rsidP="008D3776">
            <w:r>
              <w:t>24.09</w:t>
            </w:r>
          </w:p>
        </w:tc>
        <w:tc>
          <w:tcPr>
            <w:tcW w:w="1276" w:type="dxa"/>
          </w:tcPr>
          <w:p w:rsidR="006C775F" w:rsidRPr="006C775F" w:rsidRDefault="006C775F" w:rsidP="008D3776"/>
        </w:tc>
        <w:tc>
          <w:tcPr>
            <w:tcW w:w="4394" w:type="dxa"/>
          </w:tcPr>
          <w:p w:rsidR="006C775F" w:rsidRPr="006C775F" w:rsidRDefault="006C775F" w:rsidP="008D3776">
            <w:r w:rsidRPr="006C775F">
              <w:rPr>
                <w:b/>
              </w:rPr>
              <w:t>Объяснять</w:t>
            </w:r>
            <w:r w:rsidRPr="006C775F">
              <w:t xml:space="preserve"> закономерности изменения свойств металлов</w:t>
            </w:r>
          </w:p>
        </w:tc>
        <w:tc>
          <w:tcPr>
            <w:tcW w:w="2126" w:type="dxa"/>
          </w:tcPr>
          <w:p w:rsidR="006C775F" w:rsidRPr="006C775F" w:rsidRDefault="006C775F" w:rsidP="008D3776">
            <w:r w:rsidRPr="006C775F">
              <w:t>§8-опр.</w:t>
            </w:r>
          </w:p>
          <w:p w:rsidR="006C775F" w:rsidRPr="006C775F" w:rsidRDefault="006C775F" w:rsidP="008D3776">
            <w:r w:rsidRPr="006C775F">
              <w:t>,№ 3- 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rPr>
            </w:pPr>
            <w:r w:rsidRPr="006C775F">
              <w:rPr>
                <w:b/>
              </w:rPr>
              <w:t>8</w:t>
            </w:r>
          </w:p>
        </w:tc>
        <w:tc>
          <w:tcPr>
            <w:tcW w:w="5310" w:type="dxa"/>
          </w:tcPr>
          <w:p w:rsidR="006C775F" w:rsidRPr="006C775F" w:rsidRDefault="006C775F" w:rsidP="00F27C47">
            <w:pPr>
              <w:shd w:val="clear" w:color="auto" w:fill="FFFFFF"/>
              <w:autoSpaceDE w:val="0"/>
              <w:autoSpaceDN w:val="0"/>
              <w:adjustRightInd w:val="0"/>
            </w:pPr>
            <w:proofErr w:type="gramStart"/>
            <w:r w:rsidRPr="006C775F">
              <w:t>Общие понятие о коррозии ме</w:t>
            </w:r>
            <w:r w:rsidRPr="006C775F">
              <w:softHyphen/>
              <w:t>таллов.</w:t>
            </w:r>
            <w:proofErr w:type="gramEnd"/>
            <w:r w:rsidRPr="006C775F">
              <w:t xml:space="preserve"> Сплавы, их свойства и значение.</w:t>
            </w:r>
          </w:p>
        </w:tc>
        <w:tc>
          <w:tcPr>
            <w:tcW w:w="1418" w:type="dxa"/>
          </w:tcPr>
          <w:p w:rsidR="006C775F" w:rsidRPr="006C775F" w:rsidRDefault="007E393A" w:rsidP="00F27C47">
            <w:r>
              <w:t>28.09</w:t>
            </w:r>
          </w:p>
        </w:tc>
        <w:tc>
          <w:tcPr>
            <w:tcW w:w="1276" w:type="dxa"/>
          </w:tcPr>
          <w:p w:rsidR="006C775F" w:rsidRPr="006C775F" w:rsidRDefault="006C775F" w:rsidP="00F27C47"/>
        </w:tc>
        <w:tc>
          <w:tcPr>
            <w:tcW w:w="4394" w:type="dxa"/>
          </w:tcPr>
          <w:p w:rsidR="006C775F" w:rsidRPr="006C775F" w:rsidRDefault="006C775F" w:rsidP="00F27C47">
            <w:r w:rsidRPr="006C775F">
              <w:rPr>
                <w:b/>
              </w:rPr>
              <w:t xml:space="preserve">Знать: </w:t>
            </w:r>
            <w:r w:rsidRPr="006C775F">
              <w:t>важнейшие сплавы; способы защиты от коррозии</w:t>
            </w:r>
          </w:p>
          <w:p w:rsidR="006C775F" w:rsidRPr="006C775F" w:rsidRDefault="006C775F" w:rsidP="00F27C47">
            <w:r w:rsidRPr="006C775F">
              <w:lastRenderedPageBreak/>
              <w:t>О</w:t>
            </w:r>
            <w:r w:rsidRPr="006C775F">
              <w:rPr>
                <w:b/>
              </w:rPr>
              <w:t>пределять</w:t>
            </w:r>
            <w:r w:rsidRPr="006C775F">
              <w:t xml:space="preserve"> состав веществ по их формулам</w:t>
            </w:r>
          </w:p>
        </w:tc>
        <w:tc>
          <w:tcPr>
            <w:tcW w:w="2126" w:type="dxa"/>
          </w:tcPr>
          <w:p w:rsidR="006C775F" w:rsidRPr="006C775F" w:rsidRDefault="006C775F" w:rsidP="00F27C47">
            <w:r w:rsidRPr="006C775F">
              <w:lastRenderedPageBreak/>
              <w:t xml:space="preserve">§7 устно№1-3,№4-письменно </w:t>
            </w:r>
          </w:p>
          <w:p w:rsidR="006C775F" w:rsidRPr="006C775F" w:rsidRDefault="006C775F" w:rsidP="00F27C47">
            <w:r w:rsidRPr="006C775F">
              <w:lastRenderedPageBreak/>
              <w:t>§10 устно №,5,6</w:t>
            </w:r>
          </w:p>
          <w:p w:rsidR="006C775F" w:rsidRPr="006C775F" w:rsidRDefault="006C775F" w:rsidP="00F27C47">
            <w:r w:rsidRPr="006C775F">
              <w:t>№3-письменно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rPr>
            </w:pPr>
            <w:r w:rsidRPr="006C775F">
              <w:rPr>
                <w:b/>
              </w:rPr>
              <w:lastRenderedPageBreak/>
              <w:t>9</w:t>
            </w:r>
          </w:p>
        </w:tc>
        <w:tc>
          <w:tcPr>
            <w:tcW w:w="5310" w:type="dxa"/>
          </w:tcPr>
          <w:p w:rsidR="006C775F" w:rsidRPr="006C775F" w:rsidRDefault="006C775F" w:rsidP="00F27C47">
            <w:pPr>
              <w:shd w:val="clear" w:color="auto" w:fill="FFFFFF"/>
              <w:autoSpaceDE w:val="0"/>
              <w:autoSpaceDN w:val="0"/>
              <w:adjustRightInd w:val="0"/>
            </w:pPr>
            <w:r w:rsidRPr="006C775F">
              <w:t>Металлы в при</w:t>
            </w:r>
            <w:r w:rsidRPr="006C775F">
              <w:softHyphen/>
              <w:t>роде. Общие способы их по</w:t>
            </w:r>
            <w:r w:rsidRPr="006C775F">
              <w:softHyphen/>
              <w:t>лучения.</w:t>
            </w:r>
          </w:p>
        </w:tc>
        <w:tc>
          <w:tcPr>
            <w:tcW w:w="1418" w:type="dxa"/>
          </w:tcPr>
          <w:p w:rsidR="006C775F" w:rsidRPr="006C775F" w:rsidRDefault="007E393A" w:rsidP="00F27C47">
            <w:r>
              <w:t>01.10</w:t>
            </w:r>
          </w:p>
        </w:tc>
        <w:tc>
          <w:tcPr>
            <w:tcW w:w="1276" w:type="dxa"/>
          </w:tcPr>
          <w:p w:rsidR="006C775F" w:rsidRPr="006C775F" w:rsidRDefault="006C775F" w:rsidP="00F27C47"/>
        </w:tc>
        <w:tc>
          <w:tcPr>
            <w:tcW w:w="4394" w:type="dxa"/>
          </w:tcPr>
          <w:p w:rsidR="006C775F" w:rsidRPr="006C775F" w:rsidRDefault="006C775F" w:rsidP="00F27C47">
            <w:r w:rsidRPr="006C775F">
              <w:rPr>
                <w:b/>
              </w:rPr>
              <w:t>Знать</w:t>
            </w:r>
            <w:r w:rsidRPr="006C775F">
              <w:t xml:space="preserve"> формулы химических веществ</w:t>
            </w:r>
            <w:proofErr w:type="gramStart"/>
            <w:r w:rsidRPr="006C775F">
              <w:t xml:space="preserve"> </w:t>
            </w:r>
            <w:r w:rsidRPr="006C775F">
              <w:rPr>
                <w:b/>
              </w:rPr>
              <w:t>У</w:t>
            </w:r>
            <w:proofErr w:type="gramEnd"/>
            <w:r w:rsidRPr="006C775F">
              <w:rPr>
                <w:b/>
              </w:rPr>
              <w:t>меть</w:t>
            </w:r>
            <w:r w:rsidRPr="006C775F">
              <w:t xml:space="preserve"> характеризовать физические свойства металлов и способы их получения, составлять</w:t>
            </w:r>
          </w:p>
          <w:p w:rsidR="006C775F" w:rsidRPr="006C775F" w:rsidRDefault="006C775F" w:rsidP="00F27C47">
            <w:r w:rsidRPr="006C775F">
              <w:t>уравнения</w:t>
            </w:r>
          </w:p>
        </w:tc>
        <w:tc>
          <w:tcPr>
            <w:tcW w:w="2126" w:type="dxa"/>
          </w:tcPr>
          <w:p w:rsidR="006C775F" w:rsidRPr="006C775F" w:rsidRDefault="006C775F" w:rsidP="00F27C47">
            <w:r w:rsidRPr="006C775F">
              <w:t>§ 9 опр.,</w:t>
            </w:r>
          </w:p>
          <w:p w:rsidR="006C775F" w:rsidRPr="006C775F" w:rsidRDefault="006C775F" w:rsidP="00F27C47">
            <w:r w:rsidRPr="006C775F">
              <w:t>№ 1,2,3</w:t>
            </w:r>
          </w:p>
          <w:p w:rsidR="006C775F" w:rsidRPr="006C775F" w:rsidRDefault="006C775F" w:rsidP="00F27C47">
            <w:r w:rsidRPr="006C775F">
              <w:t>№4,5,6 -письменно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rPr>
            </w:pPr>
            <w:r w:rsidRPr="006C775F">
              <w:rPr>
                <w:b/>
              </w:rPr>
              <w:t xml:space="preserve">   10</w:t>
            </w:r>
          </w:p>
        </w:tc>
        <w:tc>
          <w:tcPr>
            <w:tcW w:w="5310" w:type="dxa"/>
          </w:tcPr>
          <w:p w:rsidR="006C775F" w:rsidRPr="006C775F" w:rsidRDefault="006C775F" w:rsidP="00F27C47">
            <w:pPr>
              <w:shd w:val="clear" w:color="auto" w:fill="FFFFFF"/>
              <w:autoSpaceDE w:val="0"/>
              <w:autoSpaceDN w:val="0"/>
              <w:adjustRightInd w:val="0"/>
            </w:pPr>
            <w:r w:rsidRPr="006C775F">
              <w:t>Щелочные металлы</w:t>
            </w:r>
          </w:p>
        </w:tc>
        <w:tc>
          <w:tcPr>
            <w:tcW w:w="1418" w:type="dxa"/>
          </w:tcPr>
          <w:p w:rsidR="006C775F" w:rsidRPr="006C775F" w:rsidRDefault="007E393A" w:rsidP="00F27C47">
            <w:r>
              <w:t>05.10</w:t>
            </w:r>
          </w:p>
        </w:tc>
        <w:tc>
          <w:tcPr>
            <w:tcW w:w="1276" w:type="dxa"/>
          </w:tcPr>
          <w:p w:rsidR="006C775F" w:rsidRPr="006C775F" w:rsidRDefault="006C775F" w:rsidP="00F27C47"/>
        </w:tc>
        <w:tc>
          <w:tcPr>
            <w:tcW w:w="4394" w:type="dxa"/>
          </w:tcPr>
          <w:p w:rsidR="006C775F" w:rsidRPr="006C775F" w:rsidRDefault="006C775F" w:rsidP="00F27C47">
            <w:r w:rsidRPr="006C775F">
              <w:rPr>
                <w:b/>
              </w:rPr>
              <w:t>Уметь</w:t>
            </w:r>
            <w:r w:rsidRPr="006C775F">
              <w:t>:</w:t>
            </w:r>
          </w:p>
          <w:p w:rsidR="006C775F" w:rsidRPr="006C775F" w:rsidRDefault="006C775F" w:rsidP="00F27C47">
            <w:r w:rsidRPr="006C775F">
              <w:t>характеризовать</w:t>
            </w:r>
          </w:p>
          <w:p w:rsidR="006C775F" w:rsidRPr="006C775F" w:rsidRDefault="006C775F" w:rsidP="00F27C47">
            <w:r w:rsidRPr="006C775F">
              <w:t>по плану</w:t>
            </w:r>
          </w:p>
          <w:p w:rsidR="006C775F" w:rsidRPr="006C775F" w:rsidRDefault="006C775F" w:rsidP="00F27C47">
            <w:pPr>
              <w:numPr>
                <w:ilvl w:val="0"/>
                <w:numId w:val="13"/>
              </w:numPr>
            </w:pPr>
            <w:r w:rsidRPr="006C775F">
              <w:t>строение атомов.</w:t>
            </w:r>
          </w:p>
          <w:p w:rsidR="006C775F" w:rsidRPr="006C775F" w:rsidRDefault="006C775F" w:rsidP="00F27C47">
            <w:pPr>
              <w:numPr>
                <w:ilvl w:val="0"/>
                <w:numId w:val="13"/>
              </w:numPr>
            </w:pPr>
            <w:r w:rsidRPr="006C775F">
              <w:t>Простые вещества, их физические и химические свойства.</w:t>
            </w:r>
          </w:p>
          <w:p w:rsidR="006C775F" w:rsidRPr="006C775F" w:rsidRDefault="006C775F" w:rsidP="00F27C47">
            <w:pPr>
              <w:numPr>
                <w:ilvl w:val="0"/>
                <w:numId w:val="13"/>
              </w:numPr>
            </w:pPr>
            <w:r w:rsidRPr="006C775F">
              <w:t>Кислородные соединения (оксиды, гидроксиды).</w:t>
            </w:r>
          </w:p>
          <w:p w:rsidR="006C775F" w:rsidRPr="006C775F" w:rsidRDefault="006C775F" w:rsidP="00F27C47">
            <w:r w:rsidRPr="006C775F">
              <w:t>О</w:t>
            </w:r>
            <w:r w:rsidRPr="006C775F">
              <w:rPr>
                <w:b/>
              </w:rPr>
              <w:t>бъяснят</w:t>
            </w:r>
            <w:r w:rsidRPr="006C775F">
              <w:t>ь закономерности изменения свойств щелочных металлов</w:t>
            </w:r>
            <w:r w:rsidRPr="006C775F">
              <w:rPr>
                <w:b/>
              </w:rPr>
              <w:t xml:space="preserve"> Уметь</w:t>
            </w:r>
            <w:r w:rsidRPr="006C775F">
              <w:t xml:space="preserve"> называть калийные удобрения. природные соединения щелочных металлов характеризовать свойства соединений и составлять уравнения </w:t>
            </w:r>
            <w:proofErr w:type="spellStart"/>
            <w:r w:rsidRPr="006C775F">
              <w:t>хим</w:t>
            </w:r>
            <w:proofErr w:type="gramStart"/>
            <w:r w:rsidRPr="006C775F">
              <w:t>.р</w:t>
            </w:r>
            <w:proofErr w:type="gramEnd"/>
            <w:r w:rsidRPr="006C775F">
              <w:t>еакций</w:t>
            </w:r>
            <w:proofErr w:type="spellEnd"/>
            <w:r w:rsidRPr="006C775F">
              <w:t>.</w:t>
            </w:r>
          </w:p>
        </w:tc>
        <w:tc>
          <w:tcPr>
            <w:tcW w:w="2126" w:type="dxa"/>
          </w:tcPr>
          <w:p w:rsidR="006C775F" w:rsidRPr="006C775F" w:rsidRDefault="006C775F" w:rsidP="00F27C47">
            <w:r w:rsidRPr="006C775F">
              <w:t>§ 11опр.</w:t>
            </w:r>
          </w:p>
          <w:p w:rsidR="006C775F" w:rsidRPr="006C775F" w:rsidRDefault="006C775F" w:rsidP="00821746">
            <w:r w:rsidRPr="006C775F">
              <w:t>№2, №5письменно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lang w:val="en-US"/>
              </w:rPr>
            </w:pPr>
            <w:r w:rsidRPr="006C775F">
              <w:rPr>
                <w:b/>
                <w:lang w:val="en-US"/>
              </w:rPr>
              <w:t>11</w:t>
            </w:r>
          </w:p>
        </w:tc>
        <w:tc>
          <w:tcPr>
            <w:tcW w:w="5310" w:type="dxa"/>
          </w:tcPr>
          <w:p w:rsidR="006C775F" w:rsidRPr="006C775F" w:rsidRDefault="006C775F" w:rsidP="00EC4A2E">
            <w:pPr>
              <w:shd w:val="clear" w:color="auto" w:fill="FFFFFF"/>
              <w:autoSpaceDE w:val="0"/>
              <w:autoSpaceDN w:val="0"/>
              <w:adjustRightInd w:val="0"/>
            </w:pPr>
            <w:r w:rsidRPr="006C775F">
              <w:t>Общая характе</w:t>
            </w:r>
            <w:r w:rsidRPr="006C775F">
              <w:softHyphen/>
              <w:t>ристика элемен</w:t>
            </w:r>
            <w:r w:rsidRPr="006C775F">
              <w:softHyphen/>
              <w:t>тов главной под</w:t>
            </w:r>
            <w:r w:rsidRPr="006C775F">
              <w:softHyphen/>
              <w:t xml:space="preserve">группы </w:t>
            </w:r>
            <w:r w:rsidRPr="006C775F">
              <w:rPr>
                <w:lang w:val="en-US"/>
              </w:rPr>
              <w:t>II</w:t>
            </w:r>
            <w:r w:rsidRPr="006C775F">
              <w:t xml:space="preserve"> группы.</w:t>
            </w:r>
          </w:p>
        </w:tc>
        <w:tc>
          <w:tcPr>
            <w:tcW w:w="1418" w:type="dxa"/>
          </w:tcPr>
          <w:p w:rsidR="006C775F" w:rsidRPr="006C775F" w:rsidRDefault="007E393A" w:rsidP="00EC4A2E">
            <w:r>
              <w:t>08.10</w:t>
            </w:r>
          </w:p>
        </w:tc>
        <w:tc>
          <w:tcPr>
            <w:tcW w:w="1276" w:type="dxa"/>
          </w:tcPr>
          <w:p w:rsidR="006C775F" w:rsidRPr="006C775F" w:rsidRDefault="006C775F" w:rsidP="00EC4A2E"/>
        </w:tc>
        <w:tc>
          <w:tcPr>
            <w:tcW w:w="4394" w:type="dxa"/>
          </w:tcPr>
          <w:p w:rsidR="006C775F" w:rsidRPr="006C775F" w:rsidRDefault="006C775F" w:rsidP="00EC4A2E">
            <w:r w:rsidRPr="006C775F">
              <w:rPr>
                <w:b/>
              </w:rPr>
              <w:t xml:space="preserve">Знать </w:t>
            </w:r>
            <w:r w:rsidRPr="006C775F">
              <w:t xml:space="preserve">формулы химических веществ и уравнения </w:t>
            </w:r>
            <w:proofErr w:type="spellStart"/>
            <w:r w:rsidRPr="006C775F">
              <w:t>хим</w:t>
            </w:r>
            <w:proofErr w:type="gramStart"/>
            <w:r w:rsidRPr="006C775F">
              <w:t>.р</w:t>
            </w:r>
            <w:proofErr w:type="gramEnd"/>
            <w:r w:rsidRPr="006C775F">
              <w:t>еакций</w:t>
            </w:r>
            <w:proofErr w:type="spellEnd"/>
            <w:r w:rsidRPr="006C775F">
              <w:t xml:space="preserve">. </w:t>
            </w:r>
          </w:p>
          <w:p w:rsidR="006C775F" w:rsidRPr="006C775F" w:rsidRDefault="006C775F" w:rsidP="00EC4A2E">
            <w:r w:rsidRPr="006C775F">
              <w:rPr>
                <w:b/>
              </w:rPr>
              <w:t>Уметь</w:t>
            </w:r>
            <w:r w:rsidRPr="006C775F">
              <w:t>:</w:t>
            </w:r>
          </w:p>
          <w:p w:rsidR="006C775F" w:rsidRPr="006C775F" w:rsidRDefault="006C775F" w:rsidP="00EC4A2E">
            <w:r w:rsidRPr="006C775F">
              <w:t>характеризовать</w:t>
            </w:r>
          </w:p>
          <w:p w:rsidR="006C775F" w:rsidRPr="006C775F" w:rsidRDefault="006C775F" w:rsidP="00EC4A2E">
            <w:r w:rsidRPr="006C775F">
              <w:t>по плану</w:t>
            </w:r>
          </w:p>
          <w:p w:rsidR="006C775F" w:rsidRPr="006C775F" w:rsidRDefault="006C775F" w:rsidP="00EC4A2E"/>
        </w:tc>
        <w:tc>
          <w:tcPr>
            <w:tcW w:w="2126" w:type="dxa"/>
          </w:tcPr>
          <w:p w:rsidR="006C775F" w:rsidRPr="006C775F" w:rsidRDefault="006C775F" w:rsidP="00EC4A2E">
            <w:r w:rsidRPr="006C775F">
              <w:t>§12-опр.</w:t>
            </w:r>
          </w:p>
          <w:p w:rsidR="006C775F" w:rsidRPr="006C775F" w:rsidRDefault="006C775F" w:rsidP="00EC4A2E">
            <w:r w:rsidRPr="006C775F">
              <w:t>№5 -письменно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lang w:val="en-US"/>
              </w:rPr>
            </w:pPr>
            <w:r w:rsidRPr="006C775F">
              <w:rPr>
                <w:b/>
                <w:lang w:val="en-US"/>
              </w:rPr>
              <w:t>12</w:t>
            </w:r>
          </w:p>
        </w:tc>
        <w:tc>
          <w:tcPr>
            <w:tcW w:w="5310" w:type="dxa"/>
          </w:tcPr>
          <w:p w:rsidR="006C775F" w:rsidRPr="006C775F" w:rsidRDefault="006C775F" w:rsidP="00EC4A2E">
            <w:pPr>
              <w:shd w:val="clear" w:color="auto" w:fill="FFFFFF"/>
              <w:autoSpaceDE w:val="0"/>
              <w:autoSpaceDN w:val="0"/>
              <w:adjustRightInd w:val="0"/>
              <w:rPr>
                <w:lang w:val="en-US"/>
              </w:rPr>
            </w:pPr>
            <w:r w:rsidRPr="006C775F">
              <w:t>Соединения ще</w:t>
            </w:r>
            <w:r w:rsidRPr="006C775F">
              <w:softHyphen/>
              <w:t>лочноземельных металлов.</w:t>
            </w:r>
          </w:p>
        </w:tc>
        <w:tc>
          <w:tcPr>
            <w:tcW w:w="1418" w:type="dxa"/>
          </w:tcPr>
          <w:p w:rsidR="006C775F" w:rsidRPr="006C775F" w:rsidRDefault="007E393A" w:rsidP="00EC4A2E">
            <w:r>
              <w:t>12.10</w:t>
            </w:r>
          </w:p>
        </w:tc>
        <w:tc>
          <w:tcPr>
            <w:tcW w:w="1276" w:type="dxa"/>
          </w:tcPr>
          <w:p w:rsidR="006C775F" w:rsidRPr="006C775F" w:rsidRDefault="006C775F" w:rsidP="00476156"/>
        </w:tc>
        <w:tc>
          <w:tcPr>
            <w:tcW w:w="4394" w:type="dxa"/>
          </w:tcPr>
          <w:p w:rsidR="006C775F" w:rsidRPr="006C775F" w:rsidRDefault="006C775F" w:rsidP="00EC4A2E">
            <w:r w:rsidRPr="006C775F">
              <w:rPr>
                <w:b/>
              </w:rPr>
              <w:t xml:space="preserve">Объяснять </w:t>
            </w:r>
            <w:r w:rsidRPr="006C775F">
              <w:t>закономерности изменения свойств щелочноземельных металлов</w:t>
            </w:r>
          </w:p>
        </w:tc>
        <w:tc>
          <w:tcPr>
            <w:tcW w:w="2126" w:type="dxa"/>
          </w:tcPr>
          <w:p w:rsidR="006C775F" w:rsidRPr="006C775F" w:rsidRDefault="006C775F" w:rsidP="00EC4A2E">
            <w:r w:rsidRPr="006C775F">
              <w:t>§12 №1,3 -письменно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lang w:val="en-US"/>
              </w:rPr>
            </w:pPr>
            <w:r w:rsidRPr="006C775F">
              <w:rPr>
                <w:b/>
                <w:lang w:val="en-US"/>
              </w:rPr>
              <w:t>13</w:t>
            </w:r>
          </w:p>
        </w:tc>
        <w:tc>
          <w:tcPr>
            <w:tcW w:w="5310" w:type="dxa"/>
          </w:tcPr>
          <w:p w:rsidR="006C775F" w:rsidRPr="006C775F" w:rsidRDefault="006C775F" w:rsidP="00EC4A2E">
            <w:pPr>
              <w:shd w:val="clear" w:color="auto" w:fill="FFFFFF"/>
              <w:autoSpaceDE w:val="0"/>
              <w:autoSpaceDN w:val="0"/>
              <w:adjustRightInd w:val="0"/>
            </w:pPr>
            <w:r w:rsidRPr="006C775F">
              <w:t>Контрольная работа №1 «Металлы: строение атомов и  свойства»</w:t>
            </w:r>
          </w:p>
        </w:tc>
        <w:tc>
          <w:tcPr>
            <w:tcW w:w="1418" w:type="dxa"/>
          </w:tcPr>
          <w:p w:rsidR="006C775F" w:rsidRPr="006C775F" w:rsidRDefault="007E393A" w:rsidP="00EC4A2E">
            <w:r>
              <w:t>15.10</w:t>
            </w:r>
          </w:p>
        </w:tc>
        <w:tc>
          <w:tcPr>
            <w:tcW w:w="1276" w:type="dxa"/>
          </w:tcPr>
          <w:p w:rsidR="006C775F" w:rsidRPr="006C775F" w:rsidRDefault="006C775F" w:rsidP="00EC4A2E"/>
        </w:tc>
        <w:tc>
          <w:tcPr>
            <w:tcW w:w="4394" w:type="dxa"/>
          </w:tcPr>
          <w:p w:rsidR="006C775F" w:rsidRPr="006C775F" w:rsidRDefault="006C775F" w:rsidP="00EC4A2E"/>
        </w:tc>
        <w:tc>
          <w:tcPr>
            <w:tcW w:w="2126" w:type="dxa"/>
          </w:tcPr>
          <w:p w:rsidR="006C775F" w:rsidRPr="006C775F" w:rsidRDefault="006C775F" w:rsidP="00EC4A2E"/>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rPr>
            </w:pPr>
            <w:r w:rsidRPr="006C775F">
              <w:rPr>
                <w:b/>
                <w:lang w:val="en-US"/>
              </w:rPr>
              <w:t>14</w:t>
            </w:r>
          </w:p>
        </w:tc>
        <w:tc>
          <w:tcPr>
            <w:tcW w:w="5310" w:type="dxa"/>
          </w:tcPr>
          <w:p w:rsidR="006C775F" w:rsidRPr="006C775F" w:rsidRDefault="006C775F" w:rsidP="00EC4A2E">
            <w:pPr>
              <w:shd w:val="clear" w:color="auto" w:fill="FFFFFF"/>
              <w:autoSpaceDE w:val="0"/>
              <w:autoSpaceDN w:val="0"/>
              <w:adjustRightInd w:val="0"/>
            </w:pPr>
            <w:r w:rsidRPr="006C775F">
              <w:rPr>
                <w:bCs/>
              </w:rPr>
              <w:t>Алюминий, его физические и химические свойства.</w:t>
            </w:r>
          </w:p>
        </w:tc>
        <w:tc>
          <w:tcPr>
            <w:tcW w:w="1418" w:type="dxa"/>
          </w:tcPr>
          <w:p w:rsidR="006C775F" w:rsidRPr="006C775F" w:rsidRDefault="007E393A" w:rsidP="00EC4A2E">
            <w:r>
              <w:t>19.10</w:t>
            </w:r>
          </w:p>
        </w:tc>
        <w:tc>
          <w:tcPr>
            <w:tcW w:w="1276" w:type="dxa"/>
          </w:tcPr>
          <w:p w:rsidR="006C775F" w:rsidRPr="006C775F" w:rsidRDefault="006C775F" w:rsidP="00EC4A2E"/>
        </w:tc>
        <w:tc>
          <w:tcPr>
            <w:tcW w:w="4394" w:type="dxa"/>
          </w:tcPr>
          <w:p w:rsidR="006C775F" w:rsidRPr="006C775F" w:rsidRDefault="006C775F" w:rsidP="00EC4A2E">
            <w:r w:rsidRPr="006C775F">
              <w:rPr>
                <w:b/>
              </w:rPr>
              <w:t>Умет</w:t>
            </w:r>
            <w:r w:rsidRPr="006C775F">
              <w:t>ь объяснять физический смысл атомного (порядкового) номера химического элемента, номеров группы и периода, к которым принадлежит алюминий</w:t>
            </w:r>
          </w:p>
          <w:p w:rsidR="006C775F" w:rsidRPr="006C775F" w:rsidRDefault="006C775F" w:rsidP="00EC4A2E">
            <w:r w:rsidRPr="006C775F">
              <w:rPr>
                <w:b/>
              </w:rPr>
              <w:t>Составлять</w:t>
            </w:r>
            <w:r w:rsidRPr="006C775F">
              <w:t xml:space="preserve"> схему строения атома </w:t>
            </w:r>
            <w:r w:rsidRPr="006C775F">
              <w:lastRenderedPageBreak/>
              <w:t xml:space="preserve">алюминия, </w:t>
            </w:r>
            <w:r w:rsidRPr="006C775F">
              <w:rPr>
                <w:b/>
              </w:rPr>
              <w:t>определять с</w:t>
            </w:r>
            <w:r w:rsidRPr="006C775F">
              <w:t xml:space="preserve">тепень </w:t>
            </w:r>
          </w:p>
        </w:tc>
        <w:tc>
          <w:tcPr>
            <w:tcW w:w="2126" w:type="dxa"/>
          </w:tcPr>
          <w:p w:rsidR="006C775F" w:rsidRPr="006C775F" w:rsidRDefault="006C775F" w:rsidP="00EC4A2E">
            <w:r w:rsidRPr="006C775F">
              <w:lastRenderedPageBreak/>
              <w:t>§13-опр</w:t>
            </w:r>
          </w:p>
          <w:p w:rsidR="006C775F" w:rsidRPr="006C775F" w:rsidRDefault="006C775F" w:rsidP="00EC4A2E">
            <w:r w:rsidRPr="006C775F">
              <w:t>№6-письменно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textAlignment w:val="baseline"/>
              <w:rPr>
                <w:b/>
                <w:lang w:val="en-US"/>
              </w:rPr>
            </w:pPr>
            <w:r w:rsidRPr="006C775F">
              <w:rPr>
                <w:b/>
                <w:lang w:val="en-US"/>
              </w:rPr>
              <w:lastRenderedPageBreak/>
              <w:t>15</w:t>
            </w:r>
          </w:p>
        </w:tc>
        <w:tc>
          <w:tcPr>
            <w:tcW w:w="5310" w:type="dxa"/>
          </w:tcPr>
          <w:p w:rsidR="006C775F" w:rsidRPr="006C775F" w:rsidRDefault="006C775F" w:rsidP="00EC4A2E">
            <w:pPr>
              <w:autoSpaceDE w:val="0"/>
              <w:autoSpaceDN w:val="0"/>
              <w:adjustRightInd w:val="0"/>
              <w:rPr>
                <w:lang w:val="en-US"/>
              </w:rPr>
            </w:pPr>
            <w:r w:rsidRPr="006C775F">
              <w:t>Соединения алюминия.</w:t>
            </w:r>
          </w:p>
        </w:tc>
        <w:tc>
          <w:tcPr>
            <w:tcW w:w="1418" w:type="dxa"/>
          </w:tcPr>
          <w:p w:rsidR="006C775F" w:rsidRPr="006C775F" w:rsidRDefault="007E393A" w:rsidP="00EC4A2E">
            <w:r>
              <w:t>22.10</w:t>
            </w:r>
          </w:p>
        </w:tc>
        <w:tc>
          <w:tcPr>
            <w:tcW w:w="1276" w:type="dxa"/>
          </w:tcPr>
          <w:p w:rsidR="006C775F" w:rsidRPr="006C775F" w:rsidRDefault="006C775F" w:rsidP="00EC4A2E"/>
        </w:tc>
        <w:tc>
          <w:tcPr>
            <w:tcW w:w="4394" w:type="dxa"/>
          </w:tcPr>
          <w:p w:rsidR="006C775F" w:rsidRPr="006C775F" w:rsidRDefault="006C775F" w:rsidP="00EC4A2E">
            <w:pPr>
              <w:rPr>
                <w:b/>
              </w:rPr>
            </w:pPr>
            <w:r w:rsidRPr="006C775F">
              <w:rPr>
                <w:b/>
              </w:rPr>
              <w:t>Знать</w:t>
            </w:r>
            <w:r w:rsidRPr="006C775F">
              <w:t xml:space="preserve"> формулы химических веществ и уравнения </w:t>
            </w:r>
            <w:proofErr w:type="spellStart"/>
            <w:r w:rsidRPr="006C775F">
              <w:t>хим</w:t>
            </w:r>
            <w:proofErr w:type="gramStart"/>
            <w:r w:rsidRPr="006C775F">
              <w:t>.р</w:t>
            </w:r>
            <w:proofErr w:type="gramEnd"/>
            <w:r w:rsidRPr="006C775F">
              <w:t>еакций</w:t>
            </w:r>
            <w:proofErr w:type="spellEnd"/>
            <w:r w:rsidRPr="006C775F">
              <w:t>, степень окисления алюминия в соединениях, химические свойства элемента</w:t>
            </w:r>
            <w:r w:rsidRPr="006C775F">
              <w:rPr>
                <w:b/>
              </w:rPr>
              <w:t xml:space="preserve"> </w:t>
            </w:r>
          </w:p>
          <w:p w:rsidR="006C775F" w:rsidRPr="006C775F" w:rsidRDefault="006C775F" w:rsidP="00EC4A2E"/>
        </w:tc>
        <w:tc>
          <w:tcPr>
            <w:tcW w:w="2126" w:type="dxa"/>
          </w:tcPr>
          <w:p w:rsidR="006C775F" w:rsidRPr="006C775F" w:rsidRDefault="006C775F" w:rsidP="00EC4A2E">
            <w:r w:rsidRPr="006C775F">
              <w:t>§13-№7-письменно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lang w:val="en-US"/>
              </w:rPr>
            </w:pPr>
            <w:r w:rsidRPr="006C775F">
              <w:rPr>
                <w:b/>
                <w:lang w:val="en-US"/>
              </w:rPr>
              <w:t>16</w:t>
            </w:r>
          </w:p>
        </w:tc>
        <w:tc>
          <w:tcPr>
            <w:tcW w:w="5310" w:type="dxa"/>
          </w:tcPr>
          <w:p w:rsidR="006C775F" w:rsidRPr="006C775F" w:rsidRDefault="006C775F" w:rsidP="00EC4A2E">
            <w:pPr>
              <w:shd w:val="clear" w:color="auto" w:fill="FFFFFF"/>
              <w:autoSpaceDE w:val="0"/>
              <w:autoSpaceDN w:val="0"/>
              <w:adjustRightInd w:val="0"/>
            </w:pPr>
            <w:r w:rsidRPr="006C775F">
              <w:rPr>
                <w:bCs/>
              </w:rPr>
              <w:t>Железо, его фи</w:t>
            </w:r>
            <w:r w:rsidRPr="006C775F">
              <w:rPr>
                <w:bCs/>
              </w:rPr>
              <w:softHyphen/>
              <w:t>зические и хи</w:t>
            </w:r>
            <w:r w:rsidRPr="006C775F">
              <w:rPr>
                <w:bCs/>
              </w:rPr>
              <w:softHyphen/>
              <w:t xml:space="preserve">мические </w:t>
            </w:r>
            <w:r w:rsidRPr="006C775F">
              <w:t>свой</w:t>
            </w:r>
            <w:r w:rsidRPr="006C775F">
              <w:softHyphen/>
              <w:t>ства.</w:t>
            </w:r>
          </w:p>
        </w:tc>
        <w:tc>
          <w:tcPr>
            <w:tcW w:w="1418" w:type="dxa"/>
          </w:tcPr>
          <w:p w:rsidR="006C775F" w:rsidRPr="006C775F" w:rsidRDefault="007E393A" w:rsidP="00EC4A2E">
            <w:r>
              <w:t>26.10</w:t>
            </w:r>
          </w:p>
        </w:tc>
        <w:tc>
          <w:tcPr>
            <w:tcW w:w="1276" w:type="dxa"/>
          </w:tcPr>
          <w:p w:rsidR="006C775F" w:rsidRPr="006C775F" w:rsidRDefault="006C775F" w:rsidP="00EC4A2E"/>
        </w:tc>
        <w:tc>
          <w:tcPr>
            <w:tcW w:w="4394" w:type="dxa"/>
          </w:tcPr>
          <w:p w:rsidR="006C775F" w:rsidRPr="006C775F" w:rsidRDefault="006C775F" w:rsidP="00EC4A2E">
            <w:r w:rsidRPr="006C775F">
              <w:rPr>
                <w:b/>
              </w:rPr>
              <w:t>Уметь</w:t>
            </w:r>
            <w:r w:rsidRPr="006C775F">
              <w:t xml:space="preserve"> объяснять физический смысл атомного (порядкового) номера химического элемента, номеров группы и периода, к которым принадлежит железо</w:t>
            </w:r>
            <w:proofErr w:type="gramStart"/>
            <w:r w:rsidRPr="006C775F">
              <w:t xml:space="preserve">.. </w:t>
            </w:r>
            <w:proofErr w:type="gramEnd"/>
            <w:r w:rsidRPr="006C775F">
              <w:rPr>
                <w:b/>
              </w:rPr>
              <w:t>Составлять</w:t>
            </w:r>
            <w:r w:rsidRPr="006C775F">
              <w:t xml:space="preserve"> схему строения атома железа, определять степень окисления железа в соединениях, </w:t>
            </w:r>
            <w:r w:rsidRPr="006C775F">
              <w:rPr>
                <w:b/>
              </w:rPr>
              <w:t>характеризовать</w:t>
            </w:r>
            <w:r w:rsidRPr="006C775F">
              <w:t xml:space="preserve"> химические свойства элемента</w:t>
            </w:r>
          </w:p>
        </w:tc>
        <w:tc>
          <w:tcPr>
            <w:tcW w:w="2126" w:type="dxa"/>
          </w:tcPr>
          <w:p w:rsidR="006C775F" w:rsidRPr="006C775F" w:rsidRDefault="006C775F" w:rsidP="00EC4A2E">
            <w:r w:rsidRPr="006C775F">
              <w:t>§14-опр</w:t>
            </w:r>
          </w:p>
          <w:p w:rsidR="006C775F" w:rsidRPr="006C775F" w:rsidRDefault="006C775F" w:rsidP="00EC4A2E">
            <w:r w:rsidRPr="006C775F">
              <w:t>№5-письменно</w:t>
            </w:r>
          </w:p>
          <w:p w:rsidR="006C775F" w:rsidRPr="006C775F" w:rsidRDefault="006C775F" w:rsidP="00EC4A2E"/>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lang w:val="en-US"/>
              </w:rPr>
            </w:pPr>
            <w:r w:rsidRPr="006C775F">
              <w:rPr>
                <w:b/>
              </w:rPr>
              <w:t xml:space="preserve">     </w:t>
            </w:r>
            <w:r w:rsidRPr="006C775F">
              <w:rPr>
                <w:b/>
                <w:lang w:val="en-US"/>
              </w:rPr>
              <w:t>17</w:t>
            </w:r>
          </w:p>
        </w:tc>
        <w:tc>
          <w:tcPr>
            <w:tcW w:w="5310" w:type="dxa"/>
          </w:tcPr>
          <w:p w:rsidR="006C775F" w:rsidRPr="006C775F" w:rsidRDefault="006C775F" w:rsidP="00EC4A2E">
            <w:pPr>
              <w:shd w:val="clear" w:color="auto" w:fill="FFFFFF"/>
              <w:autoSpaceDE w:val="0"/>
              <w:autoSpaceDN w:val="0"/>
              <w:adjustRightInd w:val="0"/>
            </w:pPr>
            <w:r w:rsidRPr="006C775F">
              <w:rPr>
                <w:bCs/>
              </w:rPr>
              <w:t xml:space="preserve">Генетические ряды </w:t>
            </w:r>
            <w:r w:rsidRPr="006C775F">
              <w:t xml:space="preserve">железа </w:t>
            </w:r>
            <w:r w:rsidRPr="006C775F">
              <w:rPr>
                <w:bCs/>
              </w:rPr>
              <w:t>(</w:t>
            </w:r>
            <w:r w:rsidRPr="006C775F">
              <w:rPr>
                <w:bCs/>
                <w:lang w:val="en-US"/>
              </w:rPr>
              <w:t>II</w:t>
            </w:r>
            <w:r w:rsidRPr="006C775F">
              <w:rPr>
                <w:bCs/>
              </w:rPr>
              <w:t xml:space="preserve">) и </w:t>
            </w:r>
            <w:r w:rsidRPr="006C775F">
              <w:t>железа (</w:t>
            </w:r>
            <w:r w:rsidRPr="006C775F">
              <w:rPr>
                <w:lang w:val="en-US"/>
              </w:rPr>
              <w:t>III</w:t>
            </w:r>
            <w:r w:rsidRPr="006C775F">
              <w:t>).</w:t>
            </w:r>
          </w:p>
        </w:tc>
        <w:tc>
          <w:tcPr>
            <w:tcW w:w="1418" w:type="dxa"/>
          </w:tcPr>
          <w:p w:rsidR="006C775F" w:rsidRPr="006C775F" w:rsidRDefault="007E393A" w:rsidP="00EC4A2E">
            <w:r>
              <w:t>29.10</w:t>
            </w:r>
          </w:p>
        </w:tc>
        <w:tc>
          <w:tcPr>
            <w:tcW w:w="1276" w:type="dxa"/>
          </w:tcPr>
          <w:p w:rsidR="006C775F" w:rsidRPr="006C775F" w:rsidRDefault="006C775F" w:rsidP="00EC4A2E"/>
        </w:tc>
        <w:tc>
          <w:tcPr>
            <w:tcW w:w="4394" w:type="dxa"/>
          </w:tcPr>
          <w:p w:rsidR="006C775F" w:rsidRPr="006C775F" w:rsidRDefault="006C775F" w:rsidP="00EC4A2E">
            <w:r w:rsidRPr="006C775F">
              <w:rPr>
                <w:b/>
              </w:rPr>
              <w:t>Знать</w:t>
            </w:r>
            <w:r w:rsidRPr="006C775F">
              <w:t xml:space="preserve"> формулы химических веществ</w:t>
            </w:r>
          </w:p>
          <w:p w:rsidR="006C775F" w:rsidRPr="006C775F" w:rsidRDefault="006C775F" w:rsidP="00EC4A2E">
            <w:r w:rsidRPr="006C775F">
              <w:rPr>
                <w:b/>
              </w:rPr>
              <w:t>Уметь</w:t>
            </w:r>
            <w:r w:rsidRPr="006C775F">
              <w:t xml:space="preserve"> составлять уравнения </w:t>
            </w:r>
            <w:proofErr w:type="spellStart"/>
            <w:r w:rsidRPr="006C775F">
              <w:t>хим</w:t>
            </w:r>
            <w:proofErr w:type="gramStart"/>
            <w:r w:rsidRPr="006C775F">
              <w:t>.р</w:t>
            </w:r>
            <w:proofErr w:type="gramEnd"/>
            <w:r w:rsidRPr="006C775F">
              <w:t>еакций</w:t>
            </w:r>
            <w:proofErr w:type="spellEnd"/>
          </w:p>
        </w:tc>
        <w:tc>
          <w:tcPr>
            <w:tcW w:w="2126" w:type="dxa"/>
          </w:tcPr>
          <w:p w:rsidR="006C775F" w:rsidRPr="006C775F" w:rsidRDefault="006C775F" w:rsidP="00EC4A2E">
            <w:r w:rsidRPr="006C775F">
              <w:t>§ 14 опр.,</w:t>
            </w:r>
          </w:p>
          <w:p w:rsidR="006C775F" w:rsidRPr="006C775F" w:rsidRDefault="006C775F" w:rsidP="00EC4A2E">
            <w:r w:rsidRPr="006C775F">
              <w:t>№ ,</w:t>
            </w:r>
          </w:p>
          <w:p w:rsidR="006C775F" w:rsidRPr="006C775F" w:rsidRDefault="006C775F" w:rsidP="00EC4A2E">
            <w:r w:rsidRPr="006C775F">
              <w:t>№2,4 -письменно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1</w:t>
            </w:r>
            <w:r w:rsidRPr="006C775F">
              <w:rPr>
                <w:b/>
                <w:lang w:val="en-US"/>
              </w:rPr>
              <w:t>8</w:t>
            </w:r>
            <w:r w:rsidRPr="006C775F">
              <w:rPr>
                <w:b/>
              </w:rPr>
              <w:t>.</w:t>
            </w:r>
          </w:p>
        </w:tc>
        <w:tc>
          <w:tcPr>
            <w:tcW w:w="5310" w:type="dxa"/>
          </w:tcPr>
          <w:p w:rsidR="006C775F" w:rsidRPr="006C775F" w:rsidRDefault="006C775F" w:rsidP="00EC4A2E">
            <w:pPr>
              <w:autoSpaceDE w:val="0"/>
              <w:autoSpaceDN w:val="0"/>
              <w:adjustRightInd w:val="0"/>
            </w:pPr>
            <w:r w:rsidRPr="006C775F">
              <w:t>Решение задач на определение выхода продукта.</w:t>
            </w:r>
          </w:p>
        </w:tc>
        <w:tc>
          <w:tcPr>
            <w:tcW w:w="1418" w:type="dxa"/>
          </w:tcPr>
          <w:p w:rsidR="006C775F" w:rsidRPr="006C775F" w:rsidRDefault="007E393A" w:rsidP="00EC4A2E">
            <w:r>
              <w:t>09.11</w:t>
            </w:r>
          </w:p>
        </w:tc>
        <w:tc>
          <w:tcPr>
            <w:tcW w:w="1276" w:type="dxa"/>
          </w:tcPr>
          <w:p w:rsidR="006C775F" w:rsidRPr="006C775F" w:rsidRDefault="006C775F" w:rsidP="00EC4A2E"/>
        </w:tc>
        <w:tc>
          <w:tcPr>
            <w:tcW w:w="4394" w:type="dxa"/>
          </w:tcPr>
          <w:p w:rsidR="006C775F" w:rsidRPr="006C775F" w:rsidRDefault="006C775F" w:rsidP="00EC4A2E">
            <w:r w:rsidRPr="006C775F">
              <w:rPr>
                <w:b/>
              </w:rPr>
              <w:t>Уметь</w:t>
            </w:r>
            <w:r w:rsidRPr="006C775F">
              <w:t>: применять формулы вычисления выхода реакции</w:t>
            </w:r>
          </w:p>
        </w:tc>
        <w:tc>
          <w:tcPr>
            <w:tcW w:w="2126" w:type="dxa"/>
          </w:tcPr>
          <w:p w:rsidR="006C775F" w:rsidRPr="006C775F" w:rsidRDefault="006C775F" w:rsidP="00EC4A2E">
            <w:r w:rsidRPr="006C775F">
              <w:t>§ 9 опр.,</w:t>
            </w:r>
          </w:p>
          <w:p w:rsidR="006C775F" w:rsidRPr="006C775F" w:rsidRDefault="006C775F" w:rsidP="00EC4A2E">
            <w:r w:rsidRPr="006C775F">
              <w:t>№ 6 -письменно§14-№6-письменно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lang w:val="en-US"/>
              </w:rPr>
              <w:t>19</w:t>
            </w:r>
          </w:p>
        </w:tc>
        <w:tc>
          <w:tcPr>
            <w:tcW w:w="5310" w:type="dxa"/>
          </w:tcPr>
          <w:p w:rsidR="006C775F" w:rsidRPr="006C775F" w:rsidRDefault="006C775F" w:rsidP="00EC4A2E">
            <w:pPr>
              <w:shd w:val="clear" w:color="auto" w:fill="FFFFFF"/>
              <w:autoSpaceDE w:val="0"/>
              <w:autoSpaceDN w:val="0"/>
              <w:adjustRightInd w:val="0"/>
              <w:rPr>
                <w:b/>
              </w:rPr>
            </w:pPr>
            <w:r w:rsidRPr="006C775F">
              <w:t xml:space="preserve"> </w:t>
            </w:r>
            <w:r w:rsidRPr="006C775F">
              <w:rPr>
                <w:b/>
              </w:rPr>
              <w:t>Осуществление цепочки превращений металлов</w:t>
            </w:r>
          </w:p>
        </w:tc>
        <w:tc>
          <w:tcPr>
            <w:tcW w:w="1418" w:type="dxa"/>
          </w:tcPr>
          <w:p w:rsidR="006C775F" w:rsidRPr="006C775F" w:rsidRDefault="007E393A" w:rsidP="00EC4A2E">
            <w:r>
              <w:t>12.11</w:t>
            </w:r>
          </w:p>
        </w:tc>
        <w:tc>
          <w:tcPr>
            <w:tcW w:w="1276" w:type="dxa"/>
          </w:tcPr>
          <w:p w:rsidR="006C775F" w:rsidRPr="006C775F" w:rsidRDefault="006C775F" w:rsidP="00EC4A2E"/>
        </w:tc>
        <w:tc>
          <w:tcPr>
            <w:tcW w:w="4394" w:type="dxa"/>
          </w:tcPr>
          <w:p w:rsidR="006C775F" w:rsidRPr="006C775F" w:rsidRDefault="006C775F" w:rsidP="00EC4A2E">
            <w:r w:rsidRPr="006C775F">
              <w:t xml:space="preserve">Уметь: осуществлять </w:t>
            </w:r>
            <w:proofErr w:type="spellStart"/>
            <w:r w:rsidRPr="006C775F">
              <w:t>химич</w:t>
            </w:r>
            <w:proofErr w:type="spellEnd"/>
            <w:r w:rsidRPr="006C775F">
              <w:t>. реакции, соблюдая правила ТБ</w:t>
            </w:r>
          </w:p>
        </w:tc>
        <w:tc>
          <w:tcPr>
            <w:tcW w:w="2126" w:type="dxa"/>
          </w:tcPr>
          <w:p w:rsidR="006C775F" w:rsidRPr="006C775F" w:rsidRDefault="006C775F" w:rsidP="00EC4A2E"/>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lang w:val="en-US"/>
              </w:rPr>
            </w:pPr>
            <w:r w:rsidRPr="006C775F">
              <w:rPr>
                <w:b/>
              </w:rPr>
              <w:t>2</w:t>
            </w:r>
            <w:r w:rsidRPr="006C775F">
              <w:rPr>
                <w:b/>
                <w:lang w:val="en-US"/>
              </w:rPr>
              <w:t>0</w:t>
            </w:r>
          </w:p>
        </w:tc>
        <w:tc>
          <w:tcPr>
            <w:tcW w:w="5310" w:type="dxa"/>
          </w:tcPr>
          <w:p w:rsidR="006C775F" w:rsidRPr="006C775F" w:rsidRDefault="006C775F" w:rsidP="00EC4A2E">
            <w:pPr>
              <w:autoSpaceDE w:val="0"/>
              <w:autoSpaceDN w:val="0"/>
              <w:adjustRightInd w:val="0"/>
              <w:rPr>
                <w:b/>
              </w:rPr>
            </w:pPr>
            <w:r w:rsidRPr="006C775F">
              <w:rPr>
                <w:b/>
              </w:rPr>
              <w:t>Получение и свойства соединений металлов</w:t>
            </w:r>
          </w:p>
        </w:tc>
        <w:tc>
          <w:tcPr>
            <w:tcW w:w="1418" w:type="dxa"/>
          </w:tcPr>
          <w:p w:rsidR="006C775F" w:rsidRPr="006C775F" w:rsidRDefault="007E393A" w:rsidP="00EC4A2E">
            <w:r>
              <w:t>16.11</w:t>
            </w:r>
          </w:p>
        </w:tc>
        <w:tc>
          <w:tcPr>
            <w:tcW w:w="1276" w:type="dxa"/>
          </w:tcPr>
          <w:p w:rsidR="006C775F" w:rsidRPr="006C775F" w:rsidRDefault="006C775F" w:rsidP="00EC4A2E"/>
        </w:tc>
        <w:tc>
          <w:tcPr>
            <w:tcW w:w="4394" w:type="dxa"/>
          </w:tcPr>
          <w:p w:rsidR="006C775F" w:rsidRPr="006C775F" w:rsidRDefault="006C775F" w:rsidP="00EC4A2E">
            <w:r w:rsidRPr="006C775F">
              <w:t xml:space="preserve">Уметь: осуществлять </w:t>
            </w:r>
            <w:proofErr w:type="spellStart"/>
            <w:r w:rsidRPr="006C775F">
              <w:t>химич</w:t>
            </w:r>
            <w:proofErr w:type="spellEnd"/>
            <w:r w:rsidRPr="006C775F">
              <w:t>. реакции, соблюдая правила ТБ</w:t>
            </w:r>
          </w:p>
        </w:tc>
        <w:tc>
          <w:tcPr>
            <w:tcW w:w="2126" w:type="dxa"/>
          </w:tcPr>
          <w:p w:rsidR="006C775F" w:rsidRPr="006C775F" w:rsidRDefault="006C775F" w:rsidP="00EC4A2E">
            <w:r w:rsidRPr="006C775F">
              <w:t xml:space="preserve">Подготовиться к </w:t>
            </w:r>
            <w:proofErr w:type="gramStart"/>
            <w:r w:rsidRPr="006C775F">
              <w:t>п</w:t>
            </w:r>
            <w:proofErr w:type="gramEnd"/>
            <w:r w:rsidRPr="006C775F">
              <w:t>\р №2на с.84:цель, приборы  и реактивы, план действий</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lang w:val="en-US"/>
              </w:rPr>
            </w:pPr>
            <w:r w:rsidRPr="006C775F">
              <w:rPr>
                <w:b/>
              </w:rPr>
              <w:t>2</w:t>
            </w:r>
            <w:r w:rsidRPr="006C775F">
              <w:rPr>
                <w:b/>
                <w:lang w:val="en-US"/>
              </w:rPr>
              <w:t>1</w:t>
            </w:r>
          </w:p>
        </w:tc>
        <w:tc>
          <w:tcPr>
            <w:tcW w:w="5310" w:type="dxa"/>
          </w:tcPr>
          <w:p w:rsidR="006C775F" w:rsidRPr="006C775F" w:rsidRDefault="006C775F" w:rsidP="00EC4A2E">
            <w:pPr>
              <w:autoSpaceDE w:val="0"/>
              <w:autoSpaceDN w:val="0"/>
              <w:adjustRightInd w:val="0"/>
              <w:rPr>
                <w:b/>
              </w:rPr>
            </w:pPr>
            <w:r w:rsidRPr="006C775F">
              <w:rPr>
                <w:b/>
              </w:rPr>
              <w:t>Решение экспериментальных задач по теме «Получение соединений металлов и изучение их свойств</w:t>
            </w:r>
          </w:p>
        </w:tc>
        <w:tc>
          <w:tcPr>
            <w:tcW w:w="1418" w:type="dxa"/>
          </w:tcPr>
          <w:p w:rsidR="006C775F" w:rsidRPr="006C775F" w:rsidRDefault="007E393A" w:rsidP="00EC4A2E">
            <w:r>
              <w:t>19.11</w:t>
            </w:r>
          </w:p>
        </w:tc>
        <w:tc>
          <w:tcPr>
            <w:tcW w:w="1276" w:type="dxa"/>
          </w:tcPr>
          <w:p w:rsidR="006C775F" w:rsidRPr="006C775F" w:rsidRDefault="006C775F" w:rsidP="00EC4A2E"/>
        </w:tc>
        <w:tc>
          <w:tcPr>
            <w:tcW w:w="4394" w:type="dxa"/>
          </w:tcPr>
          <w:p w:rsidR="006C775F" w:rsidRPr="006C775F" w:rsidRDefault="006C775F" w:rsidP="00EC4A2E">
            <w:r w:rsidRPr="006C775F">
              <w:t xml:space="preserve">Уметь: осуществлять </w:t>
            </w:r>
            <w:proofErr w:type="spellStart"/>
            <w:r w:rsidRPr="006C775F">
              <w:t>химич</w:t>
            </w:r>
            <w:proofErr w:type="spellEnd"/>
            <w:r w:rsidRPr="006C775F">
              <w:t>. реакции, соблюдая правила ТБ</w:t>
            </w:r>
          </w:p>
        </w:tc>
        <w:tc>
          <w:tcPr>
            <w:tcW w:w="2126" w:type="dxa"/>
          </w:tcPr>
          <w:p w:rsidR="006C775F" w:rsidRPr="006C775F" w:rsidRDefault="006C775F" w:rsidP="00EC4A2E">
            <w:r w:rsidRPr="006C775F">
              <w:t xml:space="preserve">Подготовиться к </w:t>
            </w:r>
            <w:proofErr w:type="gramStart"/>
            <w:r w:rsidRPr="006C775F">
              <w:t>п</w:t>
            </w:r>
            <w:proofErr w:type="gramEnd"/>
            <w:r w:rsidRPr="006C775F">
              <w:t>\р №3на с.86:цель, приборы  и реактивы, план действий</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lang w:val="en-US"/>
              </w:rPr>
            </w:pPr>
            <w:r w:rsidRPr="006C775F">
              <w:rPr>
                <w:b/>
                <w:lang w:val="en-US"/>
              </w:rPr>
              <w:t>2</w:t>
            </w:r>
            <w:r w:rsidRPr="006C775F">
              <w:rPr>
                <w:b/>
              </w:rPr>
              <w:t>2</w:t>
            </w:r>
          </w:p>
        </w:tc>
        <w:tc>
          <w:tcPr>
            <w:tcW w:w="5310" w:type="dxa"/>
          </w:tcPr>
          <w:p w:rsidR="006C775F" w:rsidRPr="006C775F" w:rsidRDefault="006C775F" w:rsidP="00EC4A2E">
            <w:pPr>
              <w:autoSpaceDE w:val="0"/>
              <w:autoSpaceDN w:val="0"/>
              <w:adjustRightInd w:val="0"/>
            </w:pPr>
            <w:r w:rsidRPr="006C775F">
              <w:t>Контрольная работа №2 по теме «</w:t>
            </w:r>
            <w:proofErr w:type="spellStart"/>
            <w:r w:rsidRPr="006C775F">
              <w:t>Металлы</w:t>
            </w:r>
            <w:proofErr w:type="gramStart"/>
            <w:r w:rsidRPr="006C775F">
              <w:t>:с</w:t>
            </w:r>
            <w:proofErr w:type="gramEnd"/>
            <w:r w:rsidRPr="006C775F">
              <w:t>войства</w:t>
            </w:r>
            <w:proofErr w:type="spellEnd"/>
            <w:r w:rsidRPr="006C775F">
              <w:t xml:space="preserve"> и </w:t>
            </w:r>
            <w:proofErr w:type="spellStart"/>
            <w:r w:rsidRPr="006C775F">
              <w:t>соединеия</w:t>
            </w:r>
            <w:proofErr w:type="spellEnd"/>
            <w:r w:rsidRPr="006C775F">
              <w:t>»</w:t>
            </w:r>
          </w:p>
        </w:tc>
        <w:tc>
          <w:tcPr>
            <w:tcW w:w="1418" w:type="dxa"/>
          </w:tcPr>
          <w:p w:rsidR="006C775F" w:rsidRPr="006C775F" w:rsidRDefault="007E393A" w:rsidP="00EC4A2E">
            <w:r>
              <w:t>23.11</w:t>
            </w:r>
          </w:p>
        </w:tc>
        <w:tc>
          <w:tcPr>
            <w:tcW w:w="1276" w:type="dxa"/>
          </w:tcPr>
          <w:p w:rsidR="006C775F" w:rsidRPr="006C775F" w:rsidRDefault="006C775F" w:rsidP="00EC4A2E"/>
        </w:tc>
        <w:tc>
          <w:tcPr>
            <w:tcW w:w="4394" w:type="dxa"/>
          </w:tcPr>
          <w:p w:rsidR="006C775F" w:rsidRPr="006C775F" w:rsidRDefault="006C775F" w:rsidP="00EC4A2E">
            <w:r w:rsidRPr="006C775F">
              <w:t>-</w:t>
            </w:r>
          </w:p>
        </w:tc>
        <w:tc>
          <w:tcPr>
            <w:tcW w:w="2126" w:type="dxa"/>
          </w:tcPr>
          <w:p w:rsidR="006C775F" w:rsidRPr="006C775F" w:rsidRDefault="006C775F" w:rsidP="00EC4A2E">
            <w:r w:rsidRPr="006C775F">
              <w:t>-</w:t>
            </w:r>
          </w:p>
        </w:tc>
      </w:tr>
      <w:tr w:rsidR="00782E34" w:rsidRPr="006C775F" w:rsidTr="007E393A">
        <w:tc>
          <w:tcPr>
            <w:tcW w:w="14992" w:type="dxa"/>
            <w:gridSpan w:val="6"/>
          </w:tcPr>
          <w:p w:rsidR="00782E34" w:rsidRPr="00782E34" w:rsidRDefault="00782E34" w:rsidP="00782E34">
            <w:pPr>
              <w:jc w:val="center"/>
              <w:rPr>
                <w:b/>
              </w:rPr>
            </w:pPr>
            <w:r w:rsidRPr="00782E34">
              <w:rPr>
                <w:b/>
              </w:rPr>
              <w:lastRenderedPageBreak/>
              <w:t xml:space="preserve">Неметаллы </w:t>
            </w:r>
            <w:r>
              <w:rPr>
                <w:b/>
              </w:rPr>
              <w:t>26 ч</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23</w:t>
            </w:r>
          </w:p>
        </w:tc>
        <w:tc>
          <w:tcPr>
            <w:tcW w:w="5310" w:type="dxa"/>
          </w:tcPr>
          <w:p w:rsidR="006C775F" w:rsidRPr="006C775F" w:rsidRDefault="006C775F" w:rsidP="00F27C47">
            <w:pPr>
              <w:shd w:val="clear" w:color="auto" w:fill="FFFFFF"/>
              <w:autoSpaceDE w:val="0"/>
              <w:autoSpaceDN w:val="0"/>
              <w:adjustRightInd w:val="0"/>
            </w:pPr>
            <w:r w:rsidRPr="006C775F">
              <w:rPr>
                <w:lang w:val="en-US"/>
              </w:rPr>
              <w:t xml:space="preserve"> </w:t>
            </w:r>
            <w:r w:rsidRPr="006C775F">
              <w:t>Общая характеристика неметаллов.</w:t>
            </w:r>
          </w:p>
        </w:tc>
        <w:tc>
          <w:tcPr>
            <w:tcW w:w="1418" w:type="dxa"/>
          </w:tcPr>
          <w:p w:rsidR="006C775F" w:rsidRPr="006C775F" w:rsidRDefault="007E393A" w:rsidP="00F27C47">
            <w:r>
              <w:t>26.11</w:t>
            </w:r>
          </w:p>
        </w:tc>
        <w:tc>
          <w:tcPr>
            <w:tcW w:w="1276" w:type="dxa"/>
          </w:tcPr>
          <w:p w:rsidR="006C775F" w:rsidRPr="006C775F" w:rsidRDefault="006C775F" w:rsidP="00F27C47"/>
        </w:tc>
        <w:tc>
          <w:tcPr>
            <w:tcW w:w="4394" w:type="dxa"/>
          </w:tcPr>
          <w:p w:rsidR="006C775F" w:rsidRPr="006C775F" w:rsidRDefault="006C775F" w:rsidP="00F27C47">
            <w:proofErr w:type="spellStart"/>
            <w:r w:rsidRPr="006C775F">
              <w:t>Уметь</w:t>
            </w:r>
            <w:proofErr w:type="gramStart"/>
            <w:r w:rsidRPr="006C775F">
              <w:t>:с</w:t>
            </w:r>
            <w:proofErr w:type="gramEnd"/>
            <w:r w:rsidRPr="006C775F">
              <w:t>оставлять</w:t>
            </w:r>
            <w:proofErr w:type="spellEnd"/>
            <w:r w:rsidRPr="006C775F">
              <w:t xml:space="preserve"> схему строения атомов, определять степень окисления кислорода в соединениях, характеризовать химические свойства веществ; объяснять закономерности изменения свойств металлов. </w:t>
            </w:r>
          </w:p>
        </w:tc>
        <w:tc>
          <w:tcPr>
            <w:tcW w:w="2126" w:type="dxa"/>
          </w:tcPr>
          <w:p w:rsidR="006C775F" w:rsidRPr="006C775F" w:rsidRDefault="006C775F" w:rsidP="00F27C47">
            <w:r w:rsidRPr="006C775F">
              <w:t>§15-опр</w:t>
            </w:r>
          </w:p>
          <w:p w:rsidR="006C775F" w:rsidRPr="006C775F" w:rsidRDefault="006C775F" w:rsidP="00F27C47">
            <w:r w:rsidRPr="006C775F">
              <w:t>№5,6-</w:t>
            </w:r>
          </w:p>
          <w:p w:rsidR="006C775F" w:rsidRPr="006C775F" w:rsidRDefault="006C775F" w:rsidP="00F27C47"/>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lang w:val="en-US"/>
              </w:rPr>
              <w:t>2</w:t>
            </w:r>
            <w:r w:rsidRPr="006C775F">
              <w:rPr>
                <w:b/>
              </w:rPr>
              <w:t>4</w:t>
            </w:r>
          </w:p>
        </w:tc>
        <w:tc>
          <w:tcPr>
            <w:tcW w:w="5310" w:type="dxa"/>
          </w:tcPr>
          <w:p w:rsidR="006C775F" w:rsidRPr="006C775F" w:rsidRDefault="006C775F" w:rsidP="00F27C47">
            <w:pPr>
              <w:autoSpaceDE w:val="0"/>
              <w:autoSpaceDN w:val="0"/>
              <w:adjustRightInd w:val="0"/>
            </w:pPr>
            <w:r w:rsidRPr="006C775F">
              <w:t>Химические элементы в клетках живых организмов</w:t>
            </w:r>
          </w:p>
        </w:tc>
        <w:tc>
          <w:tcPr>
            <w:tcW w:w="1418" w:type="dxa"/>
          </w:tcPr>
          <w:p w:rsidR="006C775F" w:rsidRPr="006C775F" w:rsidRDefault="007E393A" w:rsidP="00F27C47">
            <w:r>
              <w:t>30.11</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роль микроэлементов</w:t>
            </w:r>
          </w:p>
        </w:tc>
        <w:tc>
          <w:tcPr>
            <w:tcW w:w="2126" w:type="dxa"/>
          </w:tcPr>
          <w:p w:rsidR="006C775F" w:rsidRPr="006C775F" w:rsidRDefault="006C775F" w:rsidP="00F27C47">
            <w:r w:rsidRPr="006C775F">
              <w:t>§16-опр</w:t>
            </w:r>
          </w:p>
          <w:p w:rsidR="006C775F" w:rsidRPr="006C775F" w:rsidRDefault="006C775F" w:rsidP="00F27C47">
            <w:r w:rsidRPr="006C775F">
              <w:t>№1-6-устно</w:t>
            </w:r>
          </w:p>
          <w:p w:rsidR="006C775F" w:rsidRPr="006C775F" w:rsidRDefault="006C775F" w:rsidP="00F27C47"/>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25</w:t>
            </w:r>
          </w:p>
        </w:tc>
        <w:tc>
          <w:tcPr>
            <w:tcW w:w="5310" w:type="dxa"/>
          </w:tcPr>
          <w:p w:rsidR="006C775F" w:rsidRPr="006C775F" w:rsidRDefault="006C775F" w:rsidP="00F27C47">
            <w:pPr>
              <w:autoSpaceDE w:val="0"/>
              <w:autoSpaceDN w:val="0"/>
              <w:adjustRightInd w:val="0"/>
            </w:pPr>
            <w:r w:rsidRPr="006C775F">
              <w:rPr>
                <w:lang w:val="en-US"/>
              </w:rPr>
              <w:t xml:space="preserve"> </w:t>
            </w:r>
            <w:r w:rsidRPr="006C775F">
              <w:t>Водород.</w:t>
            </w:r>
          </w:p>
        </w:tc>
        <w:tc>
          <w:tcPr>
            <w:tcW w:w="1418" w:type="dxa"/>
          </w:tcPr>
          <w:p w:rsidR="006C775F" w:rsidRPr="006C775F" w:rsidRDefault="007E393A" w:rsidP="00F27C47">
            <w:r>
              <w:t>03.12</w:t>
            </w:r>
          </w:p>
        </w:tc>
        <w:tc>
          <w:tcPr>
            <w:tcW w:w="1276" w:type="dxa"/>
          </w:tcPr>
          <w:p w:rsidR="006C775F" w:rsidRPr="006C775F" w:rsidRDefault="006C775F" w:rsidP="00F27C47"/>
        </w:tc>
        <w:tc>
          <w:tcPr>
            <w:tcW w:w="4394" w:type="dxa"/>
          </w:tcPr>
          <w:p w:rsidR="006C775F" w:rsidRPr="006C775F" w:rsidRDefault="006C775F" w:rsidP="00F27C47">
            <w:r w:rsidRPr="006C775F">
              <w:t>Определять состав веществ по их формулам.</w:t>
            </w:r>
            <w:proofErr w:type="gramStart"/>
            <w:r w:rsidRPr="006C775F">
              <w:t xml:space="preserve"> .</w:t>
            </w:r>
            <w:proofErr w:type="gramEnd"/>
            <w:r w:rsidRPr="006C775F">
              <w:t xml:space="preserve"> </w:t>
            </w:r>
          </w:p>
        </w:tc>
        <w:tc>
          <w:tcPr>
            <w:tcW w:w="2126" w:type="dxa"/>
          </w:tcPr>
          <w:p w:rsidR="006C775F" w:rsidRPr="006C775F" w:rsidRDefault="006C775F" w:rsidP="00F27C47">
            <w:r w:rsidRPr="006C775F">
              <w:t>§17-опр</w:t>
            </w:r>
          </w:p>
          <w:p w:rsidR="006C775F" w:rsidRPr="006C775F" w:rsidRDefault="006C775F" w:rsidP="00F27C47">
            <w:r w:rsidRPr="006C775F">
              <w:t>№4-письменно</w:t>
            </w:r>
          </w:p>
          <w:p w:rsidR="006C775F" w:rsidRPr="006C775F" w:rsidRDefault="006C775F" w:rsidP="00F27C47"/>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lang w:val="en-US"/>
              </w:rPr>
              <w:t>2</w:t>
            </w:r>
            <w:r w:rsidRPr="006C775F">
              <w:rPr>
                <w:b/>
              </w:rPr>
              <w:t>6</w:t>
            </w:r>
          </w:p>
        </w:tc>
        <w:tc>
          <w:tcPr>
            <w:tcW w:w="5310" w:type="dxa"/>
          </w:tcPr>
          <w:p w:rsidR="006C775F" w:rsidRPr="006C775F" w:rsidRDefault="006C775F" w:rsidP="00F27C47">
            <w:pPr>
              <w:shd w:val="clear" w:color="auto" w:fill="FFFFFF"/>
              <w:autoSpaceDE w:val="0"/>
              <w:autoSpaceDN w:val="0"/>
              <w:adjustRightInd w:val="0"/>
            </w:pPr>
            <w:r w:rsidRPr="006C775F">
              <w:rPr>
                <w:bCs/>
              </w:rPr>
              <w:t xml:space="preserve"> </w:t>
            </w:r>
            <w:r w:rsidRPr="006C775F">
              <w:t>Общая характеристика галогенов.</w:t>
            </w:r>
          </w:p>
          <w:p w:rsidR="006C775F" w:rsidRPr="006C775F" w:rsidRDefault="006C775F" w:rsidP="00F27C47">
            <w:pPr>
              <w:shd w:val="clear" w:color="auto" w:fill="FFFFFF"/>
              <w:autoSpaceDE w:val="0"/>
              <w:autoSpaceDN w:val="0"/>
              <w:adjustRightInd w:val="0"/>
            </w:pPr>
            <w:r w:rsidRPr="006C775F">
              <w:t>Получение галогенов</w:t>
            </w:r>
          </w:p>
        </w:tc>
        <w:tc>
          <w:tcPr>
            <w:tcW w:w="1418" w:type="dxa"/>
          </w:tcPr>
          <w:p w:rsidR="006C775F" w:rsidRPr="006C775F" w:rsidRDefault="007E393A" w:rsidP="00F27C47">
            <w:r>
              <w:t>07.12</w:t>
            </w:r>
          </w:p>
        </w:tc>
        <w:tc>
          <w:tcPr>
            <w:tcW w:w="1276" w:type="dxa"/>
          </w:tcPr>
          <w:p w:rsidR="006C775F" w:rsidRPr="006C775F" w:rsidRDefault="006C775F" w:rsidP="00F27C47"/>
        </w:tc>
        <w:tc>
          <w:tcPr>
            <w:tcW w:w="4394" w:type="dxa"/>
          </w:tcPr>
          <w:p w:rsidR="006C775F" w:rsidRPr="006C775F" w:rsidRDefault="006C775F" w:rsidP="00F27C47">
            <w:r w:rsidRPr="006C775F">
              <w:t xml:space="preserve">Уметь объяснять физический смысл атомного (порядкового) номера химического элемента, номеров группы и периода, к которым принадлежат галогены. Составлять схему строения атомов галогенов, </w:t>
            </w:r>
            <w:proofErr w:type="spellStart"/>
            <w:proofErr w:type="gramStart"/>
            <w:r w:rsidRPr="006C775F">
              <w:t>тов</w:t>
            </w:r>
            <w:proofErr w:type="spellEnd"/>
            <w:proofErr w:type="gramEnd"/>
          </w:p>
        </w:tc>
        <w:tc>
          <w:tcPr>
            <w:tcW w:w="2126" w:type="dxa"/>
          </w:tcPr>
          <w:p w:rsidR="006C775F" w:rsidRPr="006C775F" w:rsidRDefault="006C775F" w:rsidP="00F27C47">
            <w:r w:rsidRPr="006C775F">
              <w:t>§18-опр</w:t>
            </w:r>
          </w:p>
          <w:p w:rsidR="006C775F" w:rsidRPr="006C775F" w:rsidRDefault="006C775F" w:rsidP="00F27C47">
            <w:r w:rsidRPr="006C775F">
              <w:t>№1,4-письменно</w:t>
            </w:r>
          </w:p>
          <w:p w:rsidR="006C775F" w:rsidRPr="006C775F" w:rsidRDefault="006C775F" w:rsidP="00F27C47">
            <w:r w:rsidRPr="006C775F">
              <w:t>§20 устно-</w:t>
            </w:r>
          </w:p>
          <w:p w:rsidR="006C775F" w:rsidRPr="006C775F" w:rsidRDefault="006C775F" w:rsidP="00F27C47">
            <w:r w:rsidRPr="006C775F">
              <w:t>№7 письменно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27</w:t>
            </w:r>
          </w:p>
        </w:tc>
        <w:tc>
          <w:tcPr>
            <w:tcW w:w="5310" w:type="dxa"/>
          </w:tcPr>
          <w:p w:rsidR="006C775F" w:rsidRPr="006C775F" w:rsidRDefault="006C775F" w:rsidP="00F27C47">
            <w:pPr>
              <w:autoSpaceDE w:val="0"/>
              <w:autoSpaceDN w:val="0"/>
              <w:adjustRightInd w:val="0"/>
            </w:pPr>
            <w:r w:rsidRPr="006C775F">
              <w:t>Важнейшие соединения галогенов.</w:t>
            </w:r>
          </w:p>
        </w:tc>
        <w:tc>
          <w:tcPr>
            <w:tcW w:w="1418" w:type="dxa"/>
          </w:tcPr>
          <w:p w:rsidR="006C775F" w:rsidRPr="006C775F" w:rsidRDefault="007E393A" w:rsidP="00F27C47">
            <w:r>
              <w:t>10.12</w:t>
            </w:r>
          </w:p>
        </w:tc>
        <w:tc>
          <w:tcPr>
            <w:tcW w:w="1276" w:type="dxa"/>
          </w:tcPr>
          <w:p w:rsidR="006C775F" w:rsidRPr="006C775F" w:rsidRDefault="006C775F" w:rsidP="00F27C47"/>
        </w:tc>
        <w:tc>
          <w:tcPr>
            <w:tcW w:w="4394" w:type="dxa"/>
          </w:tcPr>
          <w:p w:rsidR="006C775F" w:rsidRPr="006C775F" w:rsidRDefault="006C775F" w:rsidP="00F27C47">
            <w:proofErr w:type="spellStart"/>
            <w:r w:rsidRPr="006C775F">
              <w:t>Уметь</w:t>
            </w:r>
            <w:proofErr w:type="gramStart"/>
            <w:r w:rsidRPr="006C775F">
              <w:t>:о</w:t>
            </w:r>
            <w:proofErr w:type="gramEnd"/>
            <w:r w:rsidRPr="006C775F">
              <w:t>пределять</w:t>
            </w:r>
            <w:proofErr w:type="spellEnd"/>
            <w:r w:rsidRPr="006C775F">
              <w:t xml:space="preserve"> степень окисления галогенов в соединениях, характеризовать химические свойства </w:t>
            </w:r>
          </w:p>
        </w:tc>
        <w:tc>
          <w:tcPr>
            <w:tcW w:w="2126" w:type="dxa"/>
          </w:tcPr>
          <w:p w:rsidR="006C775F" w:rsidRPr="006C775F" w:rsidRDefault="006C775F" w:rsidP="00F27C47">
            <w:r w:rsidRPr="006C775F">
              <w:t>§18№5,6-письменно §19-устно</w:t>
            </w:r>
          </w:p>
          <w:p w:rsidR="006C775F" w:rsidRPr="006C775F" w:rsidRDefault="006C775F" w:rsidP="00F27C47"/>
          <w:p w:rsidR="006C775F" w:rsidRPr="006C775F" w:rsidRDefault="006C775F" w:rsidP="00F27C47"/>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28</w:t>
            </w:r>
          </w:p>
        </w:tc>
        <w:tc>
          <w:tcPr>
            <w:tcW w:w="5310" w:type="dxa"/>
          </w:tcPr>
          <w:p w:rsidR="006C775F" w:rsidRPr="006C775F" w:rsidRDefault="006C775F" w:rsidP="00F27C47">
            <w:pPr>
              <w:autoSpaceDE w:val="0"/>
              <w:autoSpaceDN w:val="0"/>
              <w:adjustRightInd w:val="0"/>
            </w:pPr>
            <w:r w:rsidRPr="006C775F">
              <w:t>Кислород.</w:t>
            </w:r>
          </w:p>
        </w:tc>
        <w:tc>
          <w:tcPr>
            <w:tcW w:w="1418" w:type="dxa"/>
          </w:tcPr>
          <w:p w:rsidR="006C775F" w:rsidRPr="006C775F" w:rsidRDefault="007E393A" w:rsidP="00F27C47">
            <w:r>
              <w:t>14.12</w:t>
            </w:r>
          </w:p>
        </w:tc>
        <w:tc>
          <w:tcPr>
            <w:tcW w:w="1276" w:type="dxa"/>
          </w:tcPr>
          <w:p w:rsidR="006C775F" w:rsidRPr="006C775F" w:rsidRDefault="006C775F" w:rsidP="00F27C47"/>
        </w:tc>
        <w:tc>
          <w:tcPr>
            <w:tcW w:w="4394" w:type="dxa"/>
          </w:tcPr>
          <w:p w:rsidR="006C775F" w:rsidRPr="006C775F" w:rsidRDefault="006C775F" w:rsidP="00F27C47">
            <w:r w:rsidRPr="006C775F">
              <w:rPr>
                <w:b/>
              </w:rPr>
              <w:t>Уметь</w:t>
            </w:r>
            <w:r w:rsidRPr="006C775F">
              <w:t xml:space="preserve"> объяснять физический смысл атомного (порядкового) номера химического элемента, номеров группы и периода, к которым принадлежит кислород. </w:t>
            </w:r>
            <w:r w:rsidRPr="006C775F">
              <w:rPr>
                <w:b/>
              </w:rPr>
              <w:t>Составлять схему</w:t>
            </w:r>
            <w:r w:rsidRPr="006C775F">
              <w:t xml:space="preserve"> строения атомов, определять степень окисления кислорода в соединениях, характеризовать химические свойства веществ. </w:t>
            </w:r>
            <w:r w:rsidRPr="006C775F">
              <w:rPr>
                <w:b/>
              </w:rPr>
              <w:t xml:space="preserve">Распознавать </w:t>
            </w:r>
            <w:r w:rsidRPr="006C775F">
              <w:t>опытным путем кислород.</w:t>
            </w:r>
          </w:p>
        </w:tc>
        <w:tc>
          <w:tcPr>
            <w:tcW w:w="2126" w:type="dxa"/>
          </w:tcPr>
          <w:p w:rsidR="006C775F" w:rsidRPr="006C775F" w:rsidRDefault="006C775F" w:rsidP="00F27C47">
            <w:r w:rsidRPr="006C775F">
              <w:t xml:space="preserve">§21из №1-8,два </w:t>
            </w:r>
            <w:proofErr w:type="spellStart"/>
            <w:r w:rsidRPr="006C775F">
              <w:t>любыхна</w:t>
            </w:r>
            <w:proofErr w:type="spellEnd"/>
            <w:r w:rsidRPr="006C775F">
              <w:t xml:space="preserve"> выбо</w:t>
            </w:r>
            <w:proofErr w:type="gramStart"/>
            <w:r w:rsidRPr="006C775F">
              <w:t>р-</w:t>
            </w:r>
            <w:proofErr w:type="gramEnd"/>
            <w:r w:rsidRPr="006C775F">
              <w:t xml:space="preserve"> письменно</w:t>
            </w:r>
          </w:p>
        </w:tc>
      </w:tr>
      <w:tr w:rsidR="006C775F" w:rsidRPr="006C775F" w:rsidTr="006C775F">
        <w:tc>
          <w:tcPr>
            <w:tcW w:w="468" w:type="dxa"/>
          </w:tcPr>
          <w:p w:rsidR="006C775F" w:rsidRPr="006C775F" w:rsidRDefault="006C775F" w:rsidP="00561E2C">
            <w:pPr>
              <w:overflowPunct w:val="0"/>
              <w:autoSpaceDE w:val="0"/>
              <w:autoSpaceDN w:val="0"/>
              <w:adjustRightInd w:val="0"/>
              <w:spacing w:before="60"/>
              <w:jc w:val="both"/>
              <w:textAlignment w:val="baseline"/>
              <w:rPr>
                <w:b/>
              </w:rPr>
            </w:pPr>
            <w:r w:rsidRPr="006C775F">
              <w:rPr>
                <w:b/>
              </w:rPr>
              <w:t xml:space="preserve">29     </w:t>
            </w:r>
          </w:p>
        </w:tc>
        <w:tc>
          <w:tcPr>
            <w:tcW w:w="5310" w:type="dxa"/>
          </w:tcPr>
          <w:p w:rsidR="006C775F" w:rsidRPr="006C775F" w:rsidRDefault="006C775F" w:rsidP="00F27C47">
            <w:pPr>
              <w:shd w:val="clear" w:color="auto" w:fill="FFFFFF"/>
              <w:autoSpaceDE w:val="0"/>
              <w:autoSpaceDN w:val="0"/>
              <w:adjustRightInd w:val="0"/>
            </w:pPr>
            <w:r w:rsidRPr="006C775F">
              <w:t xml:space="preserve"> Сера, её физические и химические свойства.</w:t>
            </w:r>
          </w:p>
        </w:tc>
        <w:tc>
          <w:tcPr>
            <w:tcW w:w="1418" w:type="dxa"/>
          </w:tcPr>
          <w:p w:rsidR="006C775F" w:rsidRPr="006C775F" w:rsidRDefault="007E393A" w:rsidP="00F27C47">
            <w:r>
              <w:t>17.12</w:t>
            </w:r>
          </w:p>
        </w:tc>
        <w:tc>
          <w:tcPr>
            <w:tcW w:w="1276" w:type="dxa"/>
          </w:tcPr>
          <w:p w:rsidR="006C775F" w:rsidRPr="006C775F" w:rsidRDefault="006C775F" w:rsidP="00F27C47"/>
        </w:tc>
        <w:tc>
          <w:tcPr>
            <w:tcW w:w="4394" w:type="dxa"/>
          </w:tcPr>
          <w:p w:rsidR="006C775F" w:rsidRPr="006C775F" w:rsidRDefault="006C775F" w:rsidP="00F27C47">
            <w:r w:rsidRPr="006C775F">
              <w:t xml:space="preserve">Уметь объяснять физический смысл атомного (порядкового) номера химического элемента, номеров группы и периода, к которым принадлежит </w:t>
            </w:r>
            <w:r w:rsidRPr="006C775F">
              <w:lastRenderedPageBreak/>
              <w:t xml:space="preserve">сера. Составлять схему строения атомов, определять степень окисления в соединениях, Характеристика химических свойств серы в свете представлений об ОВР </w:t>
            </w:r>
          </w:p>
        </w:tc>
        <w:tc>
          <w:tcPr>
            <w:tcW w:w="2126" w:type="dxa"/>
          </w:tcPr>
          <w:p w:rsidR="006C775F" w:rsidRPr="006C775F" w:rsidRDefault="006C775F" w:rsidP="00F27C47">
            <w:r w:rsidRPr="006C775F">
              <w:lastRenderedPageBreak/>
              <w:t>§22устно</w:t>
            </w:r>
          </w:p>
          <w:p w:rsidR="006C775F" w:rsidRPr="006C775F" w:rsidRDefault="006C775F" w:rsidP="00F27C47">
            <w:r w:rsidRPr="006C775F">
              <w:t>№1,2- письменно</w:t>
            </w:r>
          </w:p>
          <w:p w:rsidR="006C775F" w:rsidRPr="006C775F" w:rsidRDefault="006C775F" w:rsidP="00F27C47"/>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lastRenderedPageBreak/>
              <w:t>30</w:t>
            </w:r>
          </w:p>
        </w:tc>
        <w:tc>
          <w:tcPr>
            <w:tcW w:w="5310" w:type="dxa"/>
          </w:tcPr>
          <w:p w:rsidR="006C775F" w:rsidRPr="006C775F" w:rsidRDefault="006C775F" w:rsidP="007310BB">
            <w:pPr>
              <w:autoSpaceDE w:val="0"/>
              <w:autoSpaceDN w:val="0"/>
              <w:adjustRightInd w:val="0"/>
            </w:pPr>
            <w:r w:rsidRPr="006C775F">
              <w:t xml:space="preserve">Оксиды серы (4 и 6). </w:t>
            </w:r>
          </w:p>
        </w:tc>
        <w:tc>
          <w:tcPr>
            <w:tcW w:w="1418" w:type="dxa"/>
          </w:tcPr>
          <w:p w:rsidR="006C775F" w:rsidRPr="006C775F" w:rsidRDefault="007E393A" w:rsidP="00F27C47">
            <w:r>
              <w:t>21.12</w:t>
            </w:r>
          </w:p>
        </w:tc>
        <w:tc>
          <w:tcPr>
            <w:tcW w:w="1276" w:type="dxa"/>
          </w:tcPr>
          <w:p w:rsidR="006C775F" w:rsidRPr="006C775F" w:rsidRDefault="006C775F" w:rsidP="007310BB"/>
        </w:tc>
        <w:tc>
          <w:tcPr>
            <w:tcW w:w="4394" w:type="dxa"/>
          </w:tcPr>
          <w:p w:rsidR="006C775F" w:rsidRPr="006C775F" w:rsidRDefault="006C775F" w:rsidP="00F27C47">
            <w:r w:rsidRPr="006C775F">
              <w:t xml:space="preserve">характеризовать химические свойства веществ и составлять уравнения реакций. </w:t>
            </w:r>
          </w:p>
        </w:tc>
        <w:tc>
          <w:tcPr>
            <w:tcW w:w="2126" w:type="dxa"/>
          </w:tcPr>
          <w:p w:rsidR="006C775F" w:rsidRPr="006C775F" w:rsidRDefault="006C775F" w:rsidP="00F27C47">
            <w:r w:rsidRPr="006C775F">
              <w:t xml:space="preserve">§23 </w:t>
            </w:r>
            <w:proofErr w:type="spellStart"/>
            <w:proofErr w:type="gramStart"/>
            <w:r w:rsidRPr="006C775F">
              <w:t>опр</w:t>
            </w:r>
            <w:proofErr w:type="spellEnd"/>
            <w:proofErr w:type="gramEnd"/>
            <w:r w:rsidRPr="006C775F">
              <w:t>, 2,3-письменно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31</w:t>
            </w:r>
          </w:p>
        </w:tc>
        <w:tc>
          <w:tcPr>
            <w:tcW w:w="5310" w:type="dxa"/>
          </w:tcPr>
          <w:p w:rsidR="006C775F" w:rsidRPr="006C775F" w:rsidRDefault="006C775F" w:rsidP="00F27C47">
            <w:pPr>
              <w:autoSpaceDE w:val="0"/>
              <w:autoSpaceDN w:val="0"/>
              <w:adjustRightInd w:val="0"/>
            </w:pPr>
            <w:r w:rsidRPr="006C775F">
              <w:t>Серная кислота и её соли.</w:t>
            </w:r>
          </w:p>
        </w:tc>
        <w:tc>
          <w:tcPr>
            <w:tcW w:w="1418" w:type="dxa"/>
          </w:tcPr>
          <w:p w:rsidR="006C775F" w:rsidRPr="006C775F" w:rsidRDefault="007E393A" w:rsidP="007310BB">
            <w:r>
              <w:t>24.12</w:t>
            </w:r>
          </w:p>
        </w:tc>
        <w:tc>
          <w:tcPr>
            <w:tcW w:w="1276" w:type="dxa"/>
          </w:tcPr>
          <w:p w:rsidR="006C775F" w:rsidRPr="006C775F" w:rsidRDefault="006C775F" w:rsidP="007310BB"/>
        </w:tc>
        <w:tc>
          <w:tcPr>
            <w:tcW w:w="4394" w:type="dxa"/>
          </w:tcPr>
          <w:p w:rsidR="006C775F" w:rsidRPr="006C775F" w:rsidRDefault="006C775F" w:rsidP="00F27C47"/>
        </w:tc>
        <w:tc>
          <w:tcPr>
            <w:tcW w:w="2126" w:type="dxa"/>
          </w:tcPr>
          <w:p w:rsidR="006C775F" w:rsidRPr="006C775F" w:rsidRDefault="006C775F" w:rsidP="00F27C47"/>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32</w:t>
            </w:r>
          </w:p>
        </w:tc>
        <w:tc>
          <w:tcPr>
            <w:tcW w:w="5310" w:type="dxa"/>
          </w:tcPr>
          <w:p w:rsidR="006C775F" w:rsidRPr="006C775F" w:rsidRDefault="006C775F" w:rsidP="00F27C47">
            <w:pPr>
              <w:autoSpaceDE w:val="0"/>
              <w:autoSpaceDN w:val="0"/>
              <w:adjustRightInd w:val="0"/>
            </w:pPr>
            <w:r w:rsidRPr="006C775F">
              <w:t>Азот и его свойства.</w:t>
            </w:r>
          </w:p>
        </w:tc>
        <w:tc>
          <w:tcPr>
            <w:tcW w:w="1418" w:type="dxa"/>
          </w:tcPr>
          <w:p w:rsidR="006C775F" w:rsidRPr="006C775F" w:rsidRDefault="006C775F" w:rsidP="00F27C47"/>
        </w:tc>
        <w:tc>
          <w:tcPr>
            <w:tcW w:w="1276" w:type="dxa"/>
          </w:tcPr>
          <w:p w:rsidR="006C775F" w:rsidRPr="006C775F" w:rsidRDefault="006C775F" w:rsidP="00F27C47"/>
        </w:tc>
        <w:tc>
          <w:tcPr>
            <w:tcW w:w="4394" w:type="dxa"/>
          </w:tcPr>
          <w:p w:rsidR="006C775F" w:rsidRPr="006C775F" w:rsidRDefault="006C775F" w:rsidP="00F27C47">
            <w:r w:rsidRPr="006C775F">
              <w:t>Уметь объяснять физический смысл атомного (порядкового) номера химического элемента, номеров группы и периода, к которым принадлежит азот. Составлять схему строения атомов, определять степень окисления в соединениях, характеризовать химические свойства веществ.</w:t>
            </w:r>
          </w:p>
        </w:tc>
        <w:tc>
          <w:tcPr>
            <w:tcW w:w="2126" w:type="dxa"/>
          </w:tcPr>
          <w:p w:rsidR="006C775F" w:rsidRPr="006C775F" w:rsidRDefault="006C775F" w:rsidP="00F27C47">
            <w:r w:rsidRPr="006C775F">
              <w:t xml:space="preserve">§24- </w:t>
            </w:r>
            <w:proofErr w:type="spellStart"/>
            <w:proofErr w:type="gramStart"/>
            <w:r w:rsidRPr="006C775F">
              <w:t>опр</w:t>
            </w:r>
            <w:proofErr w:type="spellEnd"/>
            <w:proofErr w:type="gramEnd"/>
          </w:p>
          <w:p w:rsidR="006C775F" w:rsidRPr="006C775F" w:rsidRDefault="006C775F" w:rsidP="00F27C47">
            <w:r w:rsidRPr="006C775F">
              <w:t>№3,4-письменно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lang w:val="en-US"/>
              </w:rPr>
              <w:t>3</w:t>
            </w:r>
            <w:r w:rsidRPr="006C775F">
              <w:rPr>
                <w:b/>
              </w:rPr>
              <w:t>3</w:t>
            </w:r>
          </w:p>
        </w:tc>
        <w:tc>
          <w:tcPr>
            <w:tcW w:w="5310" w:type="dxa"/>
          </w:tcPr>
          <w:p w:rsidR="006C775F" w:rsidRPr="006C775F" w:rsidRDefault="006C775F" w:rsidP="00F27C47">
            <w:pPr>
              <w:shd w:val="clear" w:color="auto" w:fill="FFFFFF"/>
              <w:autoSpaceDE w:val="0"/>
              <w:autoSpaceDN w:val="0"/>
              <w:adjustRightInd w:val="0"/>
            </w:pPr>
            <w:r w:rsidRPr="006C775F">
              <w:t>Аммиак и его свойства.</w:t>
            </w:r>
          </w:p>
        </w:tc>
        <w:tc>
          <w:tcPr>
            <w:tcW w:w="1418" w:type="dxa"/>
          </w:tcPr>
          <w:p w:rsidR="006C775F" w:rsidRPr="006C775F" w:rsidRDefault="007E393A" w:rsidP="00F27C47">
            <w:r>
              <w:t>11.01</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tc>
        <w:tc>
          <w:tcPr>
            <w:tcW w:w="2126" w:type="dxa"/>
          </w:tcPr>
          <w:p w:rsidR="006C775F" w:rsidRPr="006C775F" w:rsidRDefault="006C775F" w:rsidP="00F27C47">
            <w:r w:rsidRPr="006C775F">
              <w:t>§25-опр</w:t>
            </w:r>
          </w:p>
          <w:p w:rsidR="006C775F" w:rsidRPr="006C775F" w:rsidRDefault="006C775F" w:rsidP="00F27C47">
            <w:r w:rsidRPr="006C775F">
              <w:t>№№6-8-письменно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34</w:t>
            </w:r>
          </w:p>
        </w:tc>
        <w:tc>
          <w:tcPr>
            <w:tcW w:w="5310" w:type="dxa"/>
          </w:tcPr>
          <w:p w:rsidR="006C775F" w:rsidRPr="006C775F" w:rsidRDefault="006C775F" w:rsidP="00F27C47">
            <w:pPr>
              <w:autoSpaceDE w:val="0"/>
              <w:autoSpaceDN w:val="0"/>
              <w:adjustRightInd w:val="0"/>
            </w:pPr>
            <w:r w:rsidRPr="006C775F">
              <w:t>Соли аммония, их свойства.</w:t>
            </w:r>
          </w:p>
        </w:tc>
        <w:tc>
          <w:tcPr>
            <w:tcW w:w="1418" w:type="dxa"/>
          </w:tcPr>
          <w:p w:rsidR="006C775F" w:rsidRPr="006C775F" w:rsidRDefault="007E393A" w:rsidP="00F27C47">
            <w:r>
              <w:t>14.01</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tc>
        <w:tc>
          <w:tcPr>
            <w:tcW w:w="2126" w:type="dxa"/>
          </w:tcPr>
          <w:p w:rsidR="006C775F" w:rsidRPr="006C775F" w:rsidRDefault="006C775F" w:rsidP="00F27C47">
            <w:r w:rsidRPr="006C775F">
              <w:t>§26-опр</w:t>
            </w:r>
          </w:p>
          <w:p w:rsidR="006C775F" w:rsidRPr="006C775F" w:rsidRDefault="006C775F" w:rsidP="00F27C47">
            <w:r w:rsidRPr="006C775F">
              <w:t>№№4,5-письменно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35</w:t>
            </w:r>
          </w:p>
        </w:tc>
        <w:tc>
          <w:tcPr>
            <w:tcW w:w="5310" w:type="dxa"/>
          </w:tcPr>
          <w:p w:rsidR="006C775F" w:rsidRPr="006C775F" w:rsidRDefault="006C775F" w:rsidP="00F27C47">
            <w:pPr>
              <w:autoSpaceDE w:val="0"/>
              <w:autoSpaceDN w:val="0"/>
              <w:adjustRightInd w:val="0"/>
            </w:pPr>
            <w:r w:rsidRPr="006C775F">
              <w:t>Азотная кислота и её свойства</w:t>
            </w:r>
          </w:p>
        </w:tc>
        <w:tc>
          <w:tcPr>
            <w:tcW w:w="1418" w:type="dxa"/>
          </w:tcPr>
          <w:p w:rsidR="006C775F" w:rsidRPr="006C775F" w:rsidRDefault="007E393A" w:rsidP="00F27C47">
            <w:r>
              <w:t>18.01</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tc>
        <w:tc>
          <w:tcPr>
            <w:tcW w:w="2126" w:type="dxa"/>
          </w:tcPr>
          <w:p w:rsidR="006C775F" w:rsidRPr="006C775F" w:rsidRDefault="006C775F" w:rsidP="00F27C47">
            <w:r w:rsidRPr="006C775F">
              <w:t>§27-опр</w:t>
            </w:r>
          </w:p>
          <w:p w:rsidR="006C775F" w:rsidRPr="006C775F" w:rsidRDefault="006C775F" w:rsidP="00F27C47">
            <w:r w:rsidRPr="006C775F">
              <w:t>№ 6-письменно</w:t>
            </w:r>
          </w:p>
        </w:tc>
      </w:tr>
      <w:tr w:rsidR="006C775F" w:rsidRPr="006C775F" w:rsidTr="006C775F">
        <w:tc>
          <w:tcPr>
            <w:tcW w:w="468" w:type="dxa"/>
          </w:tcPr>
          <w:p w:rsidR="006C775F" w:rsidRPr="006C775F" w:rsidRDefault="006C775F" w:rsidP="00561E2C">
            <w:pPr>
              <w:overflowPunct w:val="0"/>
              <w:autoSpaceDE w:val="0"/>
              <w:autoSpaceDN w:val="0"/>
              <w:adjustRightInd w:val="0"/>
              <w:spacing w:before="60"/>
              <w:jc w:val="both"/>
              <w:textAlignment w:val="baseline"/>
              <w:rPr>
                <w:b/>
              </w:rPr>
            </w:pPr>
            <w:r w:rsidRPr="006C775F">
              <w:rPr>
                <w:b/>
              </w:rPr>
              <w:t xml:space="preserve">36     </w:t>
            </w:r>
          </w:p>
        </w:tc>
        <w:tc>
          <w:tcPr>
            <w:tcW w:w="5310" w:type="dxa"/>
          </w:tcPr>
          <w:p w:rsidR="006C775F" w:rsidRPr="006C775F" w:rsidRDefault="006C775F" w:rsidP="00F27C47">
            <w:pPr>
              <w:shd w:val="clear" w:color="auto" w:fill="FFFFFF"/>
              <w:autoSpaceDE w:val="0"/>
              <w:autoSpaceDN w:val="0"/>
              <w:adjustRightInd w:val="0"/>
            </w:pPr>
            <w:r w:rsidRPr="006C775F">
              <w:rPr>
                <w:b/>
                <w:bCs/>
              </w:rPr>
              <w:t xml:space="preserve"> </w:t>
            </w:r>
            <w:r w:rsidRPr="006C775F">
              <w:rPr>
                <w:bCs/>
              </w:rPr>
              <w:t>Соли азотной и азотистой кислот. Азотные удобрения.</w:t>
            </w:r>
          </w:p>
        </w:tc>
        <w:tc>
          <w:tcPr>
            <w:tcW w:w="1418" w:type="dxa"/>
          </w:tcPr>
          <w:p w:rsidR="006C775F" w:rsidRPr="006C775F" w:rsidRDefault="007E393A" w:rsidP="00F27C47">
            <w:r>
              <w:t>21.01</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tc>
        <w:tc>
          <w:tcPr>
            <w:tcW w:w="2126" w:type="dxa"/>
          </w:tcPr>
          <w:p w:rsidR="006C775F" w:rsidRPr="006C775F" w:rsidRDefault="006C775F" w:rsidP="00F27C47">
            <w:r w:rsidRPr="006C775F">
              <w:t>§27-опр</w:t>
            </w:r>
          </w:p>
          <w:p w:rsidR="006C775F" w:rsidRPr="006C775F" w:rsidRDefault="006C775F" w:rsidP="00F27C47">
            <w:r w:rsidRPr="006C775F">
              <w:t>№ 7-письменно</w:t>
            </w:r>
          </w:p>
        </w:tc>
      </w:tr>
      <w:tr w:rsidR="006C775F" w:rsidRPr="006C775F" w:rsidTr="006C775F">
        <w:tc>
          <w:tcPr>
            <w:tcW w:w="468" w:type="dxa"/>
          </w:tcPr>
          <w:p w:rsidR="006C775F" w:rsidRPr="006C775F" w:rsidRDefault="006C775F" w:rsidP="00561E2C">
            <w:pPr>
              <w:overflowPunct w:val="0"/>
              <w:autoSpaceDE w:val="0"/>
              <w:autoSpaceDN w:val="0"/>
              <w:adjustRightInd w:val="0"/>
              <w:spacing w:before="60"/>
              <w:jc w:val="both"/>
              <w:textAlignment w:val="baseline"/>
              <w:rPr>
                <w:b/>
              </w:rPr>
            </w:pPr>
            <w:r w:rsidRPr="006C775F">
              <w:rPr>
                <w:b/>
              </w:rPr>
              <w:t xml:space="preserve">37     </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Фосфор, его физические и химические свойства.</w:t>
            </w:r>
          </w:p>
        </w:tc>
        <w:tc>
          <w:tcPr>
            <w:tcW w:w="1418" w:type="dxa"/>
          </w:tcPr>
          <w:p w:rsidR="006C775F" w:rsidRPr="006C775F" w:rsidRDefault="007E393A" w:rsidP="00F27C47">
            <w:r>
              <w:t>25.01</w:t>
            </w:r>
          </w:p>
        </w:tc>
        <w:tc>
          <w:tcPr>
            <w:tcW w:w="1276" w:type="dxa"/>
          </w:tcPr>
          <w:p w:rsidR="006C775F" w:rsidRPr="006C775F" w:rsidRDefault="006C775F" w:rsidP="00F27C47"/>
        </w:tc>
        <w:tc>
          <w:tcPr>
            <w:tcW w:w="4394" w:type="dxa"/>
          </w:tcPr>
          <w:p w:rsidR="006C775F" w:rsidRPr="006C775F" w:rsidRDefault="006C775F" w:rsidP="00F27C47">
            <w:r w:rsidRPr="006C775F">
              <w:t>Уметь объяснять физический смысл атомного (порядкового) номера химического элемента, номеров группы и периода, к которым принадлежит фосфор. Составлять схему строения атомов, определять степень окисления в соединениях, характеризовать химические свойства веществ</w:t>
            </w:r>
          </w:p>
        </w:tc>
        <w:tc>
          <w:tcPr>
            <w:tcW w:w="2126" w:type="dxa"/>
          </w:tcPr>
          <w:p w:rsidR="006C775F" w:rsidRPr="006C775F" w:rsidRDefault="006C775F" w:rsidP="00F27C47">
            <w:r w:rsidRPr="006C775F">
              <w:t>§28-опр</w:t>
            </w:r>
          </w:p>
          <w:p w:rsidR="006C775F" w:rsidRPr="006C775F" w:rsidRDefault="006C775F" w:rsidP="00F27C47">
            <w:r w:rsidRPr="006C775F">
              <w:t>№№4-5-письменно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 xml:space="preserve">     </w:t>
            </w:r>
            <w:r w:rsidRPr="006C775F">
              <w:rPr>
                <w:b/>
              </w:rPr>
              <w:lastRenderedPageBreak/>
              <w:t>38</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lastRenderedPageBreak/>
              <w:t>Соединения фосфора.</w:t>
            </w:r>
          </w:p>
        </w:tc>
        <w:tc>
          <w:tcPr>
            <w:tcW w:w="1418" w:type="dxa"/>
          </w:tcPr>
          <w:p w:rsidR="006C775F" w:rsidRPr="006C775F" w:rsidRDefault="007E393A" w:rsidP="00F27C47">
            <w:r>
              <w:t>28.01</w:t>
            </w:r>
          </w:p>
        </w:tc>
        <w:tc>
          <w:tcPr>
            <w:tcW w:w="1276" w:type="dxa"/>
          </w:tcPr>
          <w:p w:rsidR="006C775F" w:rsidRPr="006C775F" w:rsidRDefault="006C775F" w:rsidP="00F27C47"/>
        </w:tc>
        <w:tc>
          <w:tcPr>
            <w:tcW w:w="4394" w:type="dxa"/>
          </w:tcPr>
          <w:p w:rsidR="006C775F" w:rsidRPr="006C775F" w:rsidRDefault="006C775F" w:rsidP="00F27C47">
            <w:r w:rsidRPr="006C775F">
              <w:t xml:space="preserve">характеризовать химические свойства </w:t>
            </w:r>
            <w:r w:rsidRPr="006C775F">
              <w:lastRenderedPageBreak/>
              <w:t>веществ и составлять уравнения реакций</w:t>
            </w:r>
          </w:p>
        </w:tc>
        <w:tc>
          <w:tcPr>
            <w:tcW w:w="2126" w:type="dxa"/>
          </w:tcPr>
          <w:p w:rsidR="006C775F" w:rsidRPr="006C775F" w:rsidRDefault="006C775F" w:rsidP="00F27C47">
            <w:r w:rsidRPr="006C775F">
              <w:lastRenderedPageBreak/>
              <w:t>§28-опр</w:t>
            </w:r>
          </w:p>
          <w:p w:rsidR="006C775F" w:rsidRPr="006C775F" w:rsidRDefault="006C775F" w:rsidP="00F27C47">
            <w:r w:rsidRPr="006C775F">
              <w:lastRenderedPageBreak/>
              <w:t>№6-письменно</w:t>
            </w:r>
          </w:p>
          <w:p w:rsidR="006C775F" w:rsidRPr="006C775F" w:rsidRDefault="006C775F" w:rsidP="00F27C47">
            <w:r w:rsidRPr="006C775F">
              <w:t>№7-устно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lastRenderedPageBreak/>
              <w:t xml:space="preserve">     39</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Углерод, его физические и химические свойства.</w:t>
            </w:r>
          </w:p>
        </w:tc>
        <w:tc>
          <w:tcPr>
            <w:tcW w:w="1418" w:type="dxa"/>
          </w:tcPr>
          <w:p w:rsidR="006C775F" w:rsidRPr="006C775F" w:rsidRDefault="007E393A" w:rsidP="00F27C47">
            <w:r>
              <w:t>01.02</w:t>
            </w:r>
          </w:p>
        </w:tc>
        <w:tc>
          <w:tcPr>
            <w:tcW w:w="1276" w:type="dxa"/>
          </w:tcPr>
          <w:p w:rsidR="006C775F" w:rsidRPr="006C775F" w:rsidRDefault="006C775F" w:rsidP="00F27C47"/>
        </w:tc>
        <w:tc>
          <w:tcPr>
            <w:tcW w:w="4394" w:type="dxa"/>
          </w:tcPr>
          <w:p w:rsidR="006C775F" w:rsidRPr="006C775F" w:rsidRDefault="006C775F" w:rsidP="00F27C47">
            <w:r w:rsidRPr="006C775F">
              <w:t>Уметь объяснять физический смысл атомного (порядкового) номера химического элемента, номеров группы и периода, к которым принадлежит углерод. Составлять схему строения атомов, определять степень окисления в соединениях, характеризовать химические свойства веществ</w:t>
            </w:r>
          </w:p>
        </w:tc>
        <w:tc>
          <w:tcPr>
            <w:tcW w:w="2126" w:type="dxa"/>
          </w:tcPr>
          <w:p w:rsidR="006C775F" w:rsidRPr="006C775F" w:rsidRDefault="006C775F" w:rsidP="00F27C47">
            <w:r w:rsidRPr="006C775F">
              <w:t>§29-опр</w:t>
            </w:r>
          </w:p>
          <w:p w:rsidR="006C775F" w:rsidRPr="006C775F" w:rsidRDefault="006C775F" w:rsidP="00F27C47">
            <w:r w:rsidRPr="006C775F">
              <w:t>№№6,8-письменно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 xml:space="preserve">     40</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Оксиды углерода. Сравнение физических и химических свойств.</w:t>
            </w:r>
          </w:p>
        </w:tc>
        <w:tc>
          <w:tcPr>
            <w:tcW w:w="1418" w:type="dxa"/>
          </w:tcPr>
          <w:p w:rsidR="006C775F" w:rsidRPr="006C775F" w:rsidRDefault="007E393A" w:rsidP="00F27C47">
            <w:r>
              <w:t>04.02</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tc>
        <w:tc>
          <w:tcPr>
            <w:tcW w:w="2126" w:type="dxa"/>
          </w:tcPr>
          <w:p w:rsidR="006C775F" w:rsidRPr="006C775F" w:rsidRDefault="006C775F" w:rsidP="00F27C47">
            <w:r w:rsidRPr="006C775F">
              <w:t xml:space="preserve">§30 </w:t>
            </w:r>
            <w:proofErr w:type="spellStart"/>
            <w:proofErr w:type="gramStart"/>
            <w:r w:rsidRPr="006C775F">
              <w:t>опр</w:t>
            </w:r>
            <w:proofErr w:type="spellEnd"/>
            <w:proofErr w:type="gramEnd"/>
          </w:p>
          <w:p w:rsidR="006C775F" w:rsidRPr="006C775F" w:rsidRDefault="006C775F" w:rsidP="00F27C47">
            <w:r w:rsidRPr="006C775F">
              <w:t>№№3,4-5-письменно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 xml:space="preserve">     41</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Угольная кислота и её соли.</w:t>
            </w:r>
          </w:p>
        </w:tc>
        <w:tc>
          <w:tcPr>
            <w:tcW w:w="1418" w:type="dxa"/>
          </w:tcPr>
          <w:p w:rsidR="006C775F" w:rsidRPr="006C775F" w:rsidRDefault="007E393A" w:rsidP="00F27C47">
            <w:r>
              <w:t>08.02</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tc>
        <w:tc>
          <w:tcPr>
            <w:tcW w:w="2126" w:type="dxa"/>
          </w:tcPr>
          <w:p w:rsidR="006C775F" w:rsidRPr="006C775F" w:rsidRDefault="006C775F" w:rsidP="00F27C47">
            <w:r w:rsidRPr="006C775F">
              <w:t xml:space="preserve">§30 </w:t>
            </w:r>
            <w:proofErr w:type="spellStart"/>
            <w:proofErr w:type="gramStart"/>
            <w:r w:rsidRPr="006C775F">
              <w:t>опр</w:t>
            </w:r>
            <w:proofErr w:type="spellEnd"/>
            <w:proofErr w:type="gramEnd"/>
          </w:p>
          <w:p w:rsidR="006C775F" w:rsidRPr="006C775F" w:rsidRDefault="006C775F" w:rsidP="00F27C47">
            <w:r w:rsidRPr="006C775F">
              <w:t>№ 5-письменно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 xml:space="preserve">     42</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Кремний, его физические и химические свойства.</w:t>
            </w:r>
          </w:p>
        </w:tc>
        <w:tc>
          <w:tcPr>
            <w:tcW w:w="1418" w:type="dxa"/>
          </w:tcPr>
          <w:p w:rsidR="006C775F" w:rsidRPr="006C775F" w:rsidRDefault="007E393A" w:rsidP="00F27C47">
            <w:r>
              <w:t>11.02</w:t>
            </w:r>
          </w:p>
        </w:tc>
        <w:tc>
          <w:tcPr>
            <w:tcW w:w="1276" w:type="dxa"/>
          </w:tcPr>
          <w:p w:rsidR="006C775F" w:rsidRPr="006C775F" w:rsidRDefault="006C775F" w:rsidP="00F27C47"/>
        </w:tc>
        <w:tc>
          <w:tcPr>
            <w:tcW w:w="4394" w:type="dxa"/>
          </w:tcPr>
          <w:p w:rsidR="006C775F" w:rsidRPr="006C775F" w:rsidRDefault="006C775F" w:rsidP="00F27C47">
            <w:r w:rsidRPr="006C775F">
              <w:t xml:space="preserve">Уметь объяснять физический смысл атомного (порядкового) номера химического элемента, номеров группы и периода, к которым принадлежит кремний. Составлять схему строения атомов, определять степень окисления в соединениях, </w:t>
            </w:r>
          </w:p>
        </w:tc>
        <w:tc>
          <w:tcPr>
            <w:tcW w:w="2126" w:type="dxa"/>
          </w:tcPr>
          <w:p w:rsidR="006C775F" w:rsidRPr="006C775F" w:rsidRDefault="006C775F" w:rsidP="00F27C47">
            <w:r w:rsidRPr="006C775F">
              <w:t xml:space="preserve">§31 </w:t>
            </w:r>
            <w:proofErr w:type="spellStart"/>
            <w:proofErr w:type="gramStart"/>
            <w:r w:rsidRPr="006C775F">
              <w:t>опр</w:t>
            </w:r>
            <w:proofErr w:type="spellEnd"/>
            <w:proofErr w:type="gramEnd"/>
          </w:p>
          <w:p w:rsidR="006C775F" w:rsidRPr="006C775F" w:rsidRDefault="006C775F" w:rsidP="00F27C47">
            <w:r w:rsidRPr="006C775F">
              <w:t>№4-письменно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 xml:space="preserve">     43</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Силикатная промышленность.</w:t>
            </w:r>
          </w:p>
        </w:tc>
        <w:tc>
          <w:tcPr>
            <w:tcW w:w="1418" w:type="dxa"/>
          </w:tcPr>
          <w:p w:rsidR="006C775F" w:rsidRPr="006C775F" w:rsidRDefault="007E393A" w:rsidP="00F27C47">
            <w:r>
              <w:t>15.02</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tc>
        <w:tc>
          <w:tcPr>
            <w:tcW w:w="2126" w:type="dxa"/>
          </w:tcPr>
          <w:p w:rsidR="006C775F" w:rsidRPr="006C775F" w:rsidRDefault="006C775F" w:rsidP="00F27C47">
            <w:r w:rsidRPr="006C775F">
              <w:t xml:space="preserve">§31 </w:t>
            </w:r>
            <w:proofErr w:type="spellStart"/>
            <w:proofErr w:type="gramStart"/>
            <w:r w:rsidRPr="006C775F">
              <w:t>опр</w:t>
            </w:r>
            <w:proofErr w:type="spellEnd"/>
            <w:proofErr w:type="gramEnd"/>
          </w:p>
          <w:p w:rsidR="006C775F" w:rsidRPr="006C775F" w:rsidRDefault="006C775F" w:rsidP="00F27C47">
            <w:r w:rsidRPr="006C775F">
              <w:t>№3-письменно</w:t>
            </w:r>
          </w:p>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 xml:space="preserve">     44</w:t>
            </w:r>
          </w:p>
        </w:tc>
        <w:tc>
          <w:tcPr>
            <w:tcW w:w="5310" w:type="dxa"/>
          </w:tcPr>
          <w:p w:rsidR="006C775F" w:rsidRPr="006C775F" w:rsidRDefault="006C775F" w:rsidP="00F27C47">
            <w:pPr>
              <w:shd w:val="clear" w:color="auto" w:fill="FFFFFF"/>
              <w:autoSpaceDE w:val="0"/>
              <w:autoSpaceDN w:val="0"/>
              <w:adjustRightInd w:val="0"/>
              <w:rPr>
                <w:b/>
                <w:bCs/>
              </w:rPr>
            </w:pPr>
            <w:r w:rsidRPr="006C775F">
              <w:t xml:space="preserve"> Химия неметаллов.</w:t>
            </w:r>
          </w:p>
        </w:tc>
        <w:tc>
          <w:tcPr>
            <w:tcW w:w="1418" w:type="dxa"/>
          </w:tcPr>
          <w:p w:rsidR="006C775F" w:rsidRPr="006C775F" w:rsidRDefault="007E393A" w:rsidP="00F27C47">
            <w:r>
              <w:t>18.02</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 производить необходимые расчеты</w:t>
            </w:r>
          </w:p>
        </w:tc>
        <w:tc>
          <w:tcPr>
            <w:tcW w:w="2126" w:type="dxa"/>
          </w:tcPr>
          <w:p w:rsidR="006C775F" w:rsidRPr="006C775F" w:rsidRDefault="006C775F" w:rsidP="00F27C47">
            <w:r w:rsidRPr="006C775F">
              <w:t>Повторить</w:t>
            </w:r>
          </w:p>
          <w:p w:rsidR="006C775F" w:rsidRPr="006C775F" w:rsidRDefault="006C775F" w:rsidP="00F27C47">
            <w:r w:rsidRPr="006C775F">
              <w:t xml:space="preserve"> § 15-30 </w:t>
            </w:r>
            <w:proofErr w:type="spellStart"/>
            <w:proofErr w:type="gramStart"/>
            <w:r w:rsidRPr="006C775F">
              <w:t>опр</w:t>
            </w:r>
            <w:proofErr w:type="spellEnd"/>
            <w:proofErr w:type="gramEnd"/>
          </w:p>
          <w:p w:rsidR="006C775F" w:rsidRPr="006C775F" w:rsidRDefault="006C775F" w:rsidP="00F27C47"/>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45</w:t>
            </w:r>
          </w:p>
        </w:tc>
        <w:tc>
          <w:tcPr>
            <w:tcW w:w="5310" w:type="dxa"/>
          </w:tcPr>
          <w:p w:rsidR="006C775F" w:rsidRPr="006C775F" w:rsidRDefault="006C775F" w:rsidP="00F27C47">
            <w:pPr>
              <w:shd w:val="clear" w:color="auto" w:fill="FFFFFF"/>
              <w:autoSpaceDE w:val="0"/>
              <w:autoSpaceDN w:val="0"/>
              <w:adjustRightInd w:val="0"/>
              <w:rPr>
                <w:b/>
                <w:bCs/>
              </w:rPr>
            </w:pPr>
            <w:r w:rsidRPr="006C775F">
              <w:t>Контрольная работа №3 по теме «Неметаллы»</w:t>
            </w:r>
          </w:p>
        </w:tc>
        <w:tc>
          <w:tcPr>
            <w:tcW w:w="1418" w:type="dxa"/>
          </w:tcPr>
          <w:p w:rsidR="006C775F" w:rsidRPr="006C775F" w:rsidRDefault="007E393A" w:rsidP="00F27C47">
            <w:r>
              <w:t>22.02</w:t>
            </w:r>
          </w:p>
        </w:tc>
        <w:tc>
          <w:tcPr>
            <w:tcW w:w="1276" w:type="dxa"/>
          </w:tcPr>
          <w:p w:rsidR="006C775F" w:rsidRPr="006C775F" w:rsidRDefault="006C775F" w:rsidP="00F27C47"/>
        </w:tc>
        <w:tc>
          <w:tcPr>
            <w:tcW w:w="4394" w:type="dxa"/>
          </w:tcPr>
          <w:p w:rsidR="006C775F" w:rsidRPr="006C775F" w:rsidRDefault="006C775F" w:rsidP="00F27C47">
            <w:r w:rsidRPr="006C775F">
              <w:t>-</w:t>
            </w:r>
          </w:p>
        </w:tc>
        <w:tc>
          <w:tcPr>
            <w:tcW w:w="2126" w:type="dxa"/>
          </w:tcPr>
          <w:p w:rsidR="006C775F" w:rsidRPr="006C775F" w:rsidRDefault="006C775F" w:rsidP="00F27C47"/>
        </w:tc>
      </w:tr>
      <w:tr w:rsidR="006C775F" w:rsidRPr="006C775F" w:rsidTr="006C775F">
        <w:tc>
          <w:tcPr>
            <w:tcW w:w="468" w:type="dxa"/>
          </w:tcPr>
          <w:p w:rsidR="006C775F" w:rsidRPr="006C775F" w:rsidRDefault="006C775F" w:rsidP="00584234">
            <w:pPr>
              <w:overflowPunct w:val="0"/>
              <w:autoSpaceDE w:val="0"/>
              <w:autoSpaceDN w:val="0"/>
              <w:adjustRightInd w:val="0"/>
              <w:spacing w:before="60"/>
              <w:jc w:val="both"/>
              <w:textAlignment w:val="baseline"/>
              <w:rPr>
                <w:b/>
              </w:rPr>
            </w:pPr>
            <w:r w:rsidRPr="006C775F">
              <w:rPr>
                <w:b/>
              </w:rPr>
              <w:t>46</w:t>
            </w:r>
          </w:p>
        </w:tc>
        <w:tc>
          <w:tcPr>
            <w:tcW w:w="5310" w:type="dxa"/>
          </w:tcPr>
          <w:p w:rsidR="006C775F" w:rsidRPr="006C775F" w:rsidRDefault="006C775F" w:rsidP="00F27C47">
            <w:pPr>
              <w:shd w:val="clear" w:color="auto" w:fill="FFFFFF"/>
              <w:autoSpaceDE w:val="0"/>
              <w:autoSpaceDN w:val="0"/>
              <w:adjustRightInd w:val="0"/>
            </w:pPr>
            <w:r w:rsidRPr="006C775F">
              <w:t>Работа над ошибками</w:t>
            </w:r>
          </w:p>
        </w:tc>
        <w:tc>
          <w:tcPr>
            <w:tcW w:w="1418" w:type="dxa"/>
          </w:tcPr>
          <w:p w:rsidR="006C775F" w:rsidRPr="006C775F" w:rsidRDefault="007E393A" w:rsidP="00F27C47">
            <w:r>
              <w:t>25.02</w:t>
            </w:r>
          </w:p>
        </w:tc>
        <w:tc>
          <w:tcPr>
            <w:tcW w:w="1276" w:type="dxa"/>
          </w:tcPr>
          <w:p w:rsidR="006C775F" w:rsidRPr="006C775F" w:rsidRDefault="006C775F" w:rsidP="00F27C47"/>
        </w:tc>
        <w:tc>
          <w:tcPr>
            <w:tcW w:w="4394" w:type="dxa"/>
          </w:tcPr>
          <w:p w:rsidR="006C775F" w:rsidRPr="006C775F" w:rsidRDefault="006C775F" w:rsidP="00F27C47">
            <w:r w:rsidRPr="006C775F">
              <w:t>-</w:t>
            </w:r>
          </w:p>
        </w:tc>
        <w:tc>
          <w:tcPr>
            <w:tcW w:w="2126" w:type="dxa"/>
          </w:tcPr>
          <w:p w:rsidR="006C775F" w:rsidRPr="006C775F" w:rsidRDefault="006C775F" w:rsidP="00F27C47">
            <w:r w:rsidRPr="006C775F">
              <w:t xml:space="preserve">Подготовиться к </w:t>
            </w:r>
            <w:proofErr w:type="gramStart"/>
            <w:r w:rsidRPr="006C775F">
              <w:t>п</w:t>
            </w:r>
            <w:proofErr w:type="gramEnd"/>
            <w:r w:rsidRPr="006C775F">
              <w:t>\р №4на с.186:цель, приборы  и реактивы, план действий</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47</w:t>
            </w:r>
          </w:p>
        </w:tc>
        <w:tc>
          <w:tcPr>
            <w:tcW w:w="5310" w:type="dxa"/>
          </w:tcPr>
          <w:p w:rsidR="006C775F" w:rsidRPr="006C775F" w:rsidRDefault="006C775F" w:rsidP="00F27C47">
            <w:pPr>
              <w:shd w:val="clear" w:color="auto" w:fill="FFFFFF"/>
              <w:autoSpaceDE w:val="0"/>
              <w:autoSpaceDN w:val="0"/>
              <w:adjustRightInd w:val="0"/>
              <w:rPr>
                <w:b/>
                <w:bCs/>
              </w:rPr>
            </w:pPr>
            <w:r w:rsidRPr="006C775F">
              <w:t xml:space="preserve">Решение экспериментальных задач по теме </w:t>
            </w:r>
            <w:r w:rsidRPr="006C775F">
              <w:lastRenderedPageBreak/>
              <w:t>«Получение соединений неметаллов и изучение их свойств»</w:t>
            </w:r>
          </w:p>
        </w:tc>
        <w:tc>
          <w:tcPr>
            <w:tcW w:w="1418" w:type="dxa"/>
          </w:tcPr>
          <w:p w:rsidR="006C775F" w:rsidRPr="006C775F" w:rsidRDefault="007E393A" w:rsidP="00F27C47">
            <w:r>
              <w:lastRenderedPageBreak/>
              <w:t>01.03</w:t>
            </w:r>
          </w:p>
        </w:tc>
        <w:tc>
          <w:tcPr>
            <w:tcW w:w="1276" w:type="dxa"/>
          </w:tcPr>
          <w:p w:rsidR="006C775F" w:rsidRPr="006C775F" w:rsidRDefault="006C775F" w:rsidP="00F27C47"/>
        </w:tc>
        <w:tc>
          <w:tcPr>
            <w:tcW w:w="4394" w:type="dxa"/>
          </w:tcPr>
          <w:p w:rsidR="006C775F" w:rsidRPr="006C775F" w:rsidRDefault="006C775F" w:rsidP="00F27C47">
            <w:r w:rsidRPr="006C775F">
              <w:t xml:space="preserve">Уметь обращаться с химической </w:t>
            </w:r>
            <w:r w:rsidRPr="006C775F">
              <w:lastRenderedPageBreak/>
              <w:t>посудой и лабораторным оборудованием.</w:t>
            </w:r>
          </w:p>
          <w:p w:rsidR="006C775F" w:rsidRPr="006C775F" w:rsidRDefault="006C775F" w:rsidP="00F27C47">
            <w:r w:rsidRPr="006C775F">
              <w:t>Распознавать опытным путем: кислород, водород,; растворы кислот и щелочей, хлори</w:t>
            </w:r>
            <w:proofErr w:type="gramStart"/>
            <w:r w:rsidRPr="006C775F">
              <w:t>д-</w:t>
            </w:r>
            <w:proofErr w:type="gramEnd"/>
            <w:r w:rsidRPr="006C775F">
              <w:t>, сульфат-, карбонат-ионы</w:t>
            </w:r>
          </w:p>
        </w:tc>
        <w:tc>
          <w:tcPr>
            <w:tcW w:w="2126" w:type="dxa"/>
          </w:tcPr>
          <w:p w:rsidR="006C775F" w:rsidRPr="006C775F" w:rsidRDefault="006C775F" w:rsidP="00F27C47">
            <w:r w:rsidRPr="006C775F">
              <w:lastRenderedPageBreak/>
              <w:t xml:space="preserve">Подготовиться к </w:t>
            </w:r>
            <w:proofErr w:type="gramStart"/>
            <w:r w:rsidRPr="006C775F">
              <w:lastRenderedPageBreak/>
              <w:t>п</w:t>
            </w:r>
            <w:proofErr w:type="gramEnd"/>
            <w:r w:rsidRPr="006C775F">
              <w:t>\р №5на с.187:цель, приборы  и реактивы, план действий</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lastRenderedPageBreak/>
              <w:t>48</w:t>
            </w:r>
          </w:p>
        </w:tc>
        <w:tc>
          <w:tcPr>
            <w:tcW w:w="5310" w:type="dxa"/>
          </w:tcPr>
          <w:p w:rsidR="006C775F" w:rsidRPr="006C775F" w:rsidRDefault="006C775F" w:rsidP="00F27C47">
            <w:pPr>
              <w:shd w:val="clear" w:color="auto" w:fill="FFFFFF"/>
              <w:autoSpaceDE w:val="0"/>
              <w:autoSpaceDN w:val="0"/>
              <w:adjustRightInd w:val="0"/>
              <w:rPr>
                <w:b/>
                <w:bCs/>
              </w:rPr>
            </w:pPr>
            <w:r w:rsidRPr="006C775F">
              <w:t>«Получение, собирание и распознавание газов (углекислого газа, аммиака)»</w:t>
            </w:r>
          </w:p>
        </w:tc>
        <w:tc>
          <w:tcPr>
            <w:tcW w:w="1418" w:type="dxa"/>
          </w:tcPr>
          <w:p w:rsidR="006C775F" w:rsidRPr="006C775F" w:rsidRDefault="007E393A" w:rsidP="00F27C47">
            <w:r>
              <w:t>04.03</w:t>
            </w:r>
          </w:p>
        </w:tc>
        <w:tc>
          <w:tcPr>
            <w:tcW w:w="1276" w:type="dxa"/>
          </w:tcPr>
          <w:p w:rsidR="006C775F" w:rsidRPr="006C775F" w:rsidRDefault="006C775F" w:rsidP="00F27C47"/>
        </w:tc>
        <w:tc>
          <w:tcPr>
            <w:tcW w:w="4394" w:type="dxa"/>
          </w:tcPr>
          <w:p w:rsidR="006C775F" w:rsidRPr="006C775F" w:rsidRDefault="006C775F" w:rsidP="00F27C47">
            <w:r w:rsidRPr="006C775F">
              <w:t>Уметь обращаться с химической посудой и лабораторным оборудованием.</w:t>
            </w:r>
          </w:p>
          <w:p w:rsidR="006C775F" w:rsidRPr="006C775F" w:rsidRDefault="006C775F" w:rsidP="00F27C47">
            <w:r w:rsidRPr="006C775F">
              <w:t>Распознавать опытным путем: углекислый газ, аммиак.</w:t>
            </w:r>
          </w:p>
        </w:tc>
        <w:tc>
          <w:tcPr>
            <w:tcW w:w="2126" w:type="dxa"/>
          </w:tcPr>
          <w:p w:rsidR="006C775F" w:rsidRPr="006C775F" w:rsidRDefault="006C775F" w:rsidP="00F27C47">
            <w:r w:rsidRPr="006C775F">
              <w:t xml:space="preserve">Подготовиться к </w:t>
            </w:r>
            <w:proofErr w:type="gramStart"/>
            <w:r w:rsidRPr="006C775F">
              <w:t>п</w:t>
            </w:r>
            <w:proofErr w:type="gramEnd"/>
            <w:r w:rsidRPr="006C775F">
              <w:t>\р №6на с.189:цель, приборы  и реактивы, план действий</w:t>
            </w:r>
          </w:p>
        </w:tc>
      </w:tr>
      <w:tr w:rsidR="00782E34" w:rsidRPr="006C775F" w:rsidTr="007E393A">
        <w:tc>
          <w:tcPr>
            <w:tcW w:w="14992" w:type="dxa"/>
            <w:gridSpan w:val="6"/>
          </w:tcPr>
          <w:p w:rsidR="00782E34" w:rsidRPr="00782E34" w:rsidRDefault="00782E34" w:rsidP="00782E34">
            <w:pPr>
              <w:jc w:val="center"/>
              <w:rPr>
                <w:b/>
              </w:rPr>
            </w:pPr>
            <w:r>
              <w:rPr>
                <w:b/>
              </w:rPr>
              <w:t>Органические вещества 14 ч</w:t>
            </w:r>
          </w:p>
        </w:tc>
      </w:tr>
      <w:tr w:rsidR="006C775F" w:rsidRPr="006C775F" w:rsidTr="006C775F">
        <w:tc>
          <w:tcPr>
            <w:tcW w:w="468" w:type="dxa"/>
          </w:tcPr>
          <w:p w:rsidR="006C775F" w:rsidRPr="006C775F" w:rsidRDefault="006C775F" w:rsidP="00561E2C">
            <w:pPr>
              <w:overflowPunct w:val="0"/>
              <w:autoSpaceDE w:val="0"/>
              <w:autoSpaceDN w:val="0"/>
              <w:adjustRightInd w:val="0"/>
              <w:spacing w:before="60"/>
              <w:jc w:val="both"/>
              <w:textAlignment w:val="baseline"/>
              <w:rPr>
                <w:b/>
              </w:rPr>
            </w:pPr>
            <w:r w:rsidRPr="006C775F">
              <w:rPr>
                <w:b/>
              </w:rPr>
              <w:t xml:space="preserve">      49</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Предмет органической химии. Строение атома углерода.</w:t>
            </w:r>
          </w:p>
        </w:tc>
        <w:tc>
          <w:tcPr>
            <w:tcW w:w="1418" w:type="dxa"/>
          </w:tcPr>
          <w:p w:rsidR="006C775F" w:rsidRPr="006C775F" w:rsidRDefault="007E393A" w:rsidP="00F27C47">
            <w:r>
              <w:t>11.03</w:t>
            </w:r>
          </w:p>
        </w:tc>
        <w:tc>
          <w:tcPr>
            <w:tcW w:w="1276" w:type="dxa"/>
          </w:tcPr>
          <w:p w:rsidR="006C775F" w:rsidRPr="006C775F" w:rsidRDefault="006C775F" w:rsidP="00F27C47"/>
        </w:tc>
        <w:tc>
          <w:tcPr>
            <w:tcW w:w="4394" w:type="dxa"/>
          </w:tcPr>
          <w:p w:rsidR="006C775F" w:rsidRPr="006C775F" w:rsidRDefault="006C775F" w:rsidP="00F27C47"/>
        </w:tc>
        <w:tc>
          <w:tcPr>
            <w:tcW w:w="2126" w:type="dxa"/>
          </w:tcPr>
          <w:p w:rsidR="006C775F" w:rsidRPr="006C775F" w:rsidRDefault="006C775F" w:rsidP="00F27C47">
            <w:r w:rsidRPr="006C775F">
              <w:t xml:space="preserve">§32 </w:t>
            </w:r>
            <w:proofErr w:type="spellStart"/>
            <w:proofErr w:type="gramStart"/>
            <w:r w:rsidRPr="006C775F">
              <w:t>опр</w:t>
            </w:r>
            <w:proofErr w:type="spellEnd"/>
            <w:proofErr w:type="gramEnd"/>
          </w:p>
          <w:p w:rsidR="006C775F" w:rsidRPr="006C775F" w:rsidRDefault="006C775F" w:rsidP="00F27C47">
            <w:r w:rsidRPr="006C775F">
              <w:t>№ 6-письменно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 xml:space="preserve">      50</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Предельные углеводороды – метан и этан.</w:t>
            </w:r>
          </w:p>
        </w:tc>
        <w:tc>
          <w:tcPr>
            <w:tcW w:w="1418" w:type="dxa"/>
          </w:tcPr>
          <w:p w:rsidR="006C775F" w:rsidRPr="006C775F" w:rsidRDefault="007E393A" w:rsidP="00FD36A8">
            <w:r>
              <w:t>15.03</w:t>
            </w:r>
          </w:p>
        </w:tc>
        <w:tc>
          <w:tcPr>
            <w:tcW w:w="1276" w:type="dxa"/>
          </w:tcPr>
          <w:p w:rsidR="006C775F" w:rsidRPr="006C775F" w:rsidRDefault="006C775F" w:rsidP="00F27C47"/>
        </w:tc>
        <w:tc>
          <w:tcPr>
            <w:tcW w:w="4394" w:type="dxa"/>
          </w:tcPr>
          <w:p w:rsidR="006C775F" w:rsidRPr="006C775F" w:rsidRDefault="006C775F" w:rsidP="00F27C47">
            <w:r w:rsidRPr="006C775F">
              <w:t>Знать формулы химических веществ. Уметь характеризовать химические свойства веществ. Уметь называть соединения</w:t>
            </w:r>
            <w:proofErr w:type="gramStart"/>
            <w:r w:rsidRPr="006C775F">
              <w:t xml:space="preserve"> О</w:t>
            </w:r>
            <w:proofErr w:type="gramEnd"/>
            <w:r w:rsidRPr="006C775F">
              <w:t>пределять состав веществ по их формулам, составлять уравнение реакции дегидрирования этана.</w:t>
            </w:r>
          </w:p>
        </w:tc>
        <w:tc>
          <w:tcPr>
            <w:tcW w:w="2126" w:type="dxa"/>
          </w:tcPr>
          <w:p w:rsidR="006C775F" w:rsidRPr="006C775F" w:rsidRDefault="006C775F" w:rsidP="00F27C47">
            <w:r w:rsidRPr="006C775F">
              <w:t xml:space="preserve">§33 </w:t>
            </w:r>
            <w:proofErr w:type="spellStart"/>
            <w:proofErr w:type="gramStart"/>
            <w:r w:rsidRPr="006C775F">
              <w:t>опр</w:t>
            </w:r>
            <w:proofErr w:type="spellEnd"/>
            <w:proofErr w:type="gramEnd"/>
          </w:p>
          <w:p w:rsidR="006C775F" w:rsidRPr="006C775F" w:rsidRDefault="006C775F" w:rsidP="00F27C47">
            <w:r w:rsidRPr="006C775F">
              <w:t>№5-письменно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 xml:space="preserve"> 51   </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Непредельные углеводороды – этилен.</w:t>
            </w:r>
          </w:p>
        </w:tc>
        <w:tc>
          <w:tcPr>
            <w:tcW w:w="1418" w:type="dxa"/>
          </w:tcPr>
          <w:p w:rsidR="006C775F" w:rsidRPr="006C775F" w:rsidRDefault="007E393A" w:rsidP="00FD36A8">
            <w:r>
              <w:t>18.03</w:t>
            </w:r>
          </w:p>
        </w:tc>
        <w:tc>
          <w:tcPr>
            <w:tcW w:w="1276" w:type="dxa"/>
          </w:tcPr>
          <w:p w:rsidR="006C775F" w:rsidRPr="006C775F" w:rsidRDefault="006C775F" w:rsidP="00F27C47"/>
        </w:tc>
        <w:tc>
          <w:tcPr>
            <w:tcW w:w="4394" w:type="dxa"/>
          </w:tcPr>
          <w:p w:rsidR="006C775F" w:rsidRPr="006C775F" w:rsidRDefault="006C775F" w:rsidP="00F27C47">
            <w:r w:rsidRPr="006C775F">
              <w:t>Знать формулы химических веществ. Уметь характеризовать химические свойства веществ. Уметь называть соединения</w:t>
            </w:r>
            <w:proofErr w:type="gramStart"/>
            <w:r w:rsidRPr="006C775F">
              <w:t xml:space="preserve"> О</w:t>
            </w:r>
            <w:proofErr w:type="gramEnd"/>
            <w:r w:rsidRPr="006C775F">
              <w:t>пределять состав веществ по их формулам.</w:t>
            </w:r>
          </w:p>
        </w:tc>
        <w:tc>
          <w:tcPr>
            <w:tcW w:w="2126" w:type="dxa"/>
          </w:tcPr>
          <w:p w:rsidR="006C775F" w:rsidRPr="006C775F" w:rsidRDefault="006C775F" w:rsidP="00F27C47">
            <w:r w:rsidRPr="006C775F">
              <w:t xml:space="preserve">§34 </w:t>
            </w:r>
            <w:proofErr w:type="spellStart"/>
            <w:proofErr w:type="gramStart"/>
            <w:r w:rsidRPr="006C775F">
              <w:t>опр</w:t>
            </w:r>
            <w:proofErr w:type="spellEnd"/>
            <w:proofErr w:type="gramEnd"/>
          </w:p>
          <w:p w:rsidR="006C775F" w:rsidRPr="006C775F" w:rsidRDefault="006C775F" w:rsidP="00F27C47">
            <w:r w:rsidRPr="006C775F">
              <w:t>№2-письменно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 xml:space="preserve">      52</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Понятие о предельных одноатомных спиртах. Глицерин.</w:t>
            </w:r>
          </w:p>
        </w:tc>
        <w:tc>
          <w:tcPr>
            <w:tcW w:w="1418" w:type="dxa"/>
          </w:tcPr>
          <w:p w:rsidR="006C775F" w:rsidRPr="006C775F" w:rsidRDefault="007E393A" w:rsidP="00F27C47">
            <w:r>
              <w:t>22.03</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p w:rsidR="006C775F" w:rsidRPr="006C775F" w:rsidRDefault="006C775F" w:rsidP="00F27C47">
            <w:r w:rsidRPr="006C775F">
              <w:t>Уметь называть соединения</w:t>
            </w:r>
            <w:proofErr w:type="gramStart"/>
            <w:r w:rsidRPr="006C775F">
              <w:t xml:space="preserve"> О</w:t>
            </w:r>
            <w:proofErr w:type="gramEnd"/>
            <w:r w:rsidRPr="006C775F">
              <w:t>пределять состав веществ по их формулам</w:t>
            </w:r>
          </w:p>
        </w:tc>
        <w:tc>
          <w:tcPr>
            <w:tcW w:w="2126" w:type="dxa"/>
          </w:tcPr>
          <w:p w:rsidR="006C775F" w:rsidRPr="006C775F" w:rsidRDefault="006C775F" w:rsidP="00F27C47">
            <w:r w:rsidRPr="006C775F">
              <w:t xml:space="preserve">§35 </w:t>
            </w:r>
            <w:proofErr w:type="spellStart"/>
            <w:proofErr w:type="gramStart"/>
            <w:r w:rsidRPr="006C775F">
              <w:t>опр</w:t>
            </w:r>
            <w:proofErr w:type="spellEnd"/>
            <w:proofErr w:type="gramEnd"/>
          </w:p>
          <w:p w:rsidR="006C775F" w:rsidRPr="006C775F" w:rsidRDefault="006C775F" w:rsidP="00F27C47">
            <w:r w:rsidRPr="006C775F">
              <w:t>№5,б-письменно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 xml:space="preserve">      53</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Одноосновные предельные карбоновые кислоты на примере уксусной кислоты.</w:t>
            </w:r>
          </w:p>
        </w:tc>
        <w:tc>
          <w:tcPr>
            <w:tcW w:w="1418" w:type="dxa"/>
          </w:tcPr>
          <w:p w:rsidR="006C775F" w:rsidRPr="006C775F" w:rsidRDefault="007E393A" w:rsidP="00FD36A8">
            <w:r>
              <w:t>05.04</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tc>
        <w:tc>
          <w:tcPr>
            <w:tcW w:w="2126" w:type="dxa"/>
          </w:tcPr>
          <w:p w:rsidR="006C775F" w:rsidRPr="006C775F" w:rsidRDefault="006C775F" w:rsidP="00F27C47">
            <w:r w:rsidRPr="006C775F">
              <w:t xml:space="preserve">§36 </w:t>
            </w:r>
            <w:proofErr w:type="spellStart"/>
            <w:proofErr w:type="gramStart"/>
            <w:r w:rsidRPr="006C775F">
              <w:t>опр</w:t>
            </w:r>
            <w:proofErr w:type="spellEnd"/>
            <w:proofErr w:type="gramEnd"/>
          </w:p>
          <w:p w:rsidR="006C775F" w:rsidRPr="006C775F" w:rsidRDefault="006C775F" w:rsidP="00F27C47">
            <w:r w:rsidRPr="006C775F">
              <w:t>№1-письменно</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 xml:space="preserve">     54</w:t>
            </w:r>
          </w:p>
        </w:tc>
        <w:tc>
          <w:tcPr>
            <w:tcW w:w="5310" w:type="dxa"/>
          </w:tcPr>
          <w:p w:rsidR="006C775F" w:rsidRPr="006C775F" w:rsidRDefault="006C775F" w:rsidP="00EC4A2E">
            <w:pPr>
              <w:shd w:val="clear" w:color="auto" w:fill="FFFFFF"/>
              <w:autoSpaceDE w:val="0"/>
              <w:autoSpaceDN w:val="0"/>
              <w:adjustRightInd w:val="0"/>
              <w:rPr>
                <w:b/>
                <w:bCs/>
              </w:rPr>
            </w:pPr>
            <w:r w:rsidRPr="006C775F">
              <w:rPr>
                <w:b/>
                <w:bCs/>
              </w:rPr>
              <w:t>Изготовление моделей углеводородов</w:t>
            </w:r>
          </w:p>
        </w:tc>
        <w:tc>
          <w:tcPr>
            <w:tcW w:w="1418" w:type="dxa"/>
          </w:tcPr>
          <w:p w:rsidR="006C775F" w:rsidRPr="006C775F" w:rsidRDefault="007E393A" w:rsidP="00FD36A8">
            <w:r>
              <w:t>08.04</w:t>
            </w:r>
          </w:p>
        </w:tc>
        <w:tc>
          <w:tcPr>
            <w:tcW w:w="1276" w:type="dxa"/>
          </w:tcPr>
          <w:p w:rsidR="006C775F" w:rsidRPr="006C775F" w:rsidRDefault="006C775F" w:rsidP="00EC4A2E"/>
        </w:tc>
        <w:tc>
          <w:tcPr>
            <w:tcW w:w="4394" w:type="dxa"/>
          </w:tcPr>
          <w:p w:rsidR="006C775F" w:rsidRPr="006C775F" w:rsidRDefault="006C775F" w:rsidP="00EC4A2E">
            <w:r w:rsidRPr="006C775F">
              <w:t>конструировать модели молекул органических соединений</w:t>
            </w:r>
          </w:p>
        </w:tc>
        <w:tc>
          <w:tcPr>
            <w:tcW w:w="2126" w:type="dxa"/>
          </w:tcPr>
          <w:p w:rsidR="006C775F" w:rsidRPr="006C775F" w:rsidRDefault="006C775F" w:rsidP="00EC4A2E"/>
        </w:tc>
      </w:tr>
      <w:tr w:rsidR="006C775F" w:rsidRPr="006C775F" w:rsidTr="006C775F">
        <w:tc>
          <w:tcPr>
            <w:tcW w:w="468" w:type="dxa"/>
          </w:tcPr>
          <w:p w:rsidR="006C775F" w:rsidRPr="006C775F" w:rsidRDefault="006C775F" w:rsidP="00EC4A2E">
            <w:pPr>
              <w:overflowPunct w:val="0"/>
              <w:autoSpaceDE w:val="0"/>
              <w:autoSpaceDN w:val="0"/>
              <w:adjustRightInd w:val="0"/>
              <w:spacing w:before="60"/>
              <w:jc w:val="both"/>
              <w:textAlignment w:val="baseline"/>
              <w:rPr>
                <w:b/>
              </w:rPr>
            </w:pPr>
            <w:r w:rsidRPr="006C775F">
              <w:rPr>
                <w:b/>
              </w:rPr>
              <w:t xml:space="preserve">     </w:t>
            </w:r>
            <w:r w:rsidRPr="006C775F">
              <w:rPr>
                <w:b/>
              </w:rPr>
              <w:lastRenderedPageBreak/>
              <w:t>55</w:t>
            </w:r>
          </w:p>
        </w:tc>
        <w:tc>
          <w:tcPr>
            <w:tcW w:w="5310" w:type="dxa"/>
          </w:tcPr>
          <w:p w:rsidR="006C775F" w:rsidRPr="006C775F" w:rsidRDefault="006C775F" w:rsidP="00EC4A2E">
            <w:pPr>
              <w:shd w:val="clear" w:color="auto" w:fill="FFFFFF"/>
              <w:autoSpaceDE w:val="0"/>
              <w:autoSpaceDN w:val="0"/>
              <w:adjustRightInd w:val="0"/>
              <w:rPr>
                <w:bCs/>
              </w:rPr>
            </w:pPr>
            <w:r w:rsidRPr="006C775F">
              <w:rPr>
                <w:bCs/>
              </w:rPr>
              <w:lastRenderedPageBreak/>
              <w:t>Реакция этерификации и понятие о сложных эфирах.</w:t>
            </w:r>
          </w:p>
        </w:tc>
        <w:tc>
          <w:tcPr>
            <w:tcW w:w="1418" w:type="dxa"/>
          </w:tcPr>
          <w:p w:rsidR="006C775F" w:rsidRPr="006C775F" w:rsidRDefault="007E393A" w:rsidP="007E393A">
            <w:r>
              <w:t>12.04</w:t>
            </w:r>
          </w:p>
        </w:tc>
        <w:tc>
          <w:tcPr>
            <w:tcW w:w="1276" w:type="dxa"/>
          </w:tcPr>
          <w:p w:rsidR="006C775F" w:rsidRPr="006C775F" w:rsidRDefault="006C775F" w:rsidP="00EC4A2E"/>
        </w:tc>
        <w:tc>
          <w:tcPr>
            <w:tcW w:w="4394" w:type="dxa"/>
          </w:tcPr>
          <w:p w:rsidR="006C775F" w:rsidRPr="006C775F" w:rsidRDefault="006C775F" w:rsidP="00EC4A2E">
            <w:r w:rsidRPr="006C775F">
              <w:t xml:space="preserve">характеризовать химические свойства веществ и составлять уравнения </w:t>
            </w:r>
            <w:r w:rsidRPr="006C775F">
              <w:lastRenderedPageBreak/>
              <w:t>реакций</w:t>
            </w:r>
          </w:p>
          <w:p w:rsidR="006C775F" w:rsidRPr="006C775F" w:rsidRDefault="006C775F" w:rsidP="00EC4A2E">
            <w:r w:rsidRPr="006C775F">
              <w:t>Уметь называть соединения</w:t>
            </w:r>
            <w:proofErr w:type="gramStart"/>
            <w:r w:rsidRPr="006C775F">
              <w:t xml:space="preserve"> О</w:t>
            </w:r>
            <w:proofErr w:type="gramEnd"/>
            <w:r w:rsidRPr="006C775F">
              <w:t>пределять состав веществ по их формулам</w:t>
            </w:r>
          </w:p>
        </w:tc>
        <w:tc>
          <w:tcPr>
            <w:tcW w:w="2126" w:type="dxa"/>
          </w:tcPr>
          <w:p w:rsidR="006C775F" w:rsidRPr="006C775F" w:rsidRDefault="006C775F" w:rsidP="00EC4A2E">
            <w:r w:rsidRPr="006C775F">
              <w:lastRenderedPageBreak/>
              <w:t xml:space="preserve">§36 </w:t>
            </w:r>
            <w:proofErr w:type="spellStart"/>
            <w:proofErr w:type="gramStart"/>
            <w:r w:rsidRPr="006C775F">
              <w:t>опр</w:t>
            </w:r>
            <w:proofErr w:type="spellEnd"/>
            <w:proofErr w:type="gramEnd"/>
          </w:p>
          <w:p w:rsidR="006C775F" w:rsidRPr="006C775F" w:rsidRDefault="006C775F" w:rsidP="00EC4A2E">
            <w:r w:rsidRPr="006C775F">
              <w:t>№3-письменно</w:t>
            </w:r>
          </w:p>
        </w:tc>
      </w:tr>
      <w:tr w:rsidR="006C775F" w:rsidRPr="006C775F" w:rsidTr="006C775F">
        <w:tc>
          <w:tcPr>
            <w:tcW w:w="468" w:type="dxa"/>
          </w:tcPr>
          <w:p w:rsidR="006C775F" w:rsidRPr="006C775F" w:rsidRDefault="006C775F" w:rsidP="00EC4A2E">
            <w:pPr>
              <w:overflowPunct w:val="0"/>
              <w:autoSpaceDE w:val="0"/>
              <w:autoSpaceDN w:val="0"/>
              <w:adjustRightInd w:val="0"/>
              <w:spacing w:before="60"/>
              <w:jc w:val="both"/>
              <w:textAlignment w:val="baseline"/>
              <w:rPr>
                <w:b/>
              </w:rPr>
            </w:pPr>
            <w:r w:rsidRPr="006C775F">
              <w:rPr>
                <w:b/>
              </w:rPr>
              <w:lastRenderedPageBreak/>
              <w:t xml:space="preserve">     56</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Жиры.</w:t>
            </w:r>
          </w:p>
        </w:tc>
        <w:tc>
          <w:tcPr>
            <w:tcW w:w="1418" w:type="dxa"/>
          </w:tcPr>
          <w:p w:rsidR="006C775F" w:rsidRPr="006C775F" w:rsidRDefault="007E393A" w:rsidP="00FD36A8">
            <w:r>
              <w:t>15.04</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физические и химические свойства веществ и составлять уравнения реакций</w:t>
            </w:r>
          </w:p>
        </w:tc>
        <w:tc>
          <w:tcPr>
            <w:tcW w:w="2126" w:type="dxa"/>
          </w:tcPr>
          <w:p w:rsidR="006C775F" w:rsidRPr="006C775F" w:rsidRDefault="006C775F" w:rsidP="00F27C47">
            <w:r w:rsidRPr="006C775F">
              <w:t xml:space="preserve">§37 </w:t>
            </w:r>
            <w:proofErr w:type="gramStart"/>
            <w:r w:rsidRPr="006C775F">
              <w:t>опр</w:t>
            </w:r>
            <w:proofErr w:type="gramEnd"/>
            <w:r w:rsidRPr="006C775F">
              <w:t>№4-устно</w:t>
            </w:r>
          </w:p>
          <w:p w:rsidR="006C775F" w:rsidRPr="006C775F" w:rsidRDefault="006C775F" w:rsidP="00F27C47">
            <w:r w:rsidRPr="006C775F">
              <w:t>№3-письменно</w:t>
            </w:r>
          </w:p>
        </w:tc>
      </w:tr>
      <w:tr w:rsidR="006C775F" w:rsidRPr="006C775F" w:rsidTr="006C775F">
        <w:tc>
          <w:tcPr>
            <w:tcW w:w="468" w:type="dxa"/>
          </w:tcPr>
          <w:p w:rsidR="006C775F" w:rsidRPr="006C775F" w:rsidRDefault="006C775F" w:rsidP="00EC4A2E">
            <w:pPr>
              <w:overflowPunct w:val="0"/>
              <w:autoSpaceDE w:val="0"/>
              <w:autoSpaceDN w:val="0"/>
              <w:adjustRightInd w:val="0"/>
              <w:spacing w:before="60"/>
              <w:jc w:val="both"/>
              <w:textAlignment w:val="baseline"/>
              <w:rPr>
                <w:b/>
              </w:rPr>
            </w:pPr>
            <w:r w:rsidRPr="006C775F">
              <w:rPr>
                <w:b/>
              </w:rPr>
              <w:t xml:space="preserve">     57</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Понятие об аминокислотах и белках. Реакции поликонденсации.</w:t>
            </w:r>
          </w:p>
        </w:tc>
        <w:tc>
          <w:tcPr>
            <w:tcW w:w="1418" w:type="dxa"/>
          </w:tcPr>
          <w:p w:rsidR="006C775F" w:rsidRPr="006C775F" w:rsidRDefault="007E393A" w:rsidP="00F27C47">
            <w:r>
              <w:t>19.04</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p w:rsidR="006C775F" w:rsidRPr="006C775F" w:rsidRDefault="006C775F" w:rsidP="00F27C47">
            <w:r w:rsidRPr="006C775F">
              <w:t>Уметь называть соединения</w:t>
            </w:r>
            <w:proofErr w:type="gramStart"/>
            <w:r w:rsidRPr="006C775F">
              <w:t xml:space="preserve"> О</w:t>
            </w:r>
            <w:proofErr w:type="gramEnd"/>
            <w:r w:rsidRPr="006C775F">
              <w:t>пределять состав веществ по их формулам</w:t>
            </w:r>
          </w:p>
        </w:tc>
        <w:tc>
          <w:tcPr>
            <w:tcW w:w="2126" w:type="dxa"/>
          </w:tcPr>
          <w:p w:rsidR="006C775F" w:rsidRPr="006C775F" w:rsidRDefault="006C775F" w:rsidP="00F27C47">
            <w:r w:rsidRPr="006C775F">
              <w:t xml:space="preserve">§38 </w:t>
            </w:r>
            <w:proofErr w:type="spellStart"/>
            <w:proofErr w:type="gramStart"/>
            <w:r w:rsidRPr="006C775F">
              <w:t>опр</w:t>
            </w:r>
            <w:proofErr w:type="spellEnd"/>
            <w:proofErr w:type="gramEnd"/>
          </w:p>
          <w:p w:rsidR="006C775F" w:rsidRPr="006C775F" w:rsidRDefault="006C775F" w:rsidP="00F27C47">
            <w:r w:rsidRPr="006C775F">
              <w:t>№4-письменно</w:t>
            </w:r>
          </w:p>
        </w:tc>
      </w:tr>
      <w:tr w:rsidR="006C775F" w:rsidRPr="006C775F" w:rsidTr="006C775F">
        <w:tc>
          <w:tcPr>
            <w:tcW w:w="468" w:type="dxa"/>
          </w:tcPr>
          <w:p w:rsidR="006C775F" w:rsidRPr="006C775F" w:rsidRDefault="006C775F" w:rsidP="00EC4A2E">
            <w:pPr>
              <w:overflowPunct w:val="0"/>
              <w:autoSpaceDE w:val="0"/>
              <w:autoSpaceDN w:val="0"/>
              <w:adjustRightInd w:val="0"/>
              <w:spacing w:before="60"/>
              <w:jc w:val="both"/>
              <w:textAlignment w:val="baseline"/>
              <w:rPr>
                <w:b/>
              </w:rPr>
            </w:pPr>
            <w:r w:rsidRPr="006C775F">
              <w:rPr>
                <w:b/>
              </w:rPr>
              <w:t xml:space="preserve">  58</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Понятие об углеводах.</w:t>
            </w:r>
          </w:p>
        </w:tc>
        <w:tc>
          <w:tcPr>
            <w:tcW w:w="1418" w:type="dxa"/>
          </w:tcPr>
          <w:p w:rsidR="006C775F" w:rsidRPr="006C775F" w:rsidRDefault="007E393A" w:rsidP="007E393A">
            <w:r>
              <w:t xml:space="preserve">22.04 </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химические свойства веществ и составлять уравнения реакций</w:t>
            </w:r>
          </w:p>
          <w:p w:rsidR="006C775F" w:rsidRPr="006C775F" w:rsidRDefault="006C775F" w:rsidP="00F27C47">
            <w:r w:rsidRPr="006C775F">
              <w:t>Уметь называть соединения</w:t>
            </w:r>
            <w:proofErr w:type="gramStart"/>
            <w:r w:rsidRPr="006C775F">
              <w:t xml:space="preserve"> О</w:t>
            </w:r>
            <w:proofErr w:type="gramEnd"/>
            <w:r w:rsidRPr="006C775F">
              <w:t>пределять состав веществ по их формулам</w:t>
            </w:r>
          </w:p>
        </w:tc>
        <w:tc>
          <w:tcPr>
            <w:tcW w:w="2126" w:type="dxa"/>
          </w:tcPr>
          <w:p w:rsidR="006C775F" w:rsidRPr="006C775F" w:rsidRDefault="006C775F" w:rsidP="00F27C47">
            <w:r w:rsidRPr="006C775F">
              <w:t xml:space="preserve">§39 </w:t>
            </w:r>
            <w:proofErr w:type="spellStart"/>
            <w:proofErr w:type="gramStart"/>
            <w:r w:rsidRPr="006C775F">
              <w:t>опр</w:t>
            </w:r>
            <w:proofErr w:type="spellEnd"/>
            <w:proofErr w:type="gramEnd"/>
          </w:p>
          <w:p w:rsidR="006C775F" w:rsidRPr="006C775F" w:rsidRDefault="006C775F" w:rsidP="00F27C47">
            <w:r w:rsidRPr="006C775F">
              <w:t>№1,2,4,5,6- устно</w:t>
            </w:r>
          </w:p>
          <w:p w:rsidR="006C775F" w:rsidRPr="006C775F" w:rsidRDefault="006C775F" w:rsidP="00F27C47">
            <w:r w:rsidRPr="006C775F">
              <w:t>№3-письменно</w:t>
            </w:r>
          </w:p>
        </w:tc>
      </w:tr>
      <w:tr w:rsidR="006C775F" w:rsidRPr="006C775F" w:rsidTr="006C775F">
        <w:tc>
          <w:tcPr>
            <w:tcW w:w="468" w:type="dxa"/>
          </w:tcPr>
          <w:p w:rsidR="006C775F" w:rsidRPr="006C775F" w:rsidRDefault="006C775F" w:rsidP="00EC4A2E">
            <w:pPr>
              <w:overflowPunct w:val="0"/>
              <w:autoSpaceDE w:val="0"/>
              <w:autoSpaceDN w:val="0"/>
              <w:adjustRightInd w:val="0"/>
              <w:spacing w:before="60"/>
              <w:jc w:val="both"/>
              <w:textAlignment w:val="baseline"/>
              <w:rPr>
                <w:b/>
              </w:rPr>
            </w:pPr>
            <w:r w:rsidRPr="006C775F">
              <w:rPr>
                <w:b/>
              </w:rPr>
              <w:t>59</w:t>
            </w:r>
          </w:p>
        </w:tc>
        <w:tc>
          <w:tcPr>
            <w:tcW w:w="5310" w:type="dxa"/>
          </w:tcPr>
          <w:p w:rsidR="006C775F" w:rsidRPr="006C775F" w:rsidRDefault="006C775F" w:rsidP="00F27C47">
            <w:pPr>
              <w:shd w:val="clear" w:color="auto" w:fill="FFFFFF"/>
              <w:autoSpaceDE w:val="0"/>
              <w:autoSpaceDN w:val="0"/>
              <w:adjustRightInd w:val="0"/>
              <w:rPr>
                <w:bCs/>
              </w:rPr>
            </w:pPr>
            <w:r w:rsidRPr="006C775F">
              <w:rPr>
                <w:bCs/>
              </w:rPr>
              <w:t>Полимеры.</w:t>
            </w:r>
          </w:p>
        </w:tc>
        <w:tc>
          <w:tcPr>
            <w:tcW w:w="1418" w:type="dxa"/>
          </w:tcPr>
          <w:p w:rsidR="006C775F" w:rsidRPr="006C775F" w:rsidRDefault="007E393A" w:rsidP="00FD36A8">
            <w:r>
              <w:t>26.04</w:t>
            </w:r>
          </w:p>
        </w:tc>
        <w:tc>
          <w:tcPr>
            <w:tcW w:w="1276" w:type="dxa"/>
          </w:tcPr>
          <w:p w:rsidR="006C775F" w:rsidRPr="006C775F" w:rsidRDefault="006C775F" w:rsidP="00F27C47"/>
        </w:tc>
        <w:tc>
          <w:tcPr>
            <w:tcW w:w="4394" w:type="dxa"/>
          </w:tcPr>
          <w:p w:rsidR="006C775F" w:rsidRPr="006C775F" w:rsidRDefault="006C775F" w:rsidP="00F27C47">
            <w:r w:rsidRPr="006C775F">
              <w:t>Характеризовать применение полимеров</w:t>
            </w:r>
          </w:p>
          <w:p w:rsidR="006C775F" w:rsidRPr="006C775F" w:rsidRDefault="006C775F" w:rsidP="00F27C47">
            <w:r w:rsidRPr="006C775F">
              <w:t>Уметь называть соединения</w:t>
            </w:r>
            <w:proofErr w:type="gramStart"/>
            <w:r w:rsidRPr="006C775F">
              <w:t xml:space="preserve"> О</w:t>
            </w:r>
            <w:proofErr w:type="gramEnd"/>
            <w:r w:rsidRPr="006C775F">
              <w:t>пределять состав веществ по их формулам</w:t>
            </w:r>
          </w:p>
        </w:tc>
        <w:tc>
          <w:tcPr>
            <w:tcW w:w="2126" w:type="dxa"/>
          </w:tcPr>
          <w:p w:rsidR="006C775F" w:rsidRPr="006C775F" w:rsidRDefault="006C775F" w:rsidP="00F27C47">
            <w:r w:rsidRPr="006C775F">
              <w:t xml:space="preserve">§ 40 </w:t>
            </w:r>
            <w:proofErr w:type="spellStart"/>
            <w:proofErr w:type="gramStart"/>
            <w:r w:rsidRPr="006C775F">
              <w:t>опр</w:t>
            </w:r>
            <w:proofErr w:type="spellEnd"/>
            <w:proofErr w:type="gramEnd"/>
          </w:p>
          <w:p w:rsidR="006C775F" w:rsidRPr="006C775F" w:rsidRDefault="006C775F" w:rsidP="00F27C47">
            <w:r w:rsidRPr="006C775F">
              <w:t>№4или 5</w:t>
            </w:r>
          </w:p>
        </w:tc>
      </w:tr>
      <w:tr w:rsidR="006C775F" w:rsidRPr="006C775F" w:rsidTr="006C775F">
        <w:tc>
          <w:tcPr>
            <w:tcW w:w="468" w:type="dxa"/>
          </w:tcPr>
          <w:p w:rsidR="006C775F" w:rsidRPr="006C775F" w:rsidRDefault="006C775F" w:rsidP="00EC4A2E">
            <w:pPr>
              <w:overflowPunct w:val="0"/>
              <w:autoSpaceDE w:val="0"/>
              <w:autoSpaceDN w:val="0"/>
              <w:adjustRightInd w:val="0"/>
              <w:spacing w:before="60"/>
              <w:jc w:val="both"/>
              <w:textAlignment w:val="baseline"/>
              <w:rPr>
                <w:b/>
              </w:rPr>
            </w:pPr>
            <w:r w:rsidRPr="006C775F">
              <w:rPr>
                <w:b/>
              </w:rPr>
              <w:t xml:space="preserve">      60</w:t>
            </w:r>
          </w:p>
        </w:tc>
        <w:tc>
          <w:tcPr>
            <w:tcW w:w="5310" w:type="dxa"/>
          </w:tcPr>
          <w:p w:rsidR="006C775F" w:rsidRPr="006C775F" w:rsidRDefault="006C775F" w:rsidP="00F27C47">
            <w:pPr>
              <w:shd w:val="clear" w:color="auto" w:fill="FFFFFF"/>
              <w:autoSpaceDE w:val="0"/>
              <w:autoSpaceDN w:val="0"/>
              <w:adjustRightInd w:val="0"/>
              <w:rPr>
                <w:bCs/>
              </w:rPr>
            </w:pPr>
            <w:r w:rsidRPr="006C775F">
              <w:t>Лабораторный практикум «Свойства органических соединений»</w:t>
            </w:r>
          </w:p>
        </w:tc>
        <w:tc>
          <w:tcPr>
            <w:tcW w:w="1418" w:type="dxa"/>
          </w:tcPr>
          <w:p w:rsidR="006C775F" w:rsidRPr="006C775F" w:rsidRDefault="007E393A" w:rsidP="00FD36A8">
            <w:r>
              <w:t>29.04</w:t>
            </w:r>
          </w:p>
        </w:tc>
        <w:tc>
          <w:tcPr>
            <w:tcW w:w="1276" w:type="dxa"/>
          </w:tcPr>
          <w:p w:rsidR="006C775F" w:rsidRPr="006C775F" w:rsidRDefault="006C775F" w:rsidP="00F27C47"/>
        </w:tc>
        <w:tc>
          <w:tcPr>
            <w:tcW w:w="4394" w:type="dxa"/>
          </w:tcPr>
          <w:p w:rsidR="006C775F" w:rsidRPr="006C775F" w:rsidRDefault="006C775F" w:rsidP="00F175AE">
            <w:pPr>
              <w:rPr>
                <w:rFonts w:asciiTheme="minorHAnsi" w:hAnsiTheme="minorHAnsi" w:cstheme="minorHAnsi"/>
                <w:color w:val="000000" w:themeColor="text1"/>
              </w:rPr>
            </w:pPr>
            <w:r w:rsidRPr="006C775F">
              <w:rPr>
                <w:rFonts w:asciiTheme="minorHAnsi" w:hAnsiTheme="minorHAnsi" w:cstheme="minorHAnsi"/>
                <w:color w:val="000000" w:themeColor="text1"/>
              </w:rPr>
              <w:t>· наблюдать самостоятельно проводимые опыты, химические реакции;</w:t>
            </w:r>
          </w:p>
          <w:p w:rsidR="006C775F" w:rsidRPr="006C775F" w:rsidRDefault="006C775F" w:rsidP="00F175AE">
            <w:r w:rsidRPr="006C775F">
              <w:rPr>
                <w:rFonts w:asciiTheme="minorHAnsi" w:hAnsiTheme="minorHAnsi" w:cstheme="minorHAnsi"/>
                <w:color w:val="000000" w:themeColor="text1"/>
              </w:rPr>
              <w:t>· описывать самостоятельно проведенные эксперименты, используя для этого естественный (русский, родной) язык и язык химии;</w:t>
            </w:r>
            <w:r w:rsidRPr="006C775F">
              <w:rPr>
                <w:rFonts w:asciiTheme="minorHAnsi" w:hAnsiTheme="minorHAnsi" w:cstheme="minorHAnsi"/>
                <w:color w:val="000000" w:themeColor="text1"/>
              </w:rPr>
              <w:br/>
            </w:r>
          </w:p>
        </w:tc>
        <w:tc>
          <w:tcPr>
            <w:tcW w:w="2126" w:type="dxa"/>
          </w:tcPr>
          <w:p w:rsidR="006C775F" w:rsidRPr="006C775F" w:rsidRDefault="006C775F" w:rsidP="00F27C47"/>
        </w:tc>
      </w:tr>
      <w:tr w:rsidR="006C775F" w:rsidRPr="006C775F" w:rsidTr="006C775F">
        <w:tc>
          <w:tcPr>
            <w:tcW w:w="468" w:type="dxa"/>
          </w:tcPr>
          <w:p w:rsidR="006C775F" w:rsidRPr="006C775F" w:rsidRDefault="006C775F" w:rsidP="00EC4A2E">
            <w:pPr>
              <w:overflowPunct w:val="0"/>
              <w:autoSpaceDE w:val="0"/>
              <w:autoSpaceDN w:val="0"/>
              <w:adjustRightInd w:val="0"/>
              <w:spacing w:before="60"/>
              <w:jc w:val="both"/>
              <w:textAlignment w:val="baseline"/>
              <w:rPr>
                <w:b/>
              </w:rPr>
            </w:pPr>
            <w:r w:rsidRPr="006C775F">
              <w:rPr>
                <w:b/>
              </w:rPr>
              <w:t>61</w:t>
            </w:r>
          </w:p>
        </w:tc>
        <w:tc>
          <w:tcPr>
            <w:tcW w:w="5310" w:type="dxa"/>
          </w:tcPr>
          <w:p w:rsidR="006C775F" w:rsidRPr="006C775F" w:rsidRDefault="006C775F" w:rsidP="00EC4A2E">
            <w:pPr>
              <w:shd w:val="clear" w:color="auto" w:fill="FFFFFF"/>
              <w:autoSpaceDE w:val="0"/>
              <w:autoSpaceDN w:val="0"/>
              <w:adjustRightInd w:val="0"/>
              <w:rPr>
                <w:bCs/>
              </w:rPr>
            </w:pPr>
            <w:r w:rsidRPr="006C775F">
              <w:rPr>
                <w:bCs/>
              </w:rPr>
              <w:t xml:space="preserve">Органические </w:t>
            </w:r>
            <w:proofErr w:type="spellStart"/>
            <w:r w:rsidRPr="006C775F">
              <w:rPr>
                <w:bCs/>
              </w:rPr>
              <w:t>соединеия</w:t>
            </w:r>
            <w:proofErr w:type="spellEnd"/>
          </w:p>
        </w:tc>
        <w:tc>
          <w:tcPr>
            <w:tcW w:w="1418" w:type="dxa"/>
          </w:tcPr>
          <w:p w:rsidR="006C775F" w:rsidRPr="006C775F" w:rsidRDefault="007E393A" w:rsidP="00FD36A8">
            <w:r>
              <w:t>06.05</w:t>
            </w:r>
          </w:p>
        </w:tc>
        <w:tc>
          <w:tcPr>
            <w:tcW w:w="1276" w:type="dxa"/>
          </w:tcPr>
          <w:p w:rsidR="006C775F" w:rsidRPr="006C775F" w:rsidRDefault="006C775F" w:rsidP="00EC4A2E"/>
        </w:tc>
        <w:tc>
          <w:tcPr>
            <w:tcW w:w="4394" w:type="dxa"/>
          </w:tcPr>
          <w:p w:rsidR="006C775F" w:rsidRPr="006C775F" w:rsidRDefault="006C775F" w:rsidP="00EC4A2E">
            <w:r w:rsidRPr="006C775F">
              <w:t>характеризовать химические свойства веществ и составлять уравнения реакций</w:t>
            </w:r>
          </w:p>
          <w:p w:rsidR="006C775F" w:rsidRPr="006C775F" w:rsidRDefault="006C775F" w:rsidP="00EC4A2E">
            <w:r w:rsidRPr="006C775F">
              <w:t>Уметь называть соединения</w:t>
            </w:r>
            <w:proofErr w:type="gramStart"/>
            <w:r w:rsidRPr="006C775F">
              <w:t xml:space="preserve"> О</w:t>
            </w:r>
            <w:proofErr w:type="gramEnd"/>
            <w:r w:rsidRPr="006C775F">
              <w:t>пределять состав веществ по их формулам</w:t>
            </w:r>
          </w:p>
        </w:tc>
        <w:tc>
          <w:tcPr>
            <w:tcW w:w="2126" w:type="dxa"/>
          </w:tcPr>
          <w:p w:rsidR="006C775F" w:rsidRPr="006C775F" w:rsidRDefault="006C775F" w:rsidP="00EC4A2E">
            <w:r w:rsidRPr="006C775F">
              <w:t>Повторить</w:t>
            </w:r>
          </w:p>
          <w:p w:rsidR="006C775F" w:rsidRPr="006C775F" w:rsidRDefault="006C775F" w:rsidP="00EC4A2E">
            <w:r w:rsidRPr="006C775F">
              <w:t xml:space="preserve">§32-40 </w:t>
            </w:r>
            <w:proofErr w:type="spellStart"/>
            <w:proofErr w:type="gramStart"/>
            <w:r w:rsidRPr="006C775F">
              <w:t>опр</w:t>
            </w:r>
            <w:proofErr w:type="spellEnd"/>
            <w:proofErr w:type="gramEnd"/>
          </w:p>
          <w:p w:rsidR="006C775F" w:rsidRPr="006C775F" w:rsidRDefault="006C775F" w:rsidP="00EC4A2E"/>
        </w:tc>
      </w:tr>
      <w:tr w:rsidR="006C775F" w:rsidRPr="006C775F" w:rsidTr="006C775F">
        <w:tc>
          <w:tcPr>
            <w:tcW w:w="468" w:type="dxa"/>
          </w:tcPr>
          <w:p w:rsidR="006C775F" w:rsidRPr="006C775F" w:rsidRDefault="006C775F" w:rsidP="00EC4A2E">
            <w:pPr>
              <w:overflowPunct w:val="0"/>
              <w:autoSpaceDE w:val="0"/>
              <w:autoSpaceDN w:val="0"/>
              <w:adjustRightInd w:val="0"/>
              <w:spacing w:before="60"/>
              <w:jc w:val="both"/>
              <w:textAlignment w:val="baseline"/>
              <w:rPr>
                <w:b/>
              </w:rPr>
            </w:pPr>
            <w:r w:rsidRPr="006C775F">
              <w:rPr>
                <w:b/>
              </w:rPr>
              <w:t>62</w:t>
            </w:r>
          </w:p>
        </w:tc>
        <w:tc>
          <w:tcPr>
            <w:tcW w:w="5310" w:type="dxa"/>
          </w:tcPr>
          <w:p w:rsidR="006C775F" w:rsidRPr="006C775F" w:rsidRDefault="006C775F" w:rsidP="00EC4A2E">
            <w:pPr>
              <w:shd w:val="clear" w:color="auto" w:fill="FFFFFF"/>
              <w:autoSpaceDE w:val="0"/>
              <w:autoSpaceDN w:val="0"/>
              <w:adjustRightInd w:val="0"/>
              <w:rPr>
                <w:bCs/>
              </w:rPr>
            </w:pPr>
            <w:r w:rsidRPr="006C775F">
              <w:rPr>
                <w:bCs/>
              </w:rPr>
              <w:t>Контрольная работа № №4 по теме «Органические соединения»</w:t>
            </w:r>
          </w:p>
        </w:tc>
        <w:tc>
          <w:tcPr>
            <w:tcW w:w="1418" w:type="dxa"/>
          </w:tcPr>
          <w:p w:rsidR="006C775F" w:rsidRPr="006C775F" w:rsidRDefault="007E393A" w:rsidP="00F27C47">
            <w:r>
              <w:t>13.05</w:t>
            </w:r>
          </w:p>
        </w:tc>
        <w:tc>
          <w:tcPr>
            <w:tcW w:w="1276" w:type="dxa"/>
          </w:tcPr>
          <w:p w:rsidR="006C775F" w:rsidRPr="006C775F" w:rsidRDefault="006C775F" w:rsidP="00F27C47"/>
        </w:tc>
        <w:tc>
          <w:tcPr>
            <w:tcW w:w="4394" w:type="dxa"/>
          </w:tcPr>
          <w:p w:rsidR="006C775F" w:rsidRPr="006C775F" w:rsidRDefault="006C775F" w:rsidP="00F27C47"/>
        </w:tc>
        <w:tc>
          <w:tcPr>
            <w:tcW w:w="2126" w:type="dxa"/>
          </w:tcPr>
          <w:p w:rsidR="006C775F" w:rsidRPr="006C775F" w:rsidRDefault="006C775F" w:rsidP="00F27C47"/>
        </w:tc>
      </w:tr>
      <w:tr w:rsidR="00782E34" w:rsidRPr="006C775F" w:rsidTr="007E393A">
        <w:tc>
          <w:tcPr>
            <w:tcW w:w="14992" w:type="dxa"/>
            <w:gridSpan w:val="6"/>
          </w:tcPr>
          <w:p w:rsidR="00782E34" w:rsidRPr="00782E34" w:rsidRDefault="00782E34" w:rsidP="00E70491">
            <w:pPr>
              <w:jc w:val="center"/>
              <w:rPr>
                <w:b/>
              </w:rPr>
            </w:pPr>
            <w:r w:rsidRPr="00782E34">
              <w:rPr>
                <w:b/>
              </w:rPr>
              <w:t xml:space="preserve">Обобщение и систематизация знаний за курс основной школы </w:t>
            </w:r>
            <w:r w:rsidR="00E70491">
              <w:rPr>
                <w:b/>
              </w:rPr>
              <w:t>3</w:t>
            </w:r>
            <w:r w:rsidRPr="00782E34">
              <w:rPr>
                <w:b/>
              </w:rPr>
              <w:t>ч</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t xml:space="preserve">      63</w:t>
            </w:r>
          </w:p>
        </w:tc>
        <w:tc>
          <w:tcPr>
            <w:tcW w:w="5310" w:type="dxa"/>
          </w:tcPr>
          <w:p w:rsidR="006C775F" w:rsidRPr="006C775F" w:rsidRDefault="00E70491" w:rsidP="00F27C47">
            <w:pPr>
              <w:shd w:val="clear" w:color="auto" w:fill="FFFFFF"/>
              <w:autoSpaceDE w:val="0"/>
              <w:autoSpaceDN w:val="0"/>
              <w:adjustRightInd w:val="0"/>
              <w:rPr>
                <w:bCs/>
              </w:rPr>
            </w:pPr>
            <w:r w:rsidRPr="00E70491">
              <w:rPr>
                <w:bCs/>
              </w:rPr>
              <w:t>Обобщение и систематизация знаний за курс основной школы</w:t>
            </w:r>
          </w:p>
        </w:tc>
        <w:tc>
          <w:tcPr>
            <w:tcW w:w="1418" w:type="dxa"/>
          </w:tcPr>
          <w:p w:rsidR="006C775F" w:rsidRPr="006C775F" w:rsidRDefault="007E393A" w:rsidP="00F27C47">
            <w:r>
              <w:t>17.05</w:t>
            </w:r>
          </w:p>
        </w:tc>
        <w:tc>
          <w:tcPr>
            <w:tcW w:w="1276" w:type="dxa"/>
          </w:tcPr>
          <w:p w:rsidR="006C775F" w:rsidRPr="006C775F" w:rsidRDefault="006C775F" w:rsidP="00F27C47"/>
        </w:tc>
        <w:tc>
          <w:tcPr>
            <w:tcW w:w="4394" w:type="dxa"/>
          </w:tcPr>
          <w:p w:rsidR="006C775F" w:rsidRPr="006C775F" w:rsidRDefault="006C775F" w:rsidP="00F27C47">
            <w:r w:rsidRPr="006C775F">
              <w:t xml:space="preserve">характеризовать химические свойства веществ и составлять уравнения </w:t>
            </w:r>
            <w:r w:rsidRPr="006C775F">
              <w:lastRenderedPageBreak/>
              <w:t>реакций</w:t>
            </w:r>
          </w:p>
          <w:p w:rsidR="006C775F" w:rsidRPr="006C775F" w:rsidRDefault="006C775F" w:rsidP="00F27C47"/>
        </w:tc>
        <w:tc>
          <w:tcPr>
            <w:tcW w:w="2126" w:type="dxa"/>
          </w:tcPr>
          <w:p w:rsidR="006C775F" w:rsidRPr="006C775F" w:rsidRDefault="006C775F" w:rsidP="00F27C47">
            <w:r w:rsidRPr="006C775F">
              <w:lastRenderedPageBreak/>
              <w:t>Записи в тетради</w:t>
            </w:r>
          </w:p>
        </w:tc>
      </w:tr>
      <w:tr w:rsidR="006C775F" w:rsidRPr="006C775F" w:rsidTr="006C775F">
        <w:tc>
          <w:tcPr>
            <w:tcW w:w="468" w:type="dxa"/>
          </w:tcPr>
          <w:p w:rsidR="006C775F" w:rsidRPr="006C775F" w:rsidRDefault="006C775F" w:rsidP="00F27C47">
            <w:pPr>
              <w:overflowPunct w:val="0"/>
              <w:autoSpaceDE w:val="0"/>
              <w:autoSpaceDN w:val="0"/>
              <w:adjustRightInd w:val="0"/>
              <w:spacing w:before="60"/>
              <w:jc w:val="both"/>
              <w:textAlignment w:val="baseline"/>
              <w:rPr>
                <w:b/>
              </w:rPr>
            </w:pPr>
            <w:r w:rsidRPr="006C775F">
              <w:rPr>
                <w:b/>
              </w:rPr>
              <w:lastRenderedPageBreak/>
              <w:t xml:space="preserve">     64</w:t>
            </w:r>
          </w:p>
        </w:tc>
        <w:tc>
          <w:tcPr>
            <w:tcW w:w="5310" w:type="dxa"/>
          </w:tcPr>
          <w:p w:rsidR="006C775F" w:rsidRPr="006C775F" w:rsidRDefault="00E70491" w:rsidP="00F27C47">
            <w:pPr>
              <w:shd w:val="clear" w:color="auto" w:fill="FFFFFF"/>
              <w:autoSpaceDE w:val="0"/>
              <w:autoSpaceDN w:val="0"/>
              <w:adjustRightInd w:val="0"/>
              <w:rPr>
                <w:bCs/>
              </w:rPr>
            </w:pPr>
            <w:r w:rsidRPr="006C775F">
              <w:rPr>
                <w:b/>
                <w:bCs/>
              </w:rPr>
              <w:t>Контрольная работа №5 «Итоговая»</w:t>
            </w:r>
          </w:p>
        </w:tc>
        <w:tc>
          <w:tcPr>
            <w:tcW w:w="1418" w:type="dxa"/>
          </w:tcPr>
          <w:p w:rsidR="006C775F" w:rsidRPr="006C775F" w:rsidRDefault="007E393A" w:rsidP="00F27C47">
            <w:r>
              <w:t>20.05</w:t>
            </w:r>
          </w:p>
        </w:tc>
        <w:tc>
          <w:tcPr>
            <w:tcW w:w="1276" w:type="dxa"/>
          </w:tcPr>
          <w:p w:rsidR="006C775F" w:rsidRPr="006C775F" w:rsidRDefault="006C775F" w:rsidP="00F27C47"/>
        </w:tc>
        <w:tc>
          <w:tcPr>
            <w:tcW w:w="4394" w:type="dxa"/>
          </w:tcPr>
          <w:p w:rsidR="006C775F" w:rsidRPr="006C775F" w:rsidRDefault="006C775F" w:rsidP="00F27C47"/>
        </w:tc>
        <w:tc>
          <w:tcPr>
            <w:tcW w:w="2126" w:type="dxa"/>
          </w:tcPr>
          <w:p w:rsidR="006C775F" w:rsidRPr="006C775F" w:rsidRDefault="006C775F" w:rsidP="00F27C47"/>
        </w:tc>
      </w:tr>
      <w:tr w:rsidR="006C775F" w:rsidRPr="006C775F" w:rsidTr="006C775F">
        <w:tc>
          <w:tcPr>
            <w:tcW w:w="468" w:type="dxa"/>
          </w:tcPr>
          <w:p w:rsidR="006C775F" w:rsidRPr="006C775F" w:rsidRDefault="00E70491" w:rsidP="00F27C47">
            <w:pPr>
              <w:overflowPunct w:val="0"/>
              <w:autoSpaceDE w:val="0"/>
              <w:autoSpaceDN w:val="0"/>
              <w:adjustRightInd w:val="0"/>
              <w:spacing w:before="60"/>
              <w:jc w:val="both"/>
              <w:textAlignment w:val="baseline"/>
              <w:rPr>
                <w:b/>
              </w:rPr>
            </w:pPr>
            <w:r>
              <w:rPr>
                <w:b/>
              </w:rPr>
              <w:t xml:space="preserve">    </w:t>
            </w:r>
            <w:r w:rsidR="006C775F" w:rsidRPr="006C775F">
              <w:rPr>
                <w:b/>
              </w:rPr>
              <w:t>65</w:t>
            </w:r>
          </w:p>
        </w:tc>
        <w:tc>
          <w:tcPr>
            <w:tcW w:w="5310" w:type="dxa"/>
          </w:tcPr>
          <w:p w:rsidR="006C775F" w:rsidRPr="006C775F" w:rsidRDefault="00E70491" w:rsidP="00F27C47">
            <w:pPr>
              <w:shd w:val="clear" w:color="auto" w:fill="FFFFFF"/>
              <w:autoSpaceDE w:val="0"/>
              <w:autoSpaceDN w:val="0"/>
              <w:adjustRightInd w:val="0"/>
              <w:rPr>
                <w:bCs/>
              </w:rPr>
            </w:pPr>
            <w:r>
              <w:rPr>
                <w:bCs/>
              </w:rPr>
              <w:t>Анализ контрольной работы</w:t>
            </w:r>
          </w:p>
        </w:tc>
        <w:tc>
          <w:tcPr>
            <w:tcW w:w="1418" w:type="dxa"/>
          </w:tcPr>
          <w:p w:rsidR="006C775F" w:rsidRPr="006C775F" w:rsidRDefault="007E393A" w:rsidP="00F27C47">
            <w:r>
              <w:t>24.05</w:t>
            </w:r>
          </w:p>
        </w:tc>
        <w:tc>
          <w:tcPr>
            <w:tcW w:w="1276" w:type="dxa"/>
          </w:tcPr>
          <w:p w:rsidR="006C775F" w:rsidRPr="006C775F" w:rsidRDefault="006C775F" w:rsidP="00F27C47"/>
        </w:tc>
        <w:tc>
          <w:tcPr>
            <w:tcW w:w="4394" w:type="dxa"/>
          </w:tcPr>
          <w:p w:rsidR="006C775F" w:rsidRPr="006C775F" w:rsidRDefault="006C775F" w:rsidP="00F27C47"/>
        </w:tc>
        <w:tc>
          <w:tcPr>
            <w:tcW w:w="2126" w:type="dxa"/>
          </w:tcPr>
          <w:p w:rsidR="006C775F" w:rsidRPr="006C775F" w:rsidRDefault="006C775F" w:rsidP="00F27C47"/>
        </w:tc>
      </w:tr>
    </w:tbl>
    <w:p w:rsidR="00F71784" w:rsidRPr="006C775F" w:rsidRDefault="00F71784" w:rsidP="00F71784"/>
    <w:p w:rsidR="000904DF" w:rsidRPr="000904DF" w:rsidRDefault="000904DF" w:rsidP="000904DF">
      <w:pPr>
        <w:suppressAutoHyphens/>
        <w:jc w:val="center"/>
        <w:rPr>
          <w:b/>
          <w:sz w:val="28"/>
          <w:szCs w:val="28"/>
          <w:lang w:eastAsia="ar-SA"/>
        </w:rPr>
      </w:pPr>
    </w:p>
    <w:p w:rsidR="000904DF" w:rsidRPr="000904DF" w:rsidRDefault="000904DF" w:rsidP="000904DF">
      <w:pPr>
        <w:suppressAutoHyphens/>
        <w:jc w:val="center"/>
        <w:rPr>
          <w:b/>
          <w:sz w:val="28"/>
          <w:szCs w:val="28"/>
          <w:lang w:eastAsia="ar-SA"/>
        </w:rPr>
      </w:pPr>
      <w:r w:rsidRPr="000904DF">
        <w:rPr>
          <w:b/>
          <w:sz w:val="28"/>
          <w:szCs w:val="28"/>
          <w:lang w:eastAsia="ar-SA"/>
        </w:rPr>
        <w:t>Лист корректировки календарно-тематического планирования</w:t>
      </w:r>
    </w:p>
    <w:p w:rsidR="000904DF" w:rsidRPr="000904DF" w:rsidRDefault="000904DF" w:rsidP="000904DF">
      <w:pPr>
        <w:suppressAutoHyphens/>
        <w:rPr>
          <w:b/>
          <w:sz w:val="28"/>
          <w:szCs w:val="28"/>
          <w:lang w:eastAsia="ar-SA"/>
        </w:rPr>
      </w:pPr>
    </w:p>
    <w:p w:rsidR="000904DF" w:rsidRPr="000904DF" w:rsidRDefault="000904DF" w:rsidP="000904DF">
      <w:pPr>
        <w:suppressAutoHyphens/>
        <w:rPr>
          <w:lang w:eastAsia="ar-SA"/>
        </w:rPr>
      </w:pPr>
      <w:r w:rsidRPr="000904DF">
        <w:rPr>
          <w:lang w:eastAsia="ar-SA"/>
        </w:rPr>
        <w:t xml:space="preserve">Предмет </w:t>
      </w:r>
      <w:r>
        <w:rPr>
          <w:lang w:eastAsia="ar-SA"/>
        </w:rPr>
        <w:t>химия</w:t>
      </w:r>
    </w:p>
    <w:p w:rsidR="000904DF" w:rsidRPr="000904DF" w:rsidRDefault="000904DF" w:rsidP="000904DF">
      <w:pPr>
        <w:suppressAutoHyphens/>
        <w:rPr>
          <w:lang w:eastAsia="ar-SA"/>
        </w:rPr>
      </w:pPr>
      <w:r w:rsidRPr="000904DF">
        <w:rPr>
          <w:lang w:eastAsia="ar-SA"/>
        </w:rPr>
        <w:t xml:space="preserve">Класс   </w:t>
      </w:r>
      <w:r>
        <w:rPr>
          <w:lang w:eastAsia="ar-SA"/>
        </w:rPr>
        <w:t>9</w:t>
      </w:r>
    </w:p>
    <w:p w:rsidR="000904DF" w:rsidRPr="000904DF" w:rsidRDefault="000904DF" w:rsidP="000904DF">
      <w:pPr>
        <w:suppressAutoHyphens/>
        <w:rPr>
          <w:lang w:eastAsia="ar-SA"/>
        </w:rPr>
      </w:pPr>
      <w:r w:rsidRPr="000904DF">
        <w:rPr>
          <w:lang w:eastAsia="ar-SA"/>
        </w:rPr>
        <w:t>Учитель Елисеева В.А.</w:t>
      </w:r>
    </w:p>
    <w:p w:rsidR="000904DF" w:rsidRPr="000904DF" w:rsidRDefault="000904DF" w:rsidP="000904DF">
      <w:pPr>
        <w:suppressAutoHyphens/>
        <w:jc w:val="center"/>
        <w:rPr>
          <w:b/>
          <w:lang w:eastAsia="ar-SA"/>
        </w:rPr>
      </w:pPr>
    </w:p>
    <w:p w:rsidR="000904DF" w:rsidRPr="000904DF" w:rsidRDefault="000904DF" w:rsidP="000904DF">
      <w:pPr>
        <w:suppressAutoHyphens/>
        <w:jc w:val="center"/>
        <w:rPr>
          <w:b/>
          <w:lang w:eastAsia="ar-SA"/>
        </w:rPr>
      </w:pPr>
      <w:r w:rsidRPr="000904DF">
        <w:rPr>
          <w:b/>
          <w:lang w:eastAsia="ar-SA"/>
        </w:rPr>
        <w:t>2018-2019 учебный год</w:t>
      </w:r>
    </w:p>
    <w:p w:rsidR="000904DF" w:rsidRPr="000904DF" w:rsidRDefault="000904DF" w:rsidP="000904DF">
      <w:pPr>
        <w:suppressAutoHyphens/>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3182"/>
        <w:gridCol w:w="2127"/>
        <w:gridCol w:w="1701"/>
        <w:gridCol w:w="3118"/>
        <w:gridCol w:w="3260"/>
      </w:tblGrid>
      <w:tr w:rsidR="000904DF" w:rsidRPr="000904DF" w:rsidTr="007E393A">
        <w:trPr>
          <w:trHeight w:val="244"/>
        </w:trPr>
        <w:tc>
          <w:tcPr>
            <w:tcW w:w="1462" w:type="dxa"/>
            <w:vMerge w:val="restart"/>
            <w:shd w:val="clear" w:color="auto" w:fill="auto"/>
          </w:tcPr>
          <w:p w:rsidR="000904DF" w:rsidRPr="000904DF" w:rsidRDefault="000904DF" w:rsidP="000904DF">
            <w:pPr>
              <w:suppressAutoHyphens/>
              <w:jc w:val="center"/>
              <w:rPr>
                <w:b/>
                <w:lang w:eastAsia="ar-SA"/>
              </w:rPr>
            </w:pPr>
            <w:r w:rsidRPr="000904DF">
              <w:rPr>
                <w:b/>
                <w:lang w:eastAsia="ar-SA"/>
              </w:rPr>
              <w:t>№ урока</w:t>
            </w:r>
          </w:p>
        </w:tc>
        <w:tc>
          <w:tcPr>
            <w:tcW w:w="3182" w:type="dxa"/>
            <w:vMerge w:val="restart"/>
            <w:shd w:val="clear" w:color="auto" w:fill="auto"/>
          </w:tcPr>
          <w:p w:rsidR="000904DF" w:rsidRPr="000904DF" w:rsidRDefault="000904DF" w:rsidP="000904DF">
            <w:pPr>
              <w:suppressAutoHyphens/>
              <w:jc w:val="center"/>
              <w:rPr>
                <w:b/>
                <w:lang w:eastAsia="ar-SA"/>
              </w:rPr>
            </w:pPr>
            <w:r w:rsidRPr="000904DF">
              <w:rPr>
                <w:b/>
                <w:lang w:eastAsia="ar-SA"/>
              </w:rPr>
              <w:t>Тема</w:t>
            </w:r>
          </w:p>
        </w:tc>
        <w:tc>
          <w:tcPr>
            <w:tcW w:w="3828" w:type="dxa"/>
            <w:gridSpan w:val="2"/>
            <w:shd w:val="clear" w:color="auto" w:fill="auto"/>
          </w:tcPr>
          <w:p w:rsidR="000904DF" w:rsidRPr="000904DF" w:rsidRDefault="000904DF" w:rsidP="000904DF">
            <w:pPr>
              <w:suppressAutoHyphens/>
              <w:jc w:val="center"/>
              <w:rPr>
                <w:b/>
                <w:lang w:eastAsia="ar-SA"/>
              </w:rPr>
            </w:pPr>
            <w:r w:rsidRPr="000904DF">
              <w:rPr>
                <w:b/>
                <w:lang w:eastAsia="ar-SA"/>
              </w:rPr>
              <w:t>Количество часов</w:t>
            </w:r>
          </w:p>
        </w:tc>
        <w:tc>
          <w:tcPr>
            <w:tcW w:w="3118" w:type="dxa"/>
            <w:vMerge w:val="restart"/>
            <w:shd w:val="clear" w:color="auto" w:fill="auto"/>
          </w:tcPr>
          <w:p w:rsidR="000904DF" w:rsidRPr="000904DF" w:rsidRDefault="000904DF" w:rsidP="000904DF">
            <w:pPr>
              <w:suppressAutoHyphens/>
              <w:jc w:val="center"/>
              <w:rPr>
                <w:b/>
                <w:lang w:eastAsia="ar-SA"/>
              </w:rPr>
            </w:pPr>
            <w:r w:rsidRPr="000904DF">
              <w:rPr>
                <w:b/>
                <w:lang w:eastAsia="ar-SA"/>
              </w:rPr>
              <w:t>Причина корректировки</w:t>
            </w:r>
          </w:p>
        </w:tc>
        <w:tc>
          <w:tcPr>
            <w:tcW w:w="3260" w:type="dxa"/>
            <w:vMerge w:val="restart"/>
            <w:shd w:val="clear" w:color="auto" w:fill="auto"/>
          </w:tcPr>
          <w:p w:rsidR="000904DF" w:rsidRPr="000904DF" w:rsidRDefault="000904DF" w:rsidP="000904DF">
            <w:pPr>
              <w:suppressAutoHyphens/>
              <w:jc w:val="center"/>
              <w:rPr>
                <w:b/>
                <w:lang w:eastAsia="ar-SA"/>
              </w:rPr>
            </w:pPr>
            <w:r w:rsidRPr="000904DF">
              <w:rPr>
                <w:b/>
                <w:lang w:eastAsia="ar-SA"/>
              </w:rPr>
              <w:t>Способ корректировки</w:t>
            </w:r>
          </w:p>
        </w:tc>
      </w:tr>
      <w:tr w:rsidR="000904DF" w:rsidRPr="000904DF" w:rsidTr="007E393A">
        <w:trPr>
          <w:trHeight w:val="305"/>
        </w:trPr>
        <w:tc>
          <w:tcPr>
            <w:tcW w:w="1462" w:type="dxa"/>
            <w:vMerge/>
            <w:shd w:val="clear" w:color="auto" w:fill="auto"/>
          </w:tcPr>
          <w:p w:rsidR="000904DF" w:rsidRPr="000904DF" w:rsidRDefault="000904DF" w:rsidP="000904DF">
            <w:pPr>
              <w:suppressAutoHyphens/>
              <w:rPr>
                <w:lang w:eastAsia="ar-SA"/>
              </w:rPr>
            </w:pPr>
          </w:p>
        </w:tc>
        <w:tc>
          <w:tcPr>
            <w:tcW w:w="3182" w:type="dxa"/>
            <w:vMerge/>
            <w:shd w:val="clear" w:color="auto" w:fill="auto"/>
          </w:tcPr>
          <w:p w:rsidR="000904DF" w:rsidRPr="000904DF" w:rsidRDefault="000904DF" w:rsidP="000904DF">
            <w:pPr>
              <w:suppressAutoHyphens/>
              <w:rPr>
                <w:lang w:eastAsia="ar-SA"/>
              </w:rPr>
            </w:pPr>
          </w:p>
        </w:tc>
        <w:tc>
          <w:tcPr>
            <w:tcW w:w="2127" w:type="dxa"/>
            <w:shd w:val="clear" w:color="auto" w:fill="auto"/>
          </w:tcPr>
          <w:p w:rsidR="000904DF" w:rsidRPr="000904DF" w:rsidRDefault="000904DF" w:rsidP="000904DF">
            <w:pPr>
              <w:suppressAutoHyphens/>
              <w:jc w:val="center"/>
              <w:rPr>
                <w:b/>
                <w:lang w:eastAsia="ar-SA"/>
              </w:rPr>
            </w:pPr>
            <w:r w:rsidRPr="000904DF">
              <w:rPr>
                <w:b/>
                <w:lang w:eastAsia="ar-SA"/>
              </w:rPr>
              <w:t>по плану</w:t>
            </w:r>
          </w:p>
        </w:tc>
        <w:tc>
          <w:tcPr>
            <w:tcW w:w="1701" w:type="dxa"/>
            <w:shd w:val="clear" w:color="auto" w:fill="auto"/>
          </w:tcPr>
          <w:p w:rsidR="000904DF" w:rsidRPr="000904DF" w:rsidRDefault="000904DF" w:rsidP="000904DF">
            <w:pPr>
              <w:suppressAutoHyphens/>
              <w:jc w:val="center"/>
              <w:rPr>
                <w:b/>
                <w:lang w:eastAsia="ar-SA"/>
              </w:rPr>
            </w:pPr>
            <w:r w:rsidRPr="000904DF">
              <w:rPr>
                <w:b/>
                <w:lang w:eastAsia="ar-SA"/>
              </w:rPr>
              <w:t>дано</w:t>
            </w:r>
          </w:p>
        </w:tc>
        <w:tc>
          <w:tcPr>
            <w:tcW w:w="3118" w:type="dxa"/>
            <w:vMerge/>
            <w:shd w:val="clear" w:color="auto" w:fill="auto"/>
          </w:tcPr>
          <w:p w:rsidR="000904DF" w:rsidRPr="000904DF" w:rsidRDefault="000904DF" w:rsidP="000904DF">
            <w:pPr>
              <w:suppressAutoHyphens/>
              <w:rPr>
                <w:lang w:eastAsia="ar-SA"/>
              </w:rPr>
            </w:pPr>
          </w:p>
        </w:tc>
        <w:tc>
          <w:tcPr>
            <w:tcW w:w="3260" w:type="dxa"/>
            <w:vMerge/>
            <w:shd w:val="clear" w:color="auto" w:fill="auto"/>
          </w:tcPr>
          <w:p w:rsidR="000904DF" w:rsidRPr="000904DF" w:rsidRDefault="000904DF" w:rsidP="000904DF">
            <w:pPr>
              <w:suppressAutoHyphens/>
              <w:rPr>
                <w:lang w:eastAsia="ar-SA"/>
              </w:rPr>
            </w:pPr>
          </w:p>
        </w:tc>
      </w:tr>
      <w:tr w:rsidR="000904DF" w:rsidRPr="000904DF" w:rsidTr="007E393A">
        <w:tc>
          <w:tcPr>
            <w:tcW w:w="1462" w:type="dxa"/>
            <w:shd w:val="clear" w:color="auto" w:fill="auto"/>
          </w:tcPr>
          <w:p w:rsidR="000904DF" w:rsidRPr="000904DF" w:rsidRDefault="000904DF" w:rsidP="000904DF">
            <w:pPr>
              <w:suppressAutoHyphens/>
              <w:rPr>
                <w:lang w:eastAsia="ar-SA"/>
              </w:rPr>
            </w:pPr>
          </w:p>
        </w:tc>
        <w:tc>
          <w:tcPr>
            <w:tcW w:w="3182" w:type="dxa"/>
            <w:shd w:val="clear" w:color="auto" w:fill="auto"/>
          </w:tcPr>
          <w:p w:rsidR="000904DF" w:rsidRPr="000904DF" w:rsidRDefault="000904DF" w:rsidP="000904DF">
            <w:pPr>
              <w:suppressAutoHyphens/>
              <w:rPr>
                <w:lang w:eastAsia="ar-SA"/>
              </w:rPr>
            </w:pPr>
          </w:p>
          <w:p w:rsidR="000904DF" w:rsidRPr="000904DF" w:rsidRDefault="000904DF" w:rsidP="000904DF">
            <w:pPr>
              <w:suppressAutoHyphens/>
              <w:rPr>
                <w:lang w:eastAsia="ar-SA"/>
              </w:rPr>
            </w:pPr>
          </w:p>
          <w:p w:rsidR="000904DF" w:rsidRPr="000904DF" w:rsidRDefault="000904DF" w:rsidP="000904DF">
            <w:pPr>
              <w:suppressAutoHyphens/>
              <w:rPr>
                <w:lang w:eastAsia="ar-SA"/>
              </w:rPr>
            </w:pPr>
          </w:p>
        </w:tc>
        <w:tc>
          <w:tcPr>
            <w:tcW w:w="2127" w:type="dxa"/>
            <w:shd w:val="clear" w:color="auto" w:fill="auto"/>
          </w:tcPr>
          <w:p w:rsidR="000904DF" w:rsidRPr="000904DF" w:rsidRDefault="000904DF" w:rsidP="000904DF">
            <w:pPr>
              <w:suppressAutoHyphens/>
              <w:rPr>
                <w:lang w:eastAsia="ar-SA"/>
              </w:rPr>
            </w:pPr>
          </w:p>
        </w:tc>
        <w:tc>
          <w:tcPr>
            <w:tcW w:w="1701" w:type="dxa"/>
            <w:shd w:val="clear" w:color="auto" w:fill="auto"/>
          </w:tcPr>
          <w:p w:rsidR="000904DF" w:rsidRPr="000904DF" w:rsidRDefault="000904DF" w:rsidP="000904DF">
            <w:pPr>
              <w:suppressAutoHyphens/>
              <w:rPr>
                <w:lang w:eastAsia="ar-SA"/>
              </w:rPr>
            </w:pPr>
          </w:p>
        </w:tc>
        <w:tc>
          <w:tcPr>
            <w:tcW w:w="3118" w:type="dxa"/>
            <w:shd w:val="clear" w:color="auto" w:fill="auto"/>
          </w:tcPr>
          <w:p w:rsidR="000904DF" w:rsidRPr="000904DF" w:rsidRDefault="000904DF" w:rsidP="000904DF">
            <w:pPr>
              <w:suppressAutoHyphens/>
              <w:rPr>
                <w:lang w:eastAsia="ar-SA"/>
              </w:rPr>
            </w:pPr>
          </w:p>
        </w:tc>
        <w:tc>
          <w:tcPr>
            <w:tcW w:w="3260" w:type="dxa"/>
            <w:shd w:val="clear" w:color="auto" w:fill="auto"/>
          </w:tcPr>
          <w:p w:rsidR="000904DF" w:rsidRPr="000904DF" w:rsidRDefault="000904DF" w:rsidP="000904DF">
            <w:pPr>
              <w:suppressAutoHyphens/>
              <w:rPr>
                <w:lang w:eastAsia="ar-SA"/>
              </w:rPr>
            </w:pPr>
          </w:p>
        </w:tc>
      </w:tr>
      <w:tr w:rsidR="000904DF" w:rsidRPr="000904DF" w:rsidTr="007E393A">
        <w:tc>
          <w:tcPr>
            <w:tcW w:w="1462" w:type="dxa"/>
            <w:shd w:val="clear" w:color="auto" w:fill="auto"/>
          </w:tcPr>
          <w:p w:rsidR="000904DF" w:rsidRPr="000904DF" w:rsidRDefault="000904DF" w:rsidP="000904DF">
            <w:pPr>
              <w:suppressAutoHyphens/>
              <w:rPr>
                <w:lang w:eastAsia="ar-SA"/>
              </w:rPr>
            </w:pPr>
          </w:p>
        </w:tc>
        <w:tc>
          <w:tcPr>
            <w:tcW w:w="3182" w:type="dxa"/>
            <w:shd w:val="clear" w:color="auto" w:fill="auto"/>
          </w:tcPr>
          <w:p w:rsidR="000904DF" w:rsidRPr="000904DF" w:rsidRDefault="000904DF" w:rsidP="000904DF">
            <w:pPr>
              <w:suppressAutoHyphens/>
              <w:rPr>
                <w:lang w:eastAsia="ar-SA"/>
              </w:rPr>
            </w:pPr>
          </w:p>
          <w:p w:rsidR="000904DF" w:rsidRPr="000904DF" w:rsidRDefault="000904DF" w:rsidP="000904DF">
            <w:pPr>
              <w:suppressAutoHyphens/>
              <w:rPr>
                <w:lang w:eastAsia="ar-SA"/>
              </w:rPr>
            </w:pPr>
          </w:p>
          <w:p w:rsidR="000904DF" w:rsidRPr="000904DF" w:rsidRDefault="000904DF" w:rsidP="000904DF">
            <w:pPr>
              <w:suppressAutoHyphens/>
              <w:rPr>
                <w:lang w:eastAsia="ar-SA"/>
              </w:rPr>
            </w:pPr>
          </w:p>
        </w:tc>
        <w:tc>
          <w:tcPr>
            <w:tcW w:w="2127" w:type="dxa"/>
            <w:shd w:val="clear" w:color="auto" w:fill="auto"/>
          </w:tcPr>
          <w:p w:rsidR="000904DF" w:rsidRPr="000904DF" w:rsidRDefault="000904DF" w:rsidP="000904DF">
            <w:pPr>
              <w:suppressAutoHyphens/>
              <w:rPr>
                <w:lang w:eastAsia="ar-SA"/>
              </w:rPr>
            </w:pPr>
          </w:p>
        </w:tc>
        <w:tc>
          <w:tcPr>
            <w:tcW w:w="1701" w:type="dxa"/>
            <w:shd w:val="clear" w:color="auto" w:fill="auto"/>
          </w:tcPr>
          <w:p w:rsidR="000904DF" w:rsidRPr="000904DF" w:rsidRDefault="000904DF" w:rsidP="000904DF">
            <w:pPr>
              <w:suppressAutoHyphens/>
              <w:rPr>
                <w:lang w:eastAsia="ar-SA"/>
              </w:rPr>
            </w:pPr>
          </w:p>
        </w:tc>
        <w:tc>
          <w:tcPr>
            <w:tcW w:w="3118" w:type="dxa"/>
            <w:shd w:val="clear" w:color="auto" w:fill="auto"/>
          </w:tcPr>
          <w:p w:rsidR="000904DF" w:rsidRPr="000904DF" w:rsidRDefault="000904DF" w:rsidP="000904DF">
            <w:pPr>
              <w:suppressAutoHyphens/>
              <w:rPr>
                <w:lang w:eastAsia="ar-SA"/>
              </w:rPr>
            </w:pPr>
          </w:p>
        </w:tc>
        <w:tc>
          <w:tcPr>
            <w:tcW w:w="3260" w:type="dxa"/>
            <w:shd w:val="clear" w:color="auto" w:fill="auto"/>
          </w:tcPr>
          <w:p w:rsidR="000904DF" w:rsidRPr="000904DF" w:rsidRDefault="000904DF" w:rsidP="000904DF">
            <w:pPr>
              <w:suppressAutoHyphens/>
              <w:rPr>
                <w:lang w:eastAsia="ar-SA"/>
              </w:rPr>
            </w:pPr>
          </w:p>
        </w:tc>
      </w:tr>
      <w:tr w:rsidR="000904DF" w:rsidRPr="000904DF" w:rsidTr="007E393A">
        <w:tc>
          <w:tcPr>
            <w:tcW w:w="1462" w:type="dxa"/>
            <w:shd w:val="clear" w:color="auto" w:fill="auto"/>
          </w:tcPr>
          <w:p w:rsidR="000904DF" w:rsidRPr="000904DF" w:rsidRDefault="000904DF" w:rsidP="000904DF">
            <w:pPr>
              <w:suppressAutoHyphens/>
              <w:rPr>
                <w:lang w:eastAsia="ar-SA"/>
              </w:rPr>
            </w:pPr>
          </w:p>
        </w:tc>
        <w:tc>
          <w:tcPr>
            <w:tcW w:w="3182" w:type="dxa"/>
            <w:shd w:val="clear" w:color="auto" w:fill="auto"/>
          </w:tcPr>
          <w:p w:rsidR="000904DF" w:rsidRPr="000904DF" w:rsidRDefault="000904DF" w:rsidP="000904DF">
            <w:pPr>
              <w:suppressAutoHyphens/>
              <w:rPr>
                <w:lang w:eastAsia="ar-SA"/>
              </w:rPr>
            </w:pPr>
          </w:p>
          <w:p w:rsidR="000904DF" w:rsidRPr="000904DF" w:rsidRDefault="000904DF" w:rsidP="000904DF">
            <w:pPr>
              <w:suppressAutoHyphens/>
              <w:rPr>
                <w:lang w:eastAsia="ar-SA"/>
              </w:rPr>
            </w:pPr>
          </w:p>
          <w:p w:rsidR="000904DF" w:rsidRPr="000904DF" w:rsidRDefault="000904DF" w:rsidP="000904DF">
            <w:pPr>
              <w:suppressAutoHyphens/>
              <w:rPr>
                <w:lang w:eastAsia="ar-SA"/>
              </w:rPr>
            </w:pPr>
          </w:p>
        </w:tc>
        <w:tc>
          <w:tcPr>
            <w:tcW w:w="2127" w:type="dxa"/>
            <w:shd w:val="clear" w:color="auto" w:fill="auto"/>
          </w:tcPr>
          <w:p w:rsidR="000904DF" w:rsidRPr="000904DF" w:rsidRDefault="000904DF" w:rsidP="000904DF">
            <w:pPr>
              <w:suppressAutoHyphens/>
              <w:rPr>
                <w:lang w:eastAsia="ar-SA"/>
              </w:rPr>
            </w:pPr>
          </w:p>
        </w:tc>
        <w:tc>
          <w:tcPr>
            <w:tcW w:w="1701" w:type="dxa"/>
            <w:shd w:val="clear" w:color="auto" w:fill="auto"/>
          </w:tcPr>
          <w:p w:rsidR="000904DF" w:rsidRPr="000904DF" w:rsidRDefault="000904DF" w:rsidP="000904DF">
            <w:pPr>
              <w:suppressAutoHyphens/>
              <w:rPr>
                <w:lang w:eastAsia="ar-SA"/>
              </w:rPr>
            </w:pPr>
          </w:p>
        </w:tc>
        <w:tc>
          <w:tcPr>
            <w:tcW w:w="3118" w:type="dxa"/>
            <w:shd w:val="clear" w:color="auto" w:fill="auto"/>
          </w:tcPr>
          <w:p w:rsidR="000904DF" w:rsidRPr="000904DF" w:rsidRDefault="000904DF" w:rsidP="000904DF">
            <w:pPr>
              <w:suppressAutoHyphens/>
              <w:rPr>
                <w:lang w:eastAsia="ar-SA"/>
              </w:rPr>
            </w:pPr>
          </w:p>
        </w:tc>
        <w:tc>
          <w:tcPr>
            <w:tcW w:w="3260" w:type="dxa"/>
            <w:shd w:val="clear" w:color="auto" w:fill="auto"/>
          </w:tcPr>
          <w:p w:rsidR="000904DF" w:rsidRPr="000904DF" w:rsidRDefault="000904DF" w:rsidP="000904DF">
            <w:pPr>
              <w:suppressAutoHyphens/>
              <w:rPr>
                <w:lang w:eastAsia="ar-SA"/>
              </w:rPr>
            </w:pPr>
          </w:p>
        </w:tc>
      </w:tr>
      <w:tr w:rsidR="000904DF" w:rsidRPr="000904DF" w:rsidTr="007E393A">
        <w:tc>
          <w:tcPr>
            <w:tcW w:w="1462" w:type="dxa"/>
            <w:shd w:val="clear" w:color="auto" w:fill="auto"/>
          </w:tcPr>
          <w:p w:rsidR="000904DF" w:rsidRPr="000904DF" w:rsidRDefault="000904DF" w:rsidP="000904DF">
            <w:pPr>
              <w:suppressAutoHyphens/>
              <w:rPr>
                <w:lang w:eastAsia="ar-SA"/>
              </w:rPr>
            </w:pPr>
          </w:p>
        </w:tc>
        <w:tc>
          <w:tcPr>
            <w:tcW w:w="3182" w:type="dxa"/>
            <w:shd w:val="clear" w:color="auto" w:fill="auto"/>
          </w:tcPr>
          <w:p w:rsidR="000904DF" w:rsidRPr="000904DF" w:rsidRDefault="000904DF" w:rsidP="000904DF">
            <w:pPr>
              <w:suppressAutoHyphens/>
              <w:rPr>
                <w:lang w:eastAsia="ar-SA"/>
              </w:rPr>
            </w:pPr>
          </w:p>
          <w:p w:rsidR="000904DF" w:rsidRPr="000904DF" w:rsidRDefault="000904DF" w:rsidP="000904DF">
            <w:pPr>
              <w:suppressAutoHyphens/>
              <w:rPr>
                <w:lang w:eastAsia="ar-SA"/>
              </w:rPr>
            </w:pPr>
          </w:p>
          <w:p w:rsidR="000904DF" w:rsidRPr="000904DF" w:rsidRDefault="000904DF" w:rsidP="000904DF">
            <w:pPr>
              <w:suppressAutoHyphens/>
              <w:rPr>
                <w:lang w:eastAsia="ar-SA"/>
              </w:rPr>
            </w:pPr>
          </w:p>
        </w:tc>
        <w:tc>
          <w:tcPr>
            <w:tcW w:w="2127" w:type="dxa"/>
            <w:shd w:val="clear" w:color="auto" w:fill="auto"/>
          </w:tcPr>
          <w:p w:rsidR="000904DF" w:rsidRPr="000904DF" w:rsidRDefault="000904DF" w:rsidP="000904DF">
            <w:pPr>
              <w:suppressAutoHyphens/>
              <w:rPr>
                <w:lang w:eastAsia="ar-SA"/>
              </w:rPr>
            </w:pPr>
          </w:p>
        </w:tc>
        <w:tc>
          <w:tcPr>
            <w:tcW w:w="1701" w:type="dxa"/>
            <w:shd w:val="clear" w:color="auto" w:fill="auto"/>
          </w:tcPr>
          <w:p w:rsidR="000904DF" w:rsidRPr="000904DF" w:rsidRDefault="000904DF" w:rsidP="000904DF">
            <w:pPr>
              <w:suppressAutoHyphens/>
              <w:rPr>
                <w:lang w:eastAsia="ar-SA"/>
              </w:rPr>
            </w:pPr>
          </w:p>
        </w:tc>
        <w:tc>
          <w:tcPr>
            <w:tcW w:w="3118" w:type="dxa"/>
            <w:shd w:val="clear" w:color="auto" w:fill="auto"/>
          </w:tcPr>
          <w:p w:rsidR="000904DF" w:rsidRPr="000904DF" w:rsidRDefault="000904DF" w:rsidP="000904DF">
            <w:pPr>
              <w:suppressAutoHyphens/>
              <w:rPr>
                <w:lang w:eastAsia="ar-SA"/>
              </w:rPr>
            </w:pPr>
          </w:p>
        </w:tc>
        <w:tc>
          <w:tcPr>
            <w:tcW w:w="3260" w:type="dxa"/>
            <w:shd w:val="clear" w:color="auto" w:fill="auto"/>
          </w:tcPr>
          <w:p w:rsidR="000904DF" w:rsidRPr="000904DF" w:rsidRDefault="000904DF" w:rsidP="000904DF">
            <w:pPr>
              <w:suppressAutoHyphens/>
              <w:rPr>
                <w:lang w:eastAsia="ar-SA"/>
              </w:rPr>
            </w:pPr>
          </w:p>
        </w:tc>
      </w:tr>
    </w:tbl>
    <w:p w:rsidR="000904DF" w:rsidRPr="000904DF" w:rsidRDefault="000904DF" w:rsidP="000904DF">
      <w:pPr>
        <w:suppressAutoHyphens/>
        <w:autoSpaceDE w:val="0"/>
        <w:autoSpaceDN w:val="0"/>
        <w:adjustRightInd w:val="0"/>
        <w:jc w:val="center"/>
        <w:outlineLvl w:val="0"/>
        <w:rPr>
          <w:b/>
          <w:sz w:val="28"/>
          <w:szCs w:val="28"/>
          <w:lang w:eastAsia="ar-SA"/>
        </w:rPr>
      </w:pPr>
    </w:p>
    <w:p w:rsidR="000904DF" w:rsidRPr="000904DF" w:rsidRDefault="000904DF" w:rsidP="000904DF">
      <w:pPr>
        <w:suppressAutoHyphens/>
        <w:rPr>
          <w:lang w:eastAsia="ar-SA"/>
        </w:rPr>
      </w:pPr>
    </w:p>
    <w:p w:rsidR="00F71784" w:rsidRPr="006C775F" w:rsidRDefault="00F71784" w:rsidP="00F71784"/>
    <w:sectPr w:rsidR="00F71784" w:rsidRPr="006C775F" w:rsidSect="00F27C4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sans-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4DBF"/>
    <w:multiLevelType w:val="hybridMultilevel"/>
    <w:tmpl w:val="2E642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E5DB5"/>
    <w:multiLevelType w:val="hybridMultilevel"/>
    <w:tmpl w:val="6C8CC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15903"/>
    <w:multiLevelType w:val="hybridMultilevel"/>
    <w:tmpl w:val="1F50C6E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18534F8A"/>
    <w:multiLevelType w:val="hybridMultilevel"/>
    <w:tmpl w:val="663C9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EE16F4"/>
    <w:multiLevelType w:val="hybridMultilevel"/>
    <w:tmpl w:val="069CD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98503C"/>
    <w:multiLevelType w:val="hybridMultilevel"/>
    <w:tmpl w:val="97029F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2DCE4645"/>
    <w:multiLevelType w:val="singleLevel"/>
    <w:tmpl w:val="38968D40"/>
    <w:lvl w:ilvl="0">
      <w:numFmt w:val="bullet"/>
      <w:lvlText w:val="·"/>
      <w:lvlJc w:val="left"/>
      <w:pPr>
        <w:tabs>
          <w:tab w:val="num" w:pos="720"/>
        </w:tabs>
        <w:ind w:firstLine="360"/>
      </w:pPr>
      <w:rPr>
        <w:rFonts w:ascii="Symbol" w:hAnsi="Symbol" w:cs="Symbol"/>
        <w:sz w:val="28"/>
        <w:szCs w:val="28"/>
      </w:rPr>
    </w:lvl>
  </w:abstractNum>
  <w:abstractNum w:abstractNumId="7">
    <w:nsid w:val="32CE4C2C"/>
    <w:multiLevelType w:val="hybridMultilevel"/>
    <w:tmpl w:val="B2F4E0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5C14CE"/>
    <w:multiLevelType w:val="hybridMultilevel"/>
    <w:tmpl w:val="C4C2CE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6E39B2"/>
    <w:multiLevelType w:val="hybridMultilevel"/>
    <w:tmpl w:val="2296522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47A24752"/>
    <w:multiLevelType w:val="hybridMultilevel"/>
    <w:tmpl w:val="2F982144"/>
    <w:lvl w:ilvl="0" w:tplc="1B76E2E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735B94"/>
    <w:multiLevelType w:val="hybridMultilevel"/>
    <w:tmpl w:val="329E4D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191241"/>
    <w:multiLevelType w:val="hybridMultilevel"/>
    <w:tmpl w:val="CE54F5B2"/>
    <w:lvl w:ilvl="0" w:tplc="8206C0B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C753EAF"/>
    <w:multiLevelType w:val="hybridMultilevel"/>
    <w:tmpl w:val="DCDEB0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5F3658D"/>
    <w:multiLevelType w:val="hybridMultilevel"/>
    <w:tmpl w:val="AC3E4D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7A44F98"/>
    <w:multiLevelType w:val="hybridMultilevel"/>
    <w:tmpl w:val="86C25034"/>
    <w:lvl w:ilvl="0" w:tplc="41D84FEC">
      <w:start w:val="5"/>
      <w:numFmt w:val="decimal"/>
      <w:lvlText w:val="%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90F25E8"/>
    <w:multiLevelType w:val="hybridMultilevel"/>
    <w:tmpl w:val="DB224212"/>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7">
    <w:nsid w:val="6ADB1D80"/>
    <w:multiLevelType w:val="hybridMultilevel"/>
    <w:tmpl w:val="EE027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8E161F"/>
    <w:multiLevelType w:val="hybridMultilevel"/>
    <w:tmpl w:val="967EE1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57F5A3D"/>
    <w:multiLevelType w:val="hybridMultilevel"/>
    <w:tmpl w:val="24F8C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9F15E9D"/>
    <w:multiLevelType w:val="hybridMultilevel"/>
    <w:tmpl w:val="EF7883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D51DB0"/>
    <w:multiLevelType w:val="hybridMultilevel"/>
    <w:tmpl w:val="F39089C4"/>
    <w:lvl w:ilvl="0" w:tplc="D96A33FC">
      <w:start w:val="1"/>
      <w:numFmt w:val="bullet"/>
      <w:lvlText w:val=""/>
      <w:lvlJc w:val="left"/>
      <w:pPr>
        <w:tabs>
          <w:tab w:val="num" w:pos="720"/>
        </w:tabs>
        <w:ind w:left="720" w:hanging="360"/>
      </w:pPr>
      <w:rPr>
        <w:rFonts w:ascii="Wingdings 2" w:hAnsi="Wingdings 2" w:hint="default"/>
      </w:rPr>
    </w:lvl>
    <w:lvl w:ilvl="1" w:tplc="D96A33FC">
      <w:start w:val="1"/>
      <w:numFmt w:val="bullet"/>
      <w:lvlText w:val=""/>
      <w:lvlJc w:val="left"/>
      <w:pPr>
        <w:tabs>
          <w:tab w:val="num" w:pos="1080"/>
        </w:tabs>
        <w:ind w:left="1080" w:firstLine="0"/>
      </w:pPr>
      <w:rPr>
        <w:rFonts w:ascii="Wingdings 2" w:hAnsi="Wingdings 2"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5"/>
  </w:num>
  <w:num w:numId="4">
    <w:abstractNumId w:val="9"/>
  </w:num>
  <w:num w:numId="5">
    <w:abstractNumId w:val="6"/>
  </w:num>
  <w:num w:numId="6">
    <w:abstractNumId w:val="7"/>
  </w:num>
  <w:num w:numId="7">
    <w:abstractNumId w:val="8"/>
  </w:num>
  <w:num w:numId="8">
    <w:abstractNumId w:val="19"/>
  </w:num>
  <w:num w:numId="9">
    <w:abstractNumId w:val="13"/>
  </w:num>
  <w:num w:numId="10">
    <w:abstractNumId w:val="10"/>
  </w:num>
  <w:num w:numId="11">
    <w:abstractNumId w:val="20"/>
  </w:num>
  <w:num w:numId="12">
    <w:abstractNumId w:val="18"/>
  </w:num>
  <w:num w:numId="13">
    <w:abstractNumId w:val="14"/>
  </w:num>
  <w:num w:numId="14">
    <w:abstractNumId w:val="17"/>
  </w:num>
  <w:num w:numId="15">
    <w:abstractNumId w:val="4"/>
  </w:num>
  <w:num w:numId="16">
    <w:abstractNumId w:val="11"/>
  </w:num>
  <w:num w:numId="17">
    <w:abstractNumId w:val="2"/>
  </w:num>
  <w:num w:numId="18">
    <w:abstractNumId w:val="16"/>
  </w:num>
  <w:num w:numId="19">
    <w:abstractNumId w:val="3"/>
  </w:num>
  <w:num w:numId="20">
    <w:abstractNumId w:val="12"/>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71784"/>
    <w:rsid w:val="000904DF"/>
    <w:rsid w:val="00171A4D"/>
    <w:rsid w:val="0019093D"/>
    <w:rsid w:val="00196389"/>
    <w:rsid w:val="001B4630"/>
    <w:rsid w:val="001C0A22"/>
    <w:rsid w:val="003335AB"/>
    <w:rsid w:val="00384292"/>
    <w:rsid w:val="00396ADD"/>
    <w:rsid w:val="00405530"/>
    <w:rsid w:val="004272AF"/>
    <w:rsid w:val="00476156"/>
    <w:rsid w:val="00511004"/>
    <w:rsid w:val="0051664D"/>
    <w:rsid w:val="00561E2C"/>
    <w:rsid w:val="00584234"/>
    <w:rsid w:val="00670B1B"/>
    <w:rsid w:val="006C775F"/>
    <w:rsid w:val="006E38EE"/>
    <w:rsid w:val="006F5AC5"/>
    <w:rsid w:val="007310BB"/>
    <w:rsid w:val="00782E34"/>
    <w:rsid w:val="007E393A"/>
    <w:rsid w:val="008007F3"/>
    <w:rsid w:val="00821746"/>
    <w:rsid w:val="008257AC"/>
    <w:rsid w:val="00826366"/>
    <w:rsid w:val="0087087F"/>
    <w:rsid w:val="008D3776"/>
    <w:rsid w:val="00941F45"/>
    <w:rsid w:val="009B74C2"/>
    <w:rsid w:val="00AD057A"/>
    <w:rsid w:val="00B3457B"/>
    <w:rsid w:val="00B526C3"/>
    <w:rsid w:val="00B5639B"/>
    <w:rsid w:val="00BF5051"/>
    <w:rsid w:val="00C02385"/>
    <w:rsid w:val="00E70491"/>
    <w:rsid w:val="00E711ED"/>
    <w:rsid w:val="00E84292"/>
    <w:rsid w:val="00EC4A2E"/>
    <w:rsid w:val="00ED66B8"/>
    <w:rsid w:val="00F175AE"/>
    <w:rsid w:val="00F27C47"/>
    <w:rsid w:val="00F71784"/>
    <w:rsid w:val="00F7342D"/>
    <w:rsid w:val="00F83287"/>
    <w:rsid w:val="00F976D2"/>
    <w:rsid w:val="00FD3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784"/>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3335AB"/>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nhideWhenUsed/>
    <w:qFormat/>
    <w:rsid w:val="003335AB"/>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3335AB"/>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3335AB"/>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3335AB"/>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3335A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3335AB"/>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3335AB"/>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3335AB"/>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5AB"/>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rsid w:val="003335AB"/>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3335AB"/>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3335AB"/>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3335AB"/>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3335AB"/>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3335AB"/>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3335AB"/>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3335AB"/>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3335AB"/>
    <w:rPr>
      <w:b/>
      <w:bCs/>
      <w:smallCaps/>
      <w:color w:val="1F497D" w:themeColor="text2"/>
      <w:spacing w:val="10"/>
      <w:sz w:val="18"/>
      <w:szCs w:val="18"/>
    </w:rPr>
  </w:style>
  <w:style w:type="paragraph" w:styleId="a4">
    <w:name w:val="Title"/>
    <w:next w:val="a"/>
    <w:link w:val="a5"/>
    <w:uiPriority w:val="10"/>
    <w:qFormat/>
    <w:rsid w:val="003335A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3335AB"/>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3335AB"/>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3335AB"/>
    <w:rPr>
      <w:smallCaps/>
      <w:color w:val="938953" w:themeColor="background2" w:themeShade="7F"/>
      <w:spacing w:val="5"/>
      <w:sz w:val="28"/>
      <w:szCs w:val="28"/>
    </w:rPr>
  </w:style>
  <w:style w:type="character" w:styleId="a8">
    <w:name w:val="Strong"/>
    <w:uiPriority w:val="22"/>
    <w:qFormat/>
    <w:rsid w:val="003335AB"/>
    <w:rPr>
      <w:b/>
      <w:bCs/>
      <w:spacing w:val="0"/>
    </w:rPr>
  </w:style>
  <w:style w:type="character" w:styleId="a9">
    <w:name w:val="Emphasis"/>
    <w:uiPriority w:val="20"/>
    <w:qFormat/>
    <w:rsid w:val="003335AB"/>
    <w:rPr>
      <w:b/>
      <w:bCs/>
      <w:smallCaps/>
      <w:dstrike w:val="0"/>
      <w:color w:val="5A5A5A" w:themeColor="text1" w:themeTint="A5"/>
      <w:spacing w:val="20"/>
      <w:kern w:val="0"/>
      <w:vertAlign w:val="baseline"/>
    </w:rPr>
  </w:style>
  <w:style w:type="paragraph" w:styleId="aa">
    <w:name w:val="No Spacing"/>
    <w:basedOn w:val="a"/>
    <w:link w:val="ab"/>
    <w:qFormat/>
    <w:rsid w:val="003335AB"/>
  </w:style>
  <w:style w:type="paragraph" w:styleId="ac">
    <w:name w:val="List Paragraph"/>
    <w:basedOn w:val="a"/>
    <w:uiPriority w:val="99"/>
    <w:qFormat/>
    <w:rsid w:val="003335AB"/>
    <w:pPr>
      <w:ind w:left="720"/>
      <w:contextualSpacing/>
    </w:pPr>
  </w:style>
  <w:style w:type="paragraph" w:styleId="21">
    <w:name w:val="Quote"/>
    <w:basedOn w:val="a"/>
    <w:next w:val="a"/>
    <w:link w:val="22"/>
    <w:uiPriority w:val="29"/>
    <w:qFormat/>
    <w:rsid w:val="003335AB"/>
    <w:rPr>
      <w:i/>
      <w:iCs/>
    </w:rPr>
  </w:style>
  <w:style w:type="character" w:customStyle="1" w:styleId="22">
    <w:name w:val="Цитата 2 Знак"/>
    <w:basedOn w:val="a0"/>
    <w:link w:val="21"/>
    <w:uiPriority w:val="29"/>
    <w:rsid w:val="003335AB"/>
    <w:rPr>
      <w:i/>
      <w:iCs/>
      <w:color w:val="5A5A5A" w:themeColor="text1" w:themeTint="A5"/>
      <w:sz w:val="20"/>
      <w:szCs w:val="20"/>
    </w:rPr>
  </w:style>
  <w:style w:type="paragraph" w:styleId="ad">
    <w:name w:val="Intense Quote"/>
    <w:basedOn w:val="a"/>
    <w:next w:val="a"/>
    <w:link w:val="ae"/>
    <w:uiPriority w:val="30"/>
    <w:qFormat/>
    <w:rsid w:val="003335A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3335AB"/>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3335AB"/>
    <w:rPr>
      <w:smallCaps/>
      <w:dstrike w:val="0"/>
      <w:color w:val="5A5A5A" w:themeColor="text1" w:themeTint="A5"/>
      <w:vertAlign w:val="baseline"/>
    </w:rPr>
  </w:style>
  <w:style w:type="character" w:styleId="af0">
    <w:name w:val="Intense Emphasis"/>
    <w:uiPriority w:val="21"/>
    <w:qFormat/>
    <w:rsid w:val="003335AB"/>
    <w:rPr>
      <w:b/>
      <w:bCs/>
      <w:smallCaps/>
      <w:color w:val="4F81BD" w:themeColor="accent1"/>
      <w:spacing w:val="40"/>
    </w:rPr>
  </w:style>
  <w:style w:type="character" w:styleId="af1">
    <w:name w:val="Subtle Reference"/>
    <w:uiPriority w:val="31"/>
    <w:qFormat/>
    <w:rsid w:val="003335AB"/>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3335AB"/>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3335AB"/>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3335AB"/>
    <w:pPr>
      <w:outlineLvl w:val="9"/>
    </w:pPr>
  </w:style>
  <w:style w:type="character" w:customStyle="1" w:styleId="ab">
    <w:name w:val="Без интервала Знак"/>
    <w:basedOn w:val="a0"/>
    <w:link w:val="aa"/>
    <w:uiPriority w:val="1"/>
    <w:rsid w:val="003335AB"/>
    <w:rPr>
      <w:color w:val="5A5A5A" w:themeColor="text1" w:themeTint="A5"/>
    </w:rPr>
  </w:style>
  <w:style w:type="paragraph" w:customStyle="1" w:styleId="11">
    <w:name w:val="Стиль1"/>
    <w:basedOn w:val="a"/>
    <w:rsid w:val="00F71784"/>
    <w:rPr>
      <w:rFonts w:eastAsia="Calibri"/>
      <w:lang w:eastAsia="en-US"/>
    </w:rPr>
  </w:style>
  <w:style w:type="table" w:styleId="af5">
    <w:name w:val="Table Grid"/>
    <w:basedOn w:val="a1"/>
    <w:rsid w:val="00F71784"/>
    <w:pPr>
      <w:spacing w:after="0" w:line="240" w:lineRule="auto"/>
      <w:ind w:left="0"/>
    </w:pPr>
    <w:rPr>
      <w:rFonts w:ascii="Times New Roman" w:eastAsia="Times New Roman" w:hAnsi="Times New Roman"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F71784"/>
    <w:pPr>
      <w:widowControl w:val="0"/>
      <w:autoSpaceDE w:val="0"/>
      <w:autoSpaceDN w:val="0"/>
      <w:adjustRightInd w:val="0"/>
    </w:pPr>
  </w:style>
  <w:style w:type="paragraph" w:customStyle="1" w:styleId="Style2">
    <w:name w:val="Style2"/>
    <w:basedOn w:val="a"/>
    <w:rsid w:val="00F71784"/>
    <w:pPr>
      <w:widowControl w:val="0"/>
      <w:autoSpaceDE w:val="0"/>
      <w:autoSpaceDN w:val="0"/>
      <w:adjustRightInd w:val="0"/>
    </w:pPr>
  </w:style>
  <w:style w:type="paragraph" w:customStyle="1" w:styleId="Style3">
    <w:name w:val="Style3"/>
    <w:basedOn w:val="a"/>
    <w:rsid w:val="00F71784"/>
    <w:pPr>
      <w:widowControl w:val="0"/>
      <w:autoSpaceDE w:val="0"/>
      <w:autoSpaceDN w:val="0"/>
      <w:adjustRightInd w:val="0"/>
    </w:pPr>
  </w:style>
  <w:style w:type="paragraph" w:customStyle="1" w:styleId="Style4">
    <w:name w:val="Style4"/>
    <w:basedOn w:val="a"/>
    <w:rsid w:val="00F71784"/>
    <w:pPr>
      <w:widowControl w:val="0"/>
      <w:autoSpaceDE w:val="0"/>
      <w:autoSpaceDN w:val="0"/>
      <w:adjustRightInd w:val="0"/>
    </w:pPr>
  </w:style>
  <w:style w:type="paragraph" w:customStyle="1" w:styleId="Style5">
    <w:name w:val="Style5"/>
    <w:basedOn w:val="a"/>
    <w:rsid w:val="00F71784"/>
    <w:pPr>
      <w:widowControl w:val="0"/>
      <w:autoSpaceDE w:val="0"/>
      <w:autoSpaceDN w:val="0"/>
      <w:adjustRightInd w:val="0"/>
    </w:pPr>
  </w:style>
  <w:style w:type="paragraph" w:customStyle="1" w:styleId="Style6">
    <w:name w:val="Style6"/>
    <w:basedOn w:val="a"/>
    <w:rsid w:val="00F71784"/>
    <w:pPr>
      <w:widowControl w:val="0"/>
      <w:autoSpaceDE w:val="0"/>
      <w:autoSpaceDN w:val="0"/>
      <w:adjustRightInd w:val="0"/>
    </w:pPr>
  </w:style>
  <w:style w:type="paragraph" w:customStyle="1" w:styleId="Style7">
    <w:name w:val="Style7"/>
    <w:basedOn w:val="a"/>
    <w:rsid w:val="00F71784"/>
    <w:pPr>
      <w:widowControl w:val="0"/>
      <w:autoSpaceDE w:val="0"/>
      <w:autoSpaceDN w:val="0"/>
      <w:adjustRightInd w:val="0"/>
    </w:pPr>
  </w:style>
  <w:style w:type="paragraph" w:customStyle="1" w:styleId="Style8">
    <w:name w:val="Style8"/>
    <w:basedOn w:val="a"/>
    <w:rsid w:val="00F71784"/>
    <w:pPr>
      <w:widowControl w:val="0"/>
      <w:autoSpaceDE w:val="0"/>
      <w:autoSpaceDN w:val="0"/>
      <w:adjustRightInd w:val="0"/>
    </w:pPr>
  </w:style>
  <w:style w:type="paragraph" w:customStyle="1" w:styleId="Style9">
    <w:name w:val="Style9"/>
    <w:basedOn w:val="a"/>
    <w:rsid w:val="00F71784"/>
    <w:pPr>
      <w:widowControl w:val="0"/>
      <w:autoSpaceDE w:val="0"/>
      <w:autoSpaceDN w:val="0"/>
      <w:adjustRightInd w:val="0"/>
    </w:pPr>
  </w:style>
  <w:style w:type="paragraph" w:customStyle="1" w:styleId="Style10">
    <w:name w:val="Style10"/>
    <w:basedOn w:val="a"/>
    <w:rsid w:val="00F71784"/>
    <w:pPr>
      <w:widowControl w:val="0"/>
      <w:autoSpaceDE w:val="0"/>
      <w:autoSpaceDN w:val="0"/>
      <w:adjustRightInd w:val="0"/>
    </w:pPr>
  </w:style>
  <w:style w:type="paragraph" w:customStyle="1" w:styleId="Style11">
    <w:name w:val="Style11"/>
    <w:basedOn w:val="a"/>
    <w:rsid w:val="00F71784"/>
    <w:pPr>
      <w:widowControl w:val="0"/>
      <w:autoSpaceDE w:val="0"/>
      <w:autoSpaceDN w:val="0"/>
      <w:adjustRightInd w:val="0"/>
    </w:pPr>
  </w:style>
  <w:style w:type="character" w:customStyle="1" w:styleId="FontStyle13">
    <w:name w:val="Font Style13"/>
    <w:basedOn w:val="a0"/>
    <w:rsid w:val="00F71784"/>
    <w:rPr>
      <w:rFonts w:ascii="Times New Roman" w:hAnsi="Times New Roman" w:cs="Times New Roman"/>
      <w:b/>
      <w:bCs/>
      <w:sz w:val="20"/>
      <w:szCs w:val="20"/>
    </w:rPr>
  </w:style>
  <w:style w:type="character" w:customStyle="1" w:styleId="FontStyle14">
    <w:name w:val="Font Style14"/>
    <w:basedOn w:val="a0"/>
    <w:rsid w:val="00F71784"/>
    <w:rPr>
      <w:rFonts w:ascii="Times New Roman" w:hAnsi="Times New Roman" w:cs="Times New Roman"/>
      <w:sz w:val="20"/>
      <w:szCs w:val="20"/>
    </w:rPr>
  </w:style>
  <w:style w:type="character" w:customStyle="1" w:styleId="FontStyle15">
    <w:name w:val="Font Style15"/>
    <w:basedOn w:val="a0"/>
    <w:rsid w:val="00F71784"/>
    <w:rPr>
      <w:rFonts w:ascii="Times New Roman" w:hAnsi="Times New Roman" w:cs="Times New Roman"/>
      <w:b/>
      <w:bCs/>
      <w:sz w:val="26"/>
      <w:szCs w:val="26"/>
    </w:rPr>
  </w:style>
  <w:style w:type="character" w:customStyle="1" w:styleId="af6">
    <w:name w:val="Основной текст Знак"/>
    <w:basedOn w:val="a0"/>
    <w:link w:val="af7"/>
    <w:locked/>
    <w:rsid w:val="00F71784"/>
    <w:rPr>
      <w:b/>
      <w:sz w:val="24"/>
      <w:lang w:val="ru-RU" w:eastAsia="ru-RU" w:bidi="ar-SA"/>
    </w:rPr>
  </w:style>
  <w:style w:type="paragraph" w:styleId="af7">
    <w:name w:val="Body Text"/>
    <w:basedOn w:val="a"/>
    <w:link w:val="af6"/>
    <w:rsid w:val="00F71784"/>
    <w:rPr>
      <w:rFonts w:asciiTheme="minorHAnsi" w:eastAsiaTheme="minorHAnsi" w:hAnsiTheme="minorHAnsi" w:cstheme="minorBidi"/>
      <w:b/>
      <w:szCs w:val="20"/>
    </w:rPr>
  </w:style>
  <w:style w:type="character" w:customStyle="1" w:styleId="12">
    <w:name w:val="Основной текст Знак1"/>
    <w:basedOn w:val="a0"/>
    <w:uiPriority w:val="99"/>
    <w:semiHidden/>
    <w:rsid w:val="00F71784"/>
    <w:rPr>
      <w:rFonts w:ascii="Times New Roman" w:eastAsia="Times New Roman" w:hAnsi="Times New Roman" w:cs="Times New Roman"/>
      <w:sz w:val="24"/>
      <w:szCs w:val="24"/>
      <w:lang w:val="ru-RU" w:eastAsia="ru-RU" w:bidi="ar-SA"/>
    </w:rPr>
  </w:style>
  <w:style w:type="character" w:customStyle="1" w:styleId="apple-style-span">
    <w:name w:val="apple-style-span"/>
    <w:basedOn w:val="a0"/>
    <w:rsid w:val="00F71784"/>
  </w:style>
  <w:style w:type="character" w:customStyle="1" w:styleId="apple-converted-space">
    <w:name w:val="apple-converted-space"/>
    <w:basedOn w:val="a0"/>
    <w:rsid w:val="00F71784"/>
  </w:style>
  <w:style w:type="paragraph" w:styleId="af8">
    <w:name w:val="Normal (Web)"/>
    <w:basedOn w:val="a"/>
    <w:uiPriority w:val="99"/>
    <w:unhideWhenUsed/>
    <w:rsid w:val="00F27C47"/>
    <w:pPr>
      <w:spacing w:before="100" w:beforeAutospacing="1" w:after="100" w:afterAutospacing="1"/>
    </w:pPr>
  </w:style>
  <w:style w:type="character" w:customStyle="1" w:styleId="41">
    <w:name w:val="Заголовок №4_"/>
    <w:basedOn w:val="a0"/>
    <w:link w:val="410"/>
    <w:rsid w:val="00F7342D"/>
    <w:rPr>
      <w:b/>
      <w:bCs/>
      <w:sz w:val="22"/>
      <w:szCs w:val="22"/>
      <w:shd w:val="clear" w:color="auto" w:fill="FFFFFF"/>
      <w:lang w:bidi="ar-SA"/>
    </w:rPr>
  </w:style>
  <w:style w:type="paragraph" w:customStyle="1" w:styleId="410">
    <w:name w:val="Заголовок №41"/>
    <w:basedOn w:val="a"/>
    <w:link w:val="41"/>
    <w:rsid w:val="00F7342D"/>
    <w:pPr>
      <w:shd w:val="clear" w:color="auto" w:fill="FFFFFF"/>
      <w:spacing w:line="211" w:lineRule="exact"/>
      <w:jc w:val="both"/>
      <w:outlineLvl w:val="3"/>
    </w:pPr>
    <w:rPr>
      <w:rFonts w:asciiTheme="minorHAnsi" w:eastAsiaTheme="minorHAnsi" w:hAnsiTheme="minorHAnsi" w:cstheme="minorBidi"/>
      <w:b/>
      <w:bC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5106</Words>
  <Characters>29108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X</cp:lastModifiedBy>
  <cp:revision>26</cp:revision>
  <cp:lastPrinted>2013-10-19T08:49:00Z</cp:lastPrinted>
  <dcterms:created xsi:type="dcterms:W3CDTF">2013-09-14T13:53:00Z</dcterms:created>
  <dcterms:modified xsi:type="dcterms:W3CDTF">2018-09-12T18:31:00Z</dcterms:modified>
</cp:coreProperties>
</file>