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47" w:rsidRDefault="006E2B47" w:rsidP="006E2B47">
      <w:pPr>
        <w:shd w:val="clear" w:color="auto" w:fill="FFFFFF"/>
        <w:spacing w:line="360" w:lineRule="auto"/>
        <w:jc w:val="center"/>
        <w:rPr>
          <w:b/>
          <w:color w:val="000000"/>
          <w:spacing w:val="2"/>
          <w:lang w:eastAsia="en-US"/>
        </w:rPr>
      </w:pPr>
    </w:p>
    <w:p w:rsidR="006E2B47" w:rsidRDefault="006E2B47" w:rsidP="006E2B47">
      <w:pPr>
        <w:shd w:val="clear" w:color="auto" w:fill="FFFFFF"/>
        <w:spacing w:line="360" w:lineRule="auto"/>
        <w:jc w:val="center"/>
        <w:rPr>
          <w:b/>
          <w:color w:val="000000"/>
          <w:spacing w:val="2"/>
          <w:lang w:eastAsia="en-US"/>
        </w:rPr>
      </w:pPr>
    </w:p>
    <w:p w:rsidR="006E2B47" w:rsidRDefault="006E2B47" w:rsidP="006E2B47">
      <w:pPr>
        <w:shd w:val="clear" w:color="auto" w:fill="FFFFFF"/>
        <w:spacing w:line="360" w:lineRule="auto"/>
        <w:jc w:val="center"/>
        <w:rPr>
          <w:b/>
          <w:color w:val="000000"/>
          <w:spacing w:val="2"/>
          <w:lang w:eastAsia="en-US"/>
        </w:rPr>
      </w:pPr>
    </w:p>
    <w:p w:rsidR="00EF3EE4" w:rsidRDefault="00EF3EE4" w:rsidP="00E75D8B">
      <w:pPr>
        <w:shd w:val="clear" w:color="auto" w:fill="FFFFFF"/>
        <w:spacing w:line="360" w:lineRule="auto"/>
        <w:rPr>
          <w:b/>
          <w:color w:val="000000"/>
          <w:spacing w:val="2"/>
          <w:lang w:eastAsia="en-US"/>
        </w:rPr>
      </w:pPr>
    </w:p>
    <w:p w:rsidR="00EF3EE4" w:rsidRDefault="00EF3EE4" w:rsidP="006E2B47">
      <w:pPr>
        <w:shd w:val="clear" w:color="auto" w:fill="FFFFFF"/>
        <w:spacing w:line="360" w:lineRule="auto"/>
        <w:jc w:val="center"/>
        <w:rPr>
          <w:b/>
          <w:color w:val="000000"/>
          <w:spacing w:val="2"/>
          <w:lang w:eastAsia="en-US"/>
        </w:rPr>
      </w:pPr>
    </w:p>
    <w:p w:rsidR="006E2B47" w:rsidRPr="006E2B47" w:rsidRDefault="006E2B47" w:rsidP="006E2B47">
      <w:pPr>
        <w:shd w:val="clear" w:color="auto" w:fill="FFFFFF"/>
        <w:spacing w:line="360" w:lineRule="auto"/>
        <w:jc w:val="center"/>
        <w:rPr>
          <w:b/>
          <w:lang w:eastAsia="en-US"/>
        </w:rPr>
      </w:pPr>
      <w:r w:rsidRPr="006E2B47">
        <w:rPr>
          <w:b/>
          <w:color w:val="000000"/>
          <w:spacing w:val="2"/>
          <w:lang w:eastAsia="en-US"/>
        </w:rPr>
        <w:t>МУН</w:t>
      </w:r>
      <w:r w:rsidRPr="006E2B47">
        <w:rPr>
          <w:b/>
          <w:lang w:eastAsia="en-US"/>
        </w:rPr>
        <w:t>ИЦИПАЛЬНОЕ БЮДЖЕТНОЕ ОБЩЕОБРАЗОВАТЕЛЬНОЕ УЧРЕЖДЕНИЕ</w:t>
      </w:r>
    </w:p>
    <w:p w:rsidR="006E2B47" w:rsidRPr="006E2B47" w:rsidRDefault="006E2B47" w:rsidP="006E2B47">
      <w:pPr>
        <w:shd w:val="clear" w:color="auto" w:fill="FFFFFF"/>
        <w:spacing w:after="200" w:line="360" w:lineRule="auto"/>
        <w:jc w:val="center"/>
        <w:rPr>
          <w:b/>
          <w:lang w:eastAsia="en-US"/>
        </w:rPr>
      </w:pPr>
      <w:r w:rsidRPr="006E2B47">
        <w:rPr>
          <w:b/>
          <w:lang w:eastAsia="en-US"/>
        </w:rPr>
        <w:t>Верхнеобливская основная общеобразовательная школа</w:t>
      </w:r>
    </w:p>
    <w:p w:rsidR="006E2B47" w:rsidRPr="006E2B47" w:rsidRDefault="006E2B47" w:rsidP="006E2B47">
      <w:pPr>
        <w:shd w:val="clear" w:color="auto" w:fill="FFFFFF"/>
        <w:spacing w:after="200" w:line="360" w:lineRule="auto"/>
        <w:jc w:val="center"/>
        <w:rPr>
          <w:b/>
          <w:lang w:eastAsia="en-US"/>
        </w:rPr>
      </w:pPr>
      <w:r w:rsidRPr="006E2B47">
        <w:rPr>
          <w:b/>
          <w:lang w:eastAsia="en-US"/>
        </w:rPr>
        <w:t xml:space="preserve">Х. </w:t>
      </w:r>
      <w:proofErr w:type="spellStart"/>
      <w:r w:rsidRPr="006E2B47">
        <w:rPr>
          <w:b/>
          <w:lang w:eastAsia="en-US"/>
        </w:rPr>
        <w:t>Верхнеобливского</w:t>
      </w:r>
      <w:proofErr w:type="spellEnd"/>
      <w:r w:rsidRPr="006E2B47">
        <w:rPr>
          <w:b/>
          <w:lang w:eastAsia="en-US"/>
        </w:rPr>
        <w:t xml:space="preserve"> Тацинского района Ростовской области</w:t>
      </w:r>
    </w:p>
    <w:p w:rsidR="006E2B47" w:rsidRPr="006E2B47" w:rsidRDefault="006E2B47" w:rsidP="006E2B47">
      <w:pPr>
        <w:ind w:firstLine="708"/>
        <w:jc w:val="center"/>
        <w:rPr>
          <w:lang w:eastAsia="en-US"/>
        </w:rPr>
      </w:pPr>
    </w:p>
    <w:p w:rsidR="006E2B47" w:rsidRPr="006E2B47" w:rsidRDefault="006E2B47" w:rsidP="006E2B47">
      <w:pPr>
        <w:ind w:firstLine="708"/>
        <w:rPr>
          <w:lang w:eastAsia="en-US"/>
        </w:rPr>
      </w:pPr>
      <w:r>
        <w:rPr>
          <w:noProof/>
        </w:rPr>
        <w:drawing>
          <wp:inline distT="0" distB="0" distL="0" distR="0">
            <wp:extent cx="3094355" cy="2626360"/>
            <wp:effectExtent l="0" t="0" r="0" b="2540"/>
            <wp:docPr id="1" name="Рисунок 1" descr="pupl_do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l_dokl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B47" w:rsidRPr="006E2B47" w:rsidRDefault="006E2B47" w:rsidP="006E2B47">
      <w:pPr>
        <w:ind w:firstLine="708"/>
        <w:jc w:val="center"/>
        <w:rPr>
          <w:lang w:eastAsia="en-US"/>
        </w:rPr>
      </w:pPr>
    </w:p>
    <w:p w:rsidR="006E2B47" w:rsidRPr="006E2B47" w:rsidRDefault="006E2B47" w:rsidP="006E2B47">
      <w:pPr>
        <w:ind w:firstLine="708"/>
        <w:rPr>
          <w:lang w:eastAsia="en-US"/>
        </w:rPr>
      </w:pPr>
    </w:p>
    <w:p w:rsidR="006E2B47" w:rsidRPr="006E2B47" w:rsidRDefault="006E2B47" w:rsidP="006E2B47">
      <w:pPr>
        <w:ind w:firstLine="708"/>
        <w:rPr>
          <w:lang w:eastAsia="en-US"/>
        </w:rPr>
      </w:pPr>
    </w:p>
    <w:p w:rsidR="006E2B47" w:rsidRPr="006E2B47" w:rsidRDefault="006E2B47" w:rsidP="006E2B47">
      <w:pPr>
        <w:ind w:firstLine="709"/>
        <w:jc w:val="center"/>
        <w:rPr>
          <w:b/>
          <w:lang w:eastAsia="en-US"/>
        </w:rPr>
      </w:pPr>
      <w:r w:rsidRPr="006E2B47">
        <w:rPr>
          <w:b/>
          <w:lang w:eastAsia="en-US"/>
        </w:rPr>
        <w:t>ПУБЛИЧНЫЙ ДОКЛАД ДИРЕКТОРА</w:t>
      </w:r>
    </w:p>
    <w:p w:rsidR="006E2B47" w:rsidRPr="006E2B47" w:rsidRDefault="006E2B47" w:rsidP="006E2B47">
      <w:pPr>
        <w:ind w:firstLine="709"/>
        <w:jc w:val="center"/>
        <w:rPr>
          <w:lang w:eastAsia="en-US"/>
        </w:rPr>
      </w:pPr>
    </w:p>
    <w:p w:rsidR="006E2B47" w:rsidRPr="006E2B47" w:rsidRDefault="006E2B47" w:rsidP="006E2B47">
      <w:pPr>
        <w:ind w:firstLine="709"/>
        <w:jc w:val="center"/>
        <w:rPr>
          <w:lang w:eastAsia="en-US"/>
        </w:rPr>
      </w:pPr>
      <w:r w:rsidRPr="006E2B47">
        <w:rPr>
          <w:b/>
          <w:lang w:eastAsia="en-US"/>
        </w:rPr>
        <w:t xml:space="preserve">МБОУ </w:t>
      </w:r>
      <w:proofErr w:type="spellStart"/>
      <w:r w:rsidRPr="006E2B47">
        <w:rPr>
          <w:b/>
          <w:lang w:eastAsia="en-US"/>
        </w:rPr>
        <w:t>Верхнеобливская</w:t>
      </w:r>
      <w:proofErr w:type="spellEnd"/>
      <w:r w:rsidRPr="006E2B47">
        <w:rPr>
          <w:b/>
          <w:lang w:eastAsia="en-US"/>
        </w:rPr>
        <w:t xml:space="preserve"> </w:t>
      </w:r>
      <w:proofErr w:type="spellStart"/>
      <w:r w:rsidRPr="006E2B47">
        <w:rPr>
          <w:b/>
          <w:lang w:eastAsia="en-US"/>
        </w:rPr>
        <w:t>оош</w:t>
      </w:r>
      <w:proofErr w:type="spellEnd"/>
    </w:p>
    <w:p w:rsidR="006E2B47" w:rsidRPr="006E2B47" w:rsidRDefault="006E2B47" w:rsidP="006E2B47">
      <w:pPr>
        <w:ind w:firstLine="708"/>
        <w:jc w:val="center"/>
        <w:rPr>
          <w:b/>
          <w:lang w:eastAsia="en-US"/>
        </w:rPr>
      </w:pPr>
      <w:r w:rsidRPr="006E2B47">
        <w:rPr>
          <w:b/>
          <w:lang w:eastAsia="en-US"/>
        </w:rPr>
        <w:t>Елисеевой Веры Анатольевны</w:t>
      </w:r>
    </w:p>
    <w:p w:rsidR="006E2B47" w:rsidRPr="006E2B47" w:rsidRDefault="006E2B47" w:rsidP="006E2B47">
      <w:pPr>
        <w:ind w:firstLine="708"/>
        <w:jc w:val="center"/>
        <w:rPr>
          <w:b/>
          <w:lang w:eastAsia="en-US"/>
        </w:rPr>
      </w:pPr>
      <w:r w:rsidRPr="006E2B47">
        <w:rPr>
          <w:b/>
          <w:lang w:eastAsia="en-US"/>
        </w:rPr>
        <w:t>по итогам  201</w:t>
      </w:r>
      <w:r w:rsidR="00A73A84">
        <w:rPr>
          <w:b/>
          <w:lang w:eastAsia="en-US"/>
        </w:rPr>
        <w:t>6</w:t>
      </w:r>
      <w:r w:rsidRPr="006E2B47">
        <w:rPr>
          <w:b/>
          <w:lang w:eastAsia="en-US"/>
        </w:rPr>
        <w:t xml:space="preserve"> года</w:t>
      </w:r>
    </w:p>
    <w:p w:rsidR="006E2B47" w:rsidRPr="006E2B47" w:rsidRDefault="006E2B47" w:rsidP="006E2B47">
      <w:pPr>
        <w:ind w:firstLine="708"/>
        <w:rPr>
          <w:lang w:eastAsia="en-US"/>
        </w:rPr>
      </w:pPr>
    </w:p>
    <w:p w:rsidR="006E2B47" w:rsidRPr="006E2B47" w:rsidRDefault="006E2B47" w:rsidP="006E2B47">
      <w:pPr>
        <w:ind w:firstLine="708"/>
        <w:rPr>
          <w:lang w:eastAsia="en-US"/>
        </w:rPr>
      </w:pPr>
    </w:p>
    <w:p w:rsidR="006E2B47" w:rsidRPr="006E2B47" w:rsidRDefault="006E2B47" w:rsidP="006E2B47">
      <w:pPr>
        <w:ind w:firstLine="708"/>
        <w:rPr>
          <w:lang w:eastAsia="en-US"/>
        </w:rPr>
      </w:pPr>
    </w:p>
    <w:p w:rsidR="006E2B47" w:rsidRPr="006E2B47" w:rsidRDefault="006E2B47" w:rsidP="006E2B47">
      <w:pPr>
        <w:ind w:firstLine="708"/>
        <w:rPr>
          <w:lang w:eastAsia="en-US"/>
        </w:rPr>
      </w:pPr>
    </w:p>
    <w:p w:rsidR="006E2B47" w:rsidRPr="006E2B47" w:rsidRDefault="006E2B47" w:rsidP="006E2B47">
      <w:pPr>
        <w:ind w:firstLine="708"/>
        <w:rPr>
          <w:lang w:eastAsia="en-US"/>
        </w:rPr>
      </w:pPr>
    </w:p>
    <w:p w:rsidR="006E2B47" w:rsidRPr="006E2B47" w:rsidRDefault="006E2B47" w:rsidP="006E2B47">
      <w:pPr>
        <w:ind w:left="4956" w:firstLine="708"/>
        <w:rPr>
          <w:lang w:eastAsia="en-US"/>
        </w:rPr>
      </w:pPr>
      <w:r w:rsidRPr="006E2B47">
        <w:rPr>
          <w:lang w:eastAsia="en-US"/>
        </w:rPr>
        <w:t>Утвержден</w:t>
      </w:r>
    </w:p>
    <w:p w:rsidR="006E2B47" w:rsidRPr="006E2B47" w:rsidRDefault="006E2B47" w:rsidP="006E2B47">
      <w:pPr>
        <w:ind w:left="4956"/>
        <w:rPr>
          <w:lang w:eastAsia="en-US"/>
        </w:rPr>
      </w:pPr>
      <w:r w:rsidRPr="006E2B47">
        <w:rPr>
          <w:lang w:eastAsia="en-US"/>
        </w:rPr>
        <w:t>на заседании Управляющего Совета школы</w:t>
      </w:r>
    </w:p>
    <w:p w:rsidR="006E2B47" w:rsidRDefault="006E2B47" w:rsidP="006E2B47">
      <w:pPr>
        <w:ind w:left="4956" w:firstLine="708"/>
        <w:rPr>
          <w:lang w:eastAsia="en-US"/>
        </w:rPr>
      </w:pPr>
      <w:r w:rsidRPr="006E2B47">
        <w:rPr>
          <w:lang w:eastAsia="en-US"/>
        </w:rPr>
        <w:t xml:space="preserve">протокол №  3   от   </w:t>
      </w:r>
      <w:r>
        <w:rPr>
          <w:lang w:eastAsia="en-US"/>
        </w:rPr>
        <w:t xml:space="preserve"> </w:t>
      </w:r>
      <w:r w:rsidRPr="006E2B47">
        <w:rPr>
          <w:lang w:eastAsia="en-US"/>
        </w:rPr>
        <w:t>.0</w:t>
      </w:r>
      <w:r w:rsidR="00A67442">
        <w:rPr>
          <w:lang w:eastAsia="en-US"/>
        </w:rPr>
        <w:t>2</w:t>
      </w:r>
      <w:r w:rsidRPr="006E2B47">
        <w:rPr>
          <w:lang w:eastAsia="en-US"/>
        </w:rPr>
        <w:t>.201</w:t>
      </w:r>
      <w:r w:rsidR="00094AB3">
        <w:rPr>
          <w:lang w:eastAsia="en-US"/>
        </w:rPr>
        <w:t>7</w:t>
      </w:r>
      <w:r w:rsidRPr="006E2B47">
        <w:rPr>
          <w:lang w:eastAsia="en-US"/>
        </w:rPr>
        <w:t xml:space="preserve"> года</w:t>
      </w:r>
    </w:p>
    <w:p w:rsidR="006E2B47" w:rsidRDefault="006E2B47" w:rsidP="006E2B47">
      <w:pPr>
        <w:ind w:left="4956" w:firstLine="708"/>
        <w:rPr>
          <w:lang w:eastAsia="en-US"/>
        </w:rPr>
      </w:pPr>
    </w:p>
    <w:p w:rsidR="006E2B47" w:rsidRDefault="006E2B47" w:rsidP="006E2B47">
      <w:pPr>
        <w:ind w:left="4956" w:firstLine="708"/>
        <w:rPr>
          <w:lang w:eastAsia="en-US"/>
        </w:rPr>
      </w:pPr>
    </w:p>
    <w:p w:rsidR="006E2B47" w:rsidRDefault="006E2B47" w:rsidP="006E2B47">
      <w:pPr>
        <w:ind w:left="4956" w:firstLine="708"/>
        <w:rPr>
          <w:lang w:eastAsia="en-US"/>
        </w:rPr>
      </w:pPr>
    </w:p>
    <w:p w:rsidR="006E2B47" w:rsidRDefault="006E2B47" w:rsidP="006E2B47">
      <w:pPr>
        <w:ind w:left="4956" w:firstLine="708"/>
        <w:rPr>
          <w:lang w:eastAsia="en-US"/>
        </w:rPr>
      </w:pPr>
    </w:p>
    <w:p w:rsidR="006E2B47" w:rsidRPr="006E2B47" w:rsidRDefault="006E2B47" w:rsidP="006E2B47">
      <w:pPr>
        <w:ind w:left="4956" w:firstLine="708"/>
        <w:rPr>
          <w:lang w:eastAsia="en-US"/>
        </w:rPr>
      </w:pPr>
    </w:p>
    <w:p w:rsidR="006E2B47" w:rsidRPr="006E2B47" w:rsidRDefault="006E2B47" w:rsidP="006E2B47">
      <w:pPr>
        <w:ind w:firstLine="708"/>
        <w:jc w:val="right"/>
        <w:rPr>
          <w:lang w:eastAsia="en-US"/>
        </w:rPr>
      </w:pPr>
    </w:p>
    <w:p w:rsidR="006E2B47" w:rsidRPr="006E2B47" w:rsidRDefault="006E2B47" w:rsidP="006E2B47">
      <w:pPr>
        <w:ind w:firstLine="708"/>
        <w:rPr>
          <w:lang w:eastAsia="en-US"/>
        </w:rPr>
      </w:pPr>
    </w:p>
    <w:p w:rsidR="008A300C" w:rsidRPr="008A300C" w:rsidRDefault="008A300C" w:rsidP="008A300C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 w:rsidRPr="008A300C">
        <w:rPr>
          <w:color w:val="000000"/>
        </w:rPr>
        <w:lastRenderedPageBreak/>
        <w:t>Уважаемые учителя, родители, представители ОО Администрации Тацинского района!</w:t>
      </w:r>
    </w:p>
    <w:p w:rsidR="008A300C" w:rsidRPr="008A300C" w:rsidRDefault="00FF386D" w:rsidP="00FF386D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A300C" w:rsidRPr="008A300C">
        <w:rPr>
          <w:color w:val="000000"/>
        </w:rPr>
        <w:t xml:space="preserve">Предлагаем вашему вниманию Открытый информационный доклад, в котором представлены результаты деятельности </w:t>
      </w:r>
      <w:r w:rsidR="008A300C">
        <w:rPr>
          <w:color w:val="000000"/>
        </w:rPr>
        <w:t xml:space="preserve">МБОУ Верхнеобливской ООШ </w:t>
      </w:r>
      <w:r w:rsidR="008A300C" w:rsidRPr="008A300C">
        <w:rPr>
          <w:color w:val="000000"/>
        </w:rPr>
        <w:t>за 201</w:t>
      </w:r>
      <w:r w:rsidR="00A73A84">
        <w:rPr>
          <w:color w:val="000000"/>
        </w:rPr>
        <w:t>6</w:t>
      </w:r>
      <w:r w:rsidR="008A300C" w:rsidRPr="008A300C">
        <w:rPr>
          <w:color w:val="000000"/>
        </w:rPr>
        <w:t xml:space="preserve"> год. Публичный доклад является средством обеспечения информационной</w:t>
      </w:r>
      <w:r w:rsidR="008A300C">
        <w:rPr>
          <w:color w:val="000000"/>
        </w:rPr>
        <w:t xml:space="preserve"> открытости и прозрачности </w:t>
      </w:r>
      <w:r w:rsidR="008A300C" w:rsidRPr="008A300C">
        <w:rPr>
          <w:color w:val="000000"/>
        </w:rPr>
        <w:t xml:space="preserve"> школы. </w:t>
      </w:r>
      <w:r w:rsidR="008A300C">
        <w:rPr>
          <w:color w:val="000000"/>
        </w:rPr>
        <w:t>Цель доклада</w:t>
      </w:r>
      <w:r w:rsidR="008A300C" w:rsidRPr="008A300C">
        <w:rPr>
          <w:color w:val="000000"/>
        </w:rPr>
        <w:t xml:space="preserve"> информировать родителей, самих обучающихся, учредителя и общественность об основных результатах и проблемах функционирования и развития школы, ее образовательной деятельности.</w:t>
      </w:r>
      <w:r w:rsidR="001A5D31">
        <w:rPr>
          <w:color w:val="000000"/>
        </w:rPr>
        <w:t xml:space="preserve"> </w:t>
      </w:r>
    </w:p>
    <w:p w:rsidR="006E2B47" w:rsidRPr="006E2B47" w:rsidRDefault="006E2B47" w:rsidP="006E2B47">
      <w:pPr>
        <w:spacing w:before="100" w:beforeAutospacing="1" w:after="100" w:afterAutospacing="1"/>
        <w:ind w:left="-567"/>
        <w:jc w:val="center"/>
        <w:rPr>
          <w:rFonts w:eastAsia="Calibri"/>
          <w:color w:val="333333"/>
          <w:u w:val="single"/>
        </w:rPr>
      </w:pPr>
      <w:r w:rsidRPr="006E2B47">
        <w:rPr>
          <w:rFonts w:eastAsia="Calibri"/>
          <w:b/>
          <w:color w:val="000000"/>
          <w:u w:val="single"/>
        </w:rPr>
        <w:t>Информационная справка о школе</w:t>
      </w:r>
    </w:p>
    <w:p w:rsidR="006E2B47" w:rsidRPr="006E2B47" w:rsidRDefault="006E2B47" w:rsidP="00FF386D">
      <w:pPr>
        <w:shd w:val="clear" w:color="auto" w:fill="FFFFFF"/>
        <w:ind w:left="-567" w:right="-2760" w:firstLine="567"/>
        <w:jc w:val="both"/>
        <w:rPr>
          <w:lang w:eastAsia="en-US"/>
        </w:rPr>
      </w:pPr>
      <w:r w:rsidRPr="006E2B47">
        <w:rPr>
          <w:lang w:eastAsia="en-US"/>
        </w:rPr>
        <w:t xml:space="preserve">Муниципальное образовательное учреждение  </w:t>
      </w:r>
      <w:proofErr w:type="spellStart"/>
      <w:r w:rsidRPr="006E2B47">
        <w:rPr>
          <w:lang w:eastAsia="en-US"/>
        </w:rPr>
        <w:t>Верхнеобливская</w:t>
      </w:r>
      <w:proofErr w:type="spellEnd"/>
      <w:r w:rsidRPr="006E2B47">
        <w:rPr>
          <w:lang w:eastAsia="en-US"/>
        </w:rPr>
        <w:t xml:space="preserve"> </w:t>
      </w:r>
      <w:proofErr w:type="gramStart"/>
      <w:r w:rsidRPr="006E2B47">
        <w:rPr>
          <w:lang w:eastAsia="en-US"/>
        </w:rPr>
        <w:t>основная</w:t>
      </w:r>
      <w:proofErr w:type="gramEnd"/>
      <w:r w:rsidRPr="006E2B47">
        <w:rPr>
          <w:lang w:eastAsia="en-US"/>
        </w:rPr>
        <w:t xml:space="preserve"> общеобразовательная</w:t>
      </w:r>
    </w:p>
    <w:p w:rsidR="006E2B47" w:rsidRPr="006E2B47" w:rsidRDefault="006E2B47" w:rsidP="00FF386D">
      <w:pPr>
        <w:shd w:val="clear" w:color="auto" w:fill="FFFFFF"/>
        <w:ind w:left="-567" w:right="-2760" w:firstLine="567"/>
        <w:jc w:val="both"/>
        <w:rPr>
          <w:lang w:eastAsia="en-US"/>
        </w:rPr>
      </w:pPr>
      <w:r w:rsidRPr="006E2B47">
        <w:rPr>
          <w:lang w:eastAsia="en-US"/>
        </w:rPr>
        <w:t xml:space="preserve">школа - сельская школа, расположена на окраине хутора </w:t>
      </w:r>
      <w:proofErr w:type="spellStart"/>
      <w:r w:rsidRPr="006E2B47">
        <w:rPr>
          <w:lang w:eastAsia="en-US"/>
        </w:rPr>
        <w:t>Верхнеобливский</w:t>
      </w:r>
      <w:proofErr w:type="spellEnd"/>
      <w:r w:rsidRPr="006E2B47">
        <w:rPr>
          <w:lang w:eastAsia="en-US"/>
        </w:rPr>
        <w:t xml:space="preserve"> Тацинского района,</w:t>
      </w:r>
    </w:p>
    <w:p w:rsidR="006E2B47" w:rsidRDefault="006E2B47" w:rsidP="00FF386D">
      <w:pPr>
        <w:shd w:val="clear" w:color="auto" w:fill="FFFFFF"/>
        <w:ind w:left="-567" w:right="-2760" w:firstLine="567"/>
        <w:jc w:val="both"/>
        <w:rPr>
          <w:color w:val="000000"/>
          <w:spacing w:val="1"/>
          <w:lang w:eastAsia="en-US"/>
        </w:rPr>
      </w:pPr>
      <w:proofErr w:type="gramStart"/>
      <w:r w:rsidRPr="006E2B47">
        <w:rPr>
          <w:lang w:eastAsia="en-US"/>
        </w:rPr>
        <w:t>удалена</w:t>
      </w:r>
      <w:proofErr w:type="gramEnd"/>
      <w:r w:rsidRPr="006E2B47">
        <w:rPr>
          <w:lang w:eastAsia="en-US"/>
        </w:rPr>
        <w:t xml:space="preserve"> </w:t>
      </w:r>
      <w:r w:rsidRPr="006E2B47">
        <w:rPr>
          <w:color w:val="000000"/>
          <w:spacing w:val="1"/>
          <w:lang w:eastAsia="en-US"/>
        </w:rPr>
        <w:t>от центра. Она является</w:t>
      </w:r>
      <w:r w:rsidRPr="006E2B47">
        <w:rPr>
          <w:color w:val="000000"/>
          <w:spacing w:val="2"/>
          <w:lang w:eastAsia="en-US"/>
        </w:rPr>
        <w:t xml:space="preserve"> ос</w:t>
      </w:r>
      <w:r w:rsidRPr="006E2B47">
        <w:rPr>
          <w:color w:val="000000"/>
          <w:spacing w:val="2"/>
          <w:lang w:eastAsia="en-US"/>
        </w:rPr>
        <w:softHyphen/>
      </w:r>
      <w:r w:rsidRPr="006E2B47">
        <w:rPr>
          <w:color w:val="000000"/>
          <w:spacing w:val="1"/>
          <w:lang w:eastAsia="en-US"/>
        </w:rPr>
        <w:t xml:space="preserve">новным очагом культуры в </w:t>
      </w:r>
      <w:r>
        <w:rPr>
          <w:color w:val="000000"/>
          <w:spacing w:val="1"/>
          <w:lang w:eastAsia="en-US"/>
        </w:rPr>
        <w:t>населенном пункте</w:t>
      </w:r>
      <w:r w:rsidRPr="006E2B47">
        <w:rPr>
          <w:color w:val="000000"/>
          <w:spacing w:val="1"/>
          <w:lang w:eastAsia="en-US"/>
        </w:rPr>
        <w:t>. Это позволяет</w:t>
      </w:r>
    </w:p>
    <w:p w:rsidR="006E2B47" w:rsidRDefault="006E2B47" w:rsidP="00FF386D">
      <w:pPr>
        <w:shd w:val="clear" w:color="auto" w:fill="FFFFFF"/>
        <w:ind w:left="-567" w:right="-2760" w:firstLine="567"/>
        <w:jc w:val="both"/>
        <w:rPr>
          <w:color w:val="000000"/>
          <w:lang w:eastAsia="en-US"/>
        </w:rPr>
      </w:pPr>
      <w:r w:rsidRPr="006E2B47">
        <w:rPr>
          <w:color w:val="000000"/>
          <w:spacing w:val="1"/>
          <w:lang w:eastAsia="en-US"/>
        </w:rPr>
        <w:t xml:space="preserve">сосредоточить </w:t>
      </w:r>
      <w:r w:rsidRPr="006E2B47">
        <w:rPr>
          <w:color w:val="000000"/>
          <w:spacing w:val="2"/>
          <w:lang w:eastAsia="en-US"/>
        </w:rPr>
        <w:t>передовое влияние на систему отношений в социуме, целенаправ</w:t>
      </w:r>
      <w:r w:rsidRPr="006E2B47">
        <w:rPr>
          <w:color w:val="000000"/>
          <w:spacing w:val="2"/>
          <w:lang w:eastAsia="en-US"/>
        </w:rPr>
        <w:softHyphen/>
      </w:r>
      <w:r w:rsidRPr="006E2B47">
        <w:rPr>
          <w:color w:val="000000"/>
          <w:lang w:eastAsia="en-US"/>
        </w:rPr>
        <w:t>ленно регулировать</w:t>
      </w:r>
    </w:p>
    <w:p w:rsidR="006E2B47" w:rsidRDefault="006E2B47" w:rsidP="00FF386D">
      <w:pPr>
        <w:shd w:val="clear" w:color="auto" w:fill="FFFFFF"/>
        <w:ind w:left="-567" w:right="-2760" w:firstLine="567"/>
        <w:jc w:val="both"/>
        <w:rPr>
          <w:color w:val="000000"/>
          <w:spacing w:val="-1"/>
          <w:lang w:eastAsia="en-US"/>
        </w:rPr>
      </w:pPr>
      <w:r w:rsidRPr="006E2B47">
        <w:rPr>
          <w:color w:val="000000"/>
          <w:lang w:eastAsia="en-US"/>
        </w:rPr>
        <w:t xml:space="preserve">не только воспитательный процесс в школе, но и </w:t>
      </w:r>
      <w:r w:rsidRPr="006E2B47">
        <w:rPr>
          <w:color w:val="000000"/>
          <w:spacing w:val="-1"/>
          <w:lang w:eastAsia="en-US"/>
        </w:rPr>
        <w:t xml:space="preserve">привлекать учащихся к активному участию </w:t>
      </w:r>
      <w:proofErr w:type="gramStart"/>
      <w:r w:rsidRPr="006E2B47">
        <w:rPr>
          <w:color w:val="000000"/>
          <w:spacing w:val="-1"/>
          <w:lang w:eastAsia="en-US"/>
        </w:rPr>
        <w:t>в</w:t>
      </w:r>
      <w:proofErr w:type="gramEnd"/>
    </w:p>
    <w:p w:rsidR="006E2B47" w:rsidRDefault="006E2B47" w:rsidP="00FF386D">
      <w:pPr>
        <w:shd w:val="clear" w:color="auto" w:fill="FFFFFF"/>
        <w:ind w:left="-567" w:right="-2760" w:firstLine="567"/>
        <w:jc w:val="both"/>
        <w:rPr>
          <w:color w:val="000000"/>
          <w:spacing w:val="2"/>
          <w:lang w:eastAsia="en-US"/>
        </w:rPr>
      </w:pPr>
      <w:proofErr w:type="gramStart"/>
      <w:r w:rsidRPr="006E2B47">
        <w:rPr>
          <w:color w:val="000000"/>
          <w:spacing w:val="-1"/>
          <w:lang w:eastAsia="en-US"/>
        </w:rPr>
        <w:t>решении</w:t>
      </w:r>
      <w:proofErr w:type="gramEnd"/>
      <w:r w:rsidRPr="006E2B47">
        <w:rPr>
          <w:color w:val="000000"/>
          <w:spacing w:val="-1"/>
          <w:lang w:eastAsia="en-US"/>
        </w:rPr>
        <w:t xml:space="preserve"> экологических </w:t>
      </w:r>
      <w:r w:rsidRPr="006E2B47">
        <w:rPr>
          <w:color w:val="000000"/>
          <w:lang w:eastAsia="en-US"/>
        </w:rPr>
        <w:t xml:space="preserve">и культурных проблем, с ранних лет приобщать их к делам хутора и </w:t>
      </w:r>
      <w:r w:rsidRPr="006E2B47">
        <w:rPr>
          <w:color w:val="000000"/>
          <w:spacing w:val="2"/>
          <w:lang w:eastAsia="en-US"/>
        </w:rPr>
        <w:t>тем</w:t>
      </w:r>
    </w:p>
    <w:p w:rsidR="00FF386D" w:rsidRDefault="006E2B47" w:rsidP="00FF386D">
      <w:pPr>
        <w:shd w:val="clear" w:color="auto" w:fill="FFFFFF"/>
        <w:ind w:left="-567" w:right="-2760" w:firstLine="567"/>
        <w:jc w:val="both"/>
        <w:rPr>
          <w:color w:val="000000"/>
          <w:lang w:eastAsia="en-US"/>
        </w:rPr>
      </w:pPr>
      <w:proofErr w:type="gramStart"/>
      <w:r w:rsidRPr="006E2B47">
        <w:rPr>
          <w:color w:val="000000"/>
          <w:spacing w:val="2"/>
          <w:lang w:eastAsia="en-US"/>
        </w:rPr>
        <w:t>самым</w:t>
      </w:r>
      <w:proofErr w:type="gramEnd"/>
      <w:r w:rsidRPr="006E2B47">
        <w:rPr>
          <w:color w:val="000000"/>
          <w:spacing w:val="2"/>
          <w:lang w:eastAsia="en-US"/>
        </w:rPr>
        <w:t xml:space="preserve"> формировать у детей чувство принадлежности к своей   </w:t>
      </w:r>
      <w:r w:rsidRPr="006E2B47">
        <w:rPr>
          <w:color w:val="000000"/>
          <w:lang w:eastAsia="en-US"/>
        </w:rPr>
        <w:t>малой Родине и ответственности</w:t>
      </w:r>
    </w:p>
    <w:p w:rsidR="006E2B47" w:rsidRPr="00FF386D" w:rsidRDefault="006E2B47" w:rsidP="00FF386D">
      <w:pPr>
        <w:shd w:val="clear" w:color="auto" w:fill="FFFFFF"/>
        <w:ind w:left="-567" w:right="-2760" w:firstLine="567"/>
        <w:jc w:val="both"/>
        <w:rPr>
          <w:color w:val="000000"/>
          <w:spacing w:val="1"/>
          <w:lang w:eastAsia="en-US"/>
        </w:rPr>
      </w:pPr>
      <w:r w:rsidRPr="006E2B47">
        <w:rPr>
          <w:color w:val="000000"/>
          <w:lang w:eastAsia="en-US"/>
        </w:rPr>
        <w:t>за нее.</w:t>
      </w:r>
    </w:p>
    <w:p w:rsidR="006E2B47" w:rsidRPr="006E2B47" w:rsidRDefault="006E2B47" w:rsidP="006E2B47">
      <w:pPr>
        <w:shd w:val="clear" w:color="auto" w:fill="FFFFFF"/>
        <w:ind w:left="-567" w:right="-2760"/>
        <w:jc w:val="both"/>
        <w:rPr>
          <w:color w:val="000000"/>
          <w:spacing w:val="2"/>
          <w:lang w:eastAsia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804"/>
      </w:tblGrid>
      <w:tr w:rsidR="006E2B47" w:rsidRPr="006E2B47" w:rsidTr="00FF386D">
        <w:trPr>
          <w:trHeight w:val="8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7" w:rsidRPr="006E2B47" w:rsidRDefault="006E2B47" w:rsidP="006E2B47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lang w:eastAsia="en-US"/>
              </w:rPr>
            </w:pPr>
            <w:r w:rsidRPr="006E2B47">
              <w:rPr>
                <w:lang w:eastAsia="en-US"/>
              </w:rPr>
              <w:t>1. Наименование МОУ в соответствии с Уставом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7" w:rsidRPr="006E2B47" w:rsidRDefault="006E2B47" w:rsidP="006E2B47">
            <w:pPr>
              <w:spacing w:after="200" w:line="276" w:lineRule="auto"/>
              <w:jc w:val="both"/>
              <w:rPr>
                <w:lang w:eastAsia="en-US"/>
              </w:rPr>
            </w:pPr>
            <w:r w:rsidRPr="006E2B47">
              <w:rPr>
                <w:lang w:eastAsia="en-US"/>
              </w:rPr>
              <w:t>Муниципальное бюджетное общеобразовательное учреждение Верхнеобливская основная  общеобразовательная школа</w:t>
            </w:r>
          </w:p>
        </w:tc>
      </w:tr>
      <w:tr w:rsidR="006E2B47" w:rsidRPr="006E2B47" w:rsidTr="00FF386D">
        <w:trPr>
          <w:trHeight w:val="39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7" w:rsidRPr="006E2B47" w:rsidRDefault="006E2B47" w:rsidP="006E2B47">
            <w:pPr>
              <w:spacing w:after="200" w:line="276" w:lineRule="auto"/>
              <w:jc w:val="both"/>
              <w:rPr>
                <w:lang w:val="en-US" w:eastAsia="en-US"/>
              </w:rPr>
            </w:pPr>
            <w:r w:rsidRPr="006E2B47">
              <w:rPr>
                <w:lang w:eastAsia="en-US"/>
              </w:rPr>
              <w:t>2. Учредитель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7" w:rsidRPr="006E2B47" w:rsidRDefault="006E2B47" w:rsidP="006E2B47">
            <w:pPr>
              <w:jc w:val="both"/>
              <w:rPr>
                <w:bCs/>
                <w:lang w:eastAsia="en-US"/>
              </w:rPr>
            </w:pPr>
            <w:r w:rsidRPr="006E2B47">
              <w:rPr>
                <w:lang w:eastAsia="en-US"/>
              </w:rPr>
              <w:t>Отдел образования Администрации Тацинского района</w:t>
            </w:r>
          </w:p>
        </w:tc>
      </w:tr>
      <w:tr w:rsidR="006E2B47" w:rsidRPr="006E2B47" w:rsidTr="00FF386D">
        <w:trPr>
          <w:trHeight w:val="9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7" w:rsidRPr="006E2B47" w:rsidRDefault="006E2B47" w:rsidP="006E2B47">
            <w:pPr>
              <w:spacing w:after="200" w:line="276" w:lineRule="auto"/>
              <w:jc w:val="both"/>
              <w:rPr>
                <w:lang w:eastAsia="en-US"/>
              </w:rPr>
            </w:pPr>
            <w:r w:rsidRPr="006E2B47">
              <w:rPr>
                <w:lang w:eastAsia="en-US"/>
              </w:rPr>
              <w:t>3. Лицензия (номер, дата выдачи, кем выдана)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7" w:rsidRPr="006E2B47" w:rsidRDefault="006E2B47" w:rsidP="00F50CE6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 w:rsidRPr="006E2B47">
              <w:rPr>
                <w:lang w:eastAsia="en-US"/>
              </w:rPr>
              <w:t>61</w:t>
            </w:r>
            <w:r w:rsidR="00F50CE6">
              <w:rPr>
                <w:lang w:eastAsia="en-US"/>
              </w:rPr>
              <w:t xml:space="preserve">ЛО1 </w:t>
            </w:r>
            <w:r w:rsidRPr="006E2B47">
              <w:rPr>
                <w:lang w:eastAsia="en-US"/>
              </w:rPr>
              <w:t>№ 0002</w:t>
            </w:r>
            <w:r w:rsidR="00F50CE6">
              <w:rPr>
                <w:lang w:eastAsia="en-US"/>
              </w:rPr>
              <w:t>524</w:t>
            </w:r>
            <w:r w:rsidRPr="006E2B47">
              <w:rPr>
                <w:lang w:eastAsia="en-US"/>
              </w:rPr>
              <w:t xml:space="preserve">, регистрационный номер </w:t>
            </w:r>
            <w:r w:rsidR="00F50CE6">
              <w:rPr>
                <w:lang w:eastAsia="en-US"/>
              </w:rPr>
              <w:t>4893</w:t>
            </w:r>
            <w:r w:rsidRPr="006E2B47">
              <w:rPr>
                <w:lang w:eastAsia="en-US"/>
              </w:rPr>
              <w:t xml:space="preserve"> от 2</w:t>
            </w:r>
            <w:r w:rsidR="00F50CE6">
              <w:rPr>
                <w:lang w:eastAsia="en-US"/>
              </w:rPr>
              <w:t>8</w:t>
            </w:r>
            <w:r w:rsidRPr="006E2B47">
              <w:rPr>
                <w:lang w:eastAsia="en-US"/>
              </w:rPr>
              <w:t xml:space="preserve"> ма</w:t>
            </w:r>
            <w:r w:rsidR="00F50CE6">
              <w:rPr>
                <w:lang w:eastAsia="en-US"/>
              </w:rPr>
              <w:t>я</w:t>
            </w:r>
            <w:r w:rsidRPr="006E2B47">
              <w:rPr>
                <w:lang w:eastAsia="en-US"/>
              </w:rPr>
              <w:t xml:space="preserve"> 201</w:t>
            </w:r>
            <w:r w:rsidR="00F50CE6">
              <w:rPr>
                <w:lang w:eastAsia="en-US"/>
              </w:rPr>
              <w:t>5</w:t>
            </w:r>
            <w:r w:rsidRPr="006E2B47">
              <w:rPr>
                <w:lang w:eastAsia="en-US"/>
              </w:rPr>
              <w:t xml:space="preserve"> г.,</w:t>
            </w:r>
            <w:r w:rsidRPr="006E2B47">
              <w:rPr>
                <w:bCs/>
                <w:lang w:eastAsia="en-US"/>
              </w:rPr>
              <w:t xml:space="preserve"> </w:t>
            </w:r>
            <w:proofErr w:type="gramStart"/>
            <w:r w:rsidRPr="006E2B47">
              <w:rPr>
                <w:lang w:eastAsia="en-US"/>
              </w:rPr>
              <w:t>выдана</w:t>
            </w:r>
            <w:proofErr w:type="gramEnd"/>
            <w:r w:rsidRPr="006E2B47">
              <w:rPr>
                <w:lang w:eastAsia="en-US"/>
              </w:rPr>
              <w:t xml:space="preserve"> региональной службой по надзору и контролю в сфере образования Ростовской области.</w:t>
            </w:r>
          </w:p>
        </w:tc>
      </w:tr>
      <w:tr w:rsidR="006E2B47" w:rsidRPr="006E2B47" w:rsidTr="00FF386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7" w:rsidRPr="006E2B47" w:rsidRDefault="006E2B47" w:rsidP="006E2B47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lang w:eastAsia="en-US"/>
              </w:rPr>
            </w:pPr>
            <w:r w:rsidRPr="006E2B47">
              <w:rPr>
                <w:lang w:eastAsia="en-US"/>
              </w:rPr>
              <w:t>4. Свидетельство о государственной аккредитации (номер, дата выдачи, кем выдано)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7" w:rsidRPr="006E2B47" w:rsidRDefault="00F50CE6" w:rsidP="00F50CE6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61ЛО1</w:t>
            </w:r>
            <w:r w:rsidR="006E2B47" w:rsidRPr="006E2B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6E2B47" w:rsidRPr="006E2B47">
              <w:rPr>
                <w:lang w:eastAsia="en-US"/>
              </w:rPr>
              <w:t>00</w:t>
            </w:r>
            <w:r>
              <w:rPr>
                <w:lang w:eastAsia="en-US"/>
              </w:rPr>
              <w:t>00776</w:t>
            </w:r>
            <w:r w:rsidR="006E2B47" w:rsidRPr="006E2B47">
              <w:rPr>
                <w:lang w:eastAsia="en-US"/>
              </w:rPr>
              <w:t xml:space="preserve">, регистрационный номер </w:t>
            </w:r>
            <w:r>
              <w:rPr>
                <w:lang w:eastAsia="en-US"/>
              </w:rPr>
              <w:t>2624</w:t>
            </w:r>
            <w:r w:rsidR="006E2B47" w:rsidRPr="006E2B47">
              <w:rPr>
                <w:lang w:eastAsia="en-US"/>
              </w:rPr>
              <w:t xml:space="preserve"> от 1</w:t>
            </w:r>
            <w:r>
              <w:rPr>
                <w:lang w:eastAsia="en-US"/>
              </w:rPr>
              <w:t xml:space="preserve">9 </w:t>
            </w:r>
            <w:r w:rsidR="006E2B47" w:rsidRPr="006E2B47">
              <w:rPr>
                <w:lang w:eastAsia="en-US"/>
              </w:rPr>
              <w:t>мая 201</w:t>
            </w:r>
            <w:r>
              <w:rPr>
                <w:lang w:eastAsia="en-US"/>
              </w:rPr>
              <w:t>5</w:t>
            </w:r>
            <w:r w:rsidR="006E2B47" w:rsidRPr="006E2B47">
              <w:rPr>
                <w:lang w:eastAsia="en-US"/>
              </w:rPr>
              <w:t xml:space="preserve"> г.,</w:t>
            </w:r>
            <w:r w:rsidR="006E2B47" w:rsidRPr="006E2B47">
              <w:rPr>
                <w:bCs/>
                <w:lang w:eastAsia="en-US"/>
              </w:rPr>
              <w:t xml:space="preserve"> </w:t>
            </w:r>
            <w:r w:rsidR="006E2B47" w:rsidRPr="006E2B47">
              <w:rPr>
                <w:lang w:eastAsia="en-US"/>
              </w:rPr>
              <w:t>выдано региональной службой по надзору и контролю в сфере образования Ростовской области.</w:t>
            </w:r>
          </w:p>
        </w:tc>
      </w:tr>
      <w:tr w:rsidR="00F50CE6" w:rsidRPr="006E2B47" w:rsidTr="00FF386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E6" w:rsidRPr="006E2B47" w:rsidRDefault="00F50CE6" w:rsidP="00F50CE6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 Санитарно-эпидемиологическое заключение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E6" w:rsidRDefault="00F50CE6" w:rsidP="00F50CE6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№61.37.05.000.М.000085.11.15 от 30.11.2015 г. выдано территориальным отделом Управления федеральной службы по надзору в сфере защиты прав потребителей и благополучия человека по Ростовской области в г. Белая Калитва, </w:t>
            </w:r>
            <w:proofErr w:type="spellStart"/>
            <w:r>
              <w:rPr>
                <w:lang w:eastAsia="en-US"/>
              </w:rPr>
              <w:t>Белокалитвенском</w:t>
            </w:r>
            <w:proofErr w:type="spellEnd"/>
            <w:r>
              <w:rPr>
                <w:lang w:eastAsia="en-US"/>
              </w:rPr>
              <w:t xml:space="preserve">, Тацинском, Морозовском, </w:t>
            </w:r>
            <w:proofErr w:type="spellStart"/>
            <w:r>
              <w:rPr>
                <w:lang w:eastAsia="en-US"/>
              </w:rPr>
              <w:t>Милютинском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Обливском</w:t>
            </w:r>
            <w:proofErr w:type="spellEnd"/>
            <w:r>
              <w:rPr>
                <w:lang w:eastAsia="en-US"/>
              </w:rPr>
              <w:t>, Советском районах</w:t>
            </w:r>
          </w:p>
        </w:tc>
      </w:tr>
      <w:tr w:rsidR="006E2B47" w:rsidRPr="006E2B47" w:rsidTr="00FF386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7" w:rsidRPr="006E2B47" w:rsidRDefault="006E2B47" w:rsidP="006E2B47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lang w:eastAsia="en-US"/>
              </w:rPr>
            </w:pPr>
            <w:r w:rsidRPr="006E2B47">
              <w:rPr>
                <w:lang w:eastAsia="en-US"/>
              </w:rPr>
              <w:t xml:space="preserve">5.Тип образовательного учреждения: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7" w:rsidRPr="006E2B47" w:rsidRDefault="006E2B47" w:rsidP="006E2B47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6E2B47">
              <w:rPr>
                <w:b/>
                <w:bCs/>
                <w:lang w:eastAsia="en-US"/>
              </w:rPr>
              <w:t>Общеобразовательное учреждение</w:t>
            </w:r>
          </w:p>
        </w:tc>
      </w:tr>
      <w:tr w:rsidR="006E2B47" w:rsidRPr="006E2B47" w:rsidTr="00FF386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7" w:rsidRPr="006E2B47" w:rsidRDefault="006E2B47" w:rsidP="006E2B47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lang w:eastAsia="en-US"/>
              </w:rPr>
            </w:pPr>
            <w:r w:rsidRPr="006E2B47">
              <w:rPr>
                <w:lang w:eastAsia="en-US"/>
              </w:rPr>
              <w:t xml:space="preserve">6. Вид образовательного учреждения: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7" w:rsidRPr="006E2B47" w:rsidRDefault="006E2B47" w:rsidP="006E2B47">
            <w:pPr>
              <w:spacing w:after="200" w:line="276" w:lineRule="auto"/>
              <w:jc w:val="both"/>
              <w:rPr>
                <w:lang w:eastAsia="en-US"/>
              </w:rPr>
            </w:pPr>
            <w:r w:rsidRPr="006E2B47">
              <w:rPr>
                <w:b/>
                <w:bCs/>
                <w:lang w:eastAsia="en-US"/>
              </w:rPr>
              <w:t>Основная  общеобразовательная школа</w:t>
            </w:r>
          </w:p>
        </w:tc>
      </w:tr>
      <w:tr w:rsidR="006E2B47" w:rsidRPr="006E2B47" w:rsidTr="00FF386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7" w:rsidRPr="006E2B47" w:rsidRDefault="006E2B47" w:rsidP="006E2B47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lang w:eastAsia="en-US"/>
              </w:rPr>
            </w:pPr>
            <w:r w:rsidRPr="006E2B47">
              <w:rPr>
                <w:lang w:eastAsia="en-US"/>
              </w:rPr>
              <w:t>7. Режим работы (</w:t>
            </w:r>
            <w:proofErr w:type="gramStart"/>
            <w:r w:rsidRPr="006E2B47">
              <w:rPr>
                <w:lang w:eastAsia="en-US"/>
              </w:rPr>
              <w:t>пяти-шестидневная</w:t>
            </w:r>
            <w:proofErr w:type="gramEnd"/>
            <w:r w:rsidRPr="006E2B47">
              <w:rPr>
                <w:lang w:eastAsia="en-US"/>
              </w:rPr>
              <w:t xml:space="preserve"> учебная неделя, наличие второй смены, средняя </w:t>
            </w:r>
            <w:r w:rsidRPr="006E2B47">
              <w:rPr>
                <w:lang w:eastAsia="en-US"/>
              </w:rPr>
              <w:lastRenderedPageBreak/>
              <w:t>наполняемость классов, продолжительность перемен)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7" w:rsidRPr="006E2B47" w:rsidRDefault="006E2B47" w:rsidP="00A73A84">
            <w:pPr>
              <w:spacing w:after="200" w:line="276" w:lineRule="auto"/>
              <w:rPr>
                <w:lang w:eastAsia="en-US"/>
              </w:rPr>
            </w:pPr>
            <w:r w:rsidRPr="006E2B47">
              <w:rPr>
                <w:lang w:eastAsia="en-US"/>
              </w:rPr>
              <w:lastRenderedPageBreak/>
              <w:t xml:space="preserve">Пятидневная  учебная неделя, второй смены нет, во второй половине дня работают спортивные секции, кружки, факультативы, проводятся индивидуально – групповые занятия </w:t>
            </w:r>
            <w:r w:rsidRPr="006E2B47">
              <w:rPr>
                <w:lang w:eastAsia="en-US"/>
              </w:rPr>
              <w:lastRenderedPageBreak/>
              <w:t xml:space="preserve">с учащимися. Учащиеся обеспечиваются горячим питанием. Средняя наполняемость классов – </w:t>
            </w:r>
            <w:r w:rsidR="00A73A84">
              <w:rPr>
                <w:lang w:eastAsia="en-US"/>
              </w:rPr>
              <w:t>7,1</w:t>
            </w:r>
            <w:r w:rsidRPr="006E2B47">
              <w:rPr>
                <w:lang w:eastAsia="en-US"/>
              </w:rPr>
              <w:t xml:space="preserve">  человек, перемены </w:t>
            </w:r>
            <w:r w:rsidR="004650D7">
              <w:rPr>
                <w:lang w:eastAsia="en-US"/>
              </w:rPr>
              <w:t>10 мин, 15 мин,</w:t>
            </w:r>
            <w:r w:rsidRPr="006E2B47">
              <w:rPr>
                <w:lang w:eastAsia="en-US"/>
              </w:rPr>
              <w:t xml:space="preserve">20 мин. </w:t>
            </w:r>
          </w:p>
        </w:tc>
      </w:tr>
      <w:tr w:rsidR="006E2B47" w:rsidRPr="006E2B47" w:rsidTr="00FF386D">
        <w:trPr>
          <w:trHeight w:val="60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7" w:rsidRPr="00A9510A" w:rsidRDefault="006E2B47" w:rsidP="00A9510A">
            <w:pPr>
              <w:keepNext/>
              <w:spacing w:before="240" w:after="60" w:line="276" w:lineRule="auto"/>
              <w:jc w:val="both"/>
              <w:outlineLvl w:val="1"/>
              <w:rPr>
                <w:bCs/>
                <w:iCs/>
                <w:lang w:eastAsia="en-US"/>
              </w:rPr>
            </w:pPr>
            <w:r w:rsidRPr="006E2B47">
              <w:rPr>
                <w:bCs/>
                <w:iCs/>
                <w:lang w:eastAsia="en-US"/>
              </w:rPr>
              <w:lastRenderedPageBreak/>
              <w:t xml:space="preserve">Юридический </w:t>
            </w:r>
            <w:r w:rsidR="00A9510A">
              <w:rPr>
                <w:bCs/>
                <w:iCs/>
                <w:lang w:eastAsia="en-US"/>
              </w:rPr>
              <w:t xml:space="preserve">адрес: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7" w:rsidRPr="006E2B47" w:rsidRDefault="006E2B47" w:rsidP="00A86B97">
            <w:pPr>
              <w:keepNext/>
              <w:jc w:val="both"/>
              <w:outlineLvl w:val="1"/>
              <w:rPr>
                <w:bCs/>
                <w:iCs/>
                <w:lang w:eastAsia="en-US"/>
              </w:rPr>
            </w:pPr>
            <w:r w:rsidRPr="006E2B47">
              <w:rPr>
                <w:bCs/>
                <w:iCs/>
                <w:lang w:eastAsia="en-US"/>
              </w:rPr>
              <w:t>347077 ул</w:t>
            </w:r>
            <w:proofErr w:type="gramStart"/>
            <w:r w:rsidRPr="006E2B47">
              <w:rPr>
                <w:bCs/>
                <w:iCs/>
                <w:lang w:eastAsia="en-US"/>
              </w:rPr>
              <w:t>.Ш</w:t>
            </w:r>
            <w:proofErr w:type="gramEnd"/>
            <w:r w:rsidRPr="006E2B47">
              <w:rPr>
                <w:bCs/>
                <w:iCs/>
                <w:lang w:eastAsia="en-US"/>
              </w:rPr>
              <w:t xml:space="preserve">кольная,1  </w:t>
            </w:r>
            <w:proofErr w:type="spellStart"/>
            <w:r w:rsidRPr="006E2B47">
              <w:rPr>
                <w:bCs/>
                <w:iCs/>
                <w:lang w:eastAsia="en-US"/>
              </w:rPr>
              <w:t>х.Верхнеобливский</w:t>
            </w:r>
            <w:proofErr w:type="spellEnd"/>
            <w:r w:rsidRPr="006E2B47">
              <w:rPr>
                <w:bCs/>
                <w:iCs/>
                <w:lang w:eastAsia="en-US"/>
              </w:rPr>
              <w:t xml:space="preserve"> Тацинский район Ростовская область Телефон:  25-7-46</w:t>
            </w:r>
            <w:r w:rsidRPr="006E2B47">
              <w:rPr>
                <w:b/>
                <w:bCs/>
                <w:iCs/>
                <w:lang w:eastAsia="en-US"/>
              </w:rPr>
              <w:t xml:space="preserve">   </w:t>
            </w:r>
          </w:p>
        </w:tc>
      </w:tr>
      <w:tr w:rsidR="006E2B47" w:rsidRPr="006E2B47" w:rsidTr="00FF386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7" w:rsidRPr="006E2B47" w:rsidRDefault="006E2B47" w:rsidP="006E2B47">
            <w:pPr>
              <w:keepNext/>
              <w:spacing w:before="240" w:after="60" w:line="276" w:lineRule="auto"/>
              <w:jc w:val="both"/>
              <w:outlineLvl w:val="1"/>
              <w:rPr>
                <w:bCs/>
                <w:iCs/>
                <w:lang w:eastAsia="en-US"/>
              </w:rPr>
            </w:pPr>
            <w:r w:rsidRPr="006E2B47">
              <w:rPr>
                <w:bCs/>
                <w:iCs/>
                <w:lang w:eastAsia="en-US"/>
              </w:rPr>
              <w:t xml:space="preserve">Фактический  адрес: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7" w:rsidRPr="006E2B47" w:rsidRDefault="006E2B47" w:rsidP="00A86B97">
            <w:pPr>
              <w:keepNext/>
              <w:jc w:val="both"/>
              <w:outlineLvl w:val="1"/>
              <w:rPr>
                <w:bCs/>
                <w:iCs/>
                <w:lang w:eastAsia="en-US"/>
              </w:rPr>
            </w:pPr>
            <w:r w:rsidRPr="006E2B47">
              <w:rPr>
                <w:bCs/>
                <w:iCs/>
                <w:lang w:eastAsia="en-US"/>
              </w:rPr>
              <w:t>347077 ул</w:t>
            </w:r>
            <w:proofErr w:type="gramStart"/>
            <w:r w:rsidRPr="006E2B47">
              <w:rPr>
                <w:bCs/>
                <w:iCs/>
                <w:lang w:eastAsia="en-US"/>
              </w:rPr>
              <w:t>.Ш</w:t>
            </w:r>
            <w:proofErr w:type="gramEnd"/>
            <w:r w:rsidRPr="006E2B47">
              <w:rPr>
                <w:bCs/>
                <w:iCs/>
                <w:lang w:eastAsia="en-US"/>
              </w:rPr>
              <w:t xml:space="preserve">кольная,1  </w:t>
            </w:r>
            <w:proofErr w:type="spellStart"/>
            <w:r w:rsidRPr="006E2B47">
              <w:rPr>
                <w:bCs/>
                <w:iCs/>
                <w:lang w:eastAsia="en-US"/>
              </w:rPr>
              <w:t>х.Верхнеобливский</w:t>
            </w:r>
            <w:proofErr w:type="spellEnd"/>
            <w:r w:rsidRPr="006E2B47">
              <w:rPr>
                <w:bCs/>
                <w:iCs/>
                <w:lang w:eastAsia="en-US"/>
              </w:rPr>
              <w:t xml:space="preserve"> Тацинский район Ростовская область Телефон:  25-7-46   </w:t>
            </w:r>
          </w:p>
        </w:tc>
      </w:tr>
      <w:tr w:rsidR="00D60AC1" w:rsidRPr="006E2B47" w:rsidTr="00FF386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1" w:rsidRPr="006E2B47" w:rsidRDefault="00D60AC1" w:rsidP="006E2B47">
            <w:pPr>
              <w:keepNext/>
              <w:spacing w:before="240" w:after="60" w:line="276" w:lineRule="auto"/>
              <w:jc w:val="both"/>
              <w:outlineLvl w:val="1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Сайт школы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1" w:rsidRPr="006E2B47" w:rsidRDefault="00D60AC1" w:rsidP="00A86B97">
            <w:pPr>
              <w:keepNext/>
              <w:jc w:val="both"/>
              <w:outlineLvl w:val="1"/>
              <w:rPr>
                <w:bCs/>
                <w:iCs/>
                <w:lang w:eastAsia="en-US"/>
              </w:rPr>
            </w:pPr>
            <w:r w:rsidRPr="00D60AC1">
              <w:rPr>
                <w:bCs/>
                <w:iCs/>
                <w:lang w:eastAsia="en-US"/>
              </w:rPr>
              <w:t>http://verhobliwkool.moy.su</w:t>
            </w:r>
          </w:p>
        </w:tc>
      </w:tr>
    </w:tbl>
    <w:p w:rsidR="00A86B97" w:rsidRPr="00A86B97" w:rsidRDefault="00A86B97" w:rsidP="00A86B97">
      <w:pPr>
        <w:shd w:val="clear" w:color="auto" w:fill="FFFFFF"/>
        <w:spacing w:before="245" w:after="200" w:line="276" w:lineRule="auto"/>
        <w:ind w:left="-709" w:firstLine="283"/>
        <w:outlineLvl w:val="0"/>
        <w:rPr>
          <w:b/>
          <w:bCs/>
          <w:color w:val="000000"/>
          <w:lang w:eastAsia="en-US"/>
        </w:rPr>
      </w:pPr>
      <w:r w:rsidRPr="00A86B97">
        <w:rPr>
          <w:b/>
          <w:bCs/>
          <w:color w:val="000000"/>
          <w:lang w:eastAsia="en-US"/>
        </w:rPr>
        <w:t xml:space="preserve">                                                                Состав образовательного учреждения</w:t>
      </w:r>
    </w:p>
    <w:p w:rsidR="00A86B97" w:rsidRPr="00A9510A" w:rsidRDefault="00A86B97" w:rsidP="00A9510A">
      <w:pPr>
        <w:shd w:val="clear" w:color="auto" w:fill="FFFFFF"/>
        <w:spacing w:before="10" w:after="200" w:line="276" w:lineRule="auto"/>
        <w:ind w:left="142" w:firstLine="142"/>
        <w:rPr>
          <w:color w:val="000000"/>
          <w:lang w:eastAsia="en-US"/>
        </w:rPr>
      </w:pPr>
      <w:r w:rsidRPr="00A86B97">
        <w:rPr>
          <w:color w:val="000000"/>
          <w:lang w:eastAsia="en-US"/>
        </w:rPr>
        <w:t xml:space="preserve">    Муниципальное образовательное учреждение </w:t>
      </w:r>
      <w:proofErr w:type="spellStart"/>
      <w:r w:rsidRPr="00A86B97">
        <w:rPr>
          <w:color w:val="000000"/>
          <w:lang w:eastAsia="en-US"/>
        </w:rPr>
        <w:t>Верхнеобливскую</w:t>
      </w:r>
      <w:proofErr w:type="spellEnd"/>
      <w:r w:rsidRPr="00A86B97">
        <w:rPr>
          <w:color w:val="000000"/>
          <w:lang w:eastAsia="en-US"/>
        </w:rPr>
        <w:t xml:space="preserve">  </w:t>
      </w:r>
      <w:r w:rsidRPr="00A86B97">
        <w:rPr>
          <w:color w:val="000000"/>
          <w:spacing w:val="1"/>
          <w:lang w:eastAsia="en-US"/>
        </w:rPr>
        <w:t>основную общеобразовательную школу  посе</w:t>
      </w:r>
      <w:r w:rsidRPr="00A86B97">
        <w:rPr>
          <w:color w:val="000000"/>
          <w:spacing w:val="1"/>
          <w:lang w:eastAsia="en-US"/>
        </w:rPr>
        <w:softHyphen/>
      </w:r>
      <w:r w:rsidR="0070311C">
        <w:rPr>
          <w:color w:val="000000"/>
          <w:lang w:eastAsia="en-US"/>
        </w:rPr>
        <w:t>ща</w:t>
      </w:r>
      <w:r w:rsidR="001A5D31">
        <w:rPr>
          <w:color w:val="000000"/>
          <w:lang w:eastAsia="en-US"/>
        </w:rPr>
        <w:t>ли</w:t>
      </w:r>
      <w:r w:rsidRPr="00A86B97">
        <w:rPr>
          <w:color w:val="000000"/>
          <w:lang w:eastAsia="en-US"/>
        </w:rPr>
        <w:t xml:space="preserve"> </w:t>
      </w:r>
      <w:r w:rsidR="00DE4119">
        <w:rPr>
          <w:color w:val="000000"/>
          <w:lang w:eastAsia="en-US"/>
        </w:rPr>
        <w:t>6</w:t>
      </w:r>
      <w:r w:rsidR="00A73A84">
        <w:rPr>
          <w:color w:val="000000"/>
          <w:lang w:eastAsia="en-US"/>
        </w:rPr>
        <w:t>4</w:t>
      </w:r>
      <w:r w:rsidR="00A9510A">
        <w:rPr>
          <w:color w:val="000000"/>
          <w:lang w:eastAsia="en-US"/>
        </w:rPr>
        <w:t xml:space="preserve"> учащихся: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348"/>
      </w:tblGrid>
      <w:tr w:rsidR="00A86B97" w:rsidRPr="00A86B97" w:rsidTr="00FD5451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97" w:rsidRPr="00A86B97" w:rsidRDefault="00A86B97" w:rsidP="00A86B97">
            <w:pPr>
              <w:tabs>
                <w:tab w:val="left" w:pos="142"/>
                <w:tab w:val="left" w:pos="4650"/>
                <w:tab w:val="left" w:pos="7815"/>
              </w:tabs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A86B97">
              <w:rPr>
                <w:color w:val="000000"/>
                <w:lang w:eastAsia="en-US"/>
              </w:rPr>
              <w:t>1-4 классы</w:t>
            </w:r>
          </w:p>
          <w:p w:rsidR="00A86B97" w:rsidRPr="00A86B97" w:rsidRDefault="00A86B97" w:rsidP="00A86B97">
            <w:pPr>
              <w:tabs>
                <w:tab w:val="left" w:pos="142"/>
                <w:tab w:val="left" w:pos="4650"/>
                <w:tab w:val="left" w:pos="7815"/>
              </w:tabs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A86B97">
              <w:rPr>
                <w:color w:val="000000"/>
                <w:lang w:eastAsia="en-US"/>
              </w:rPr>
              <w:t>начальная школа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97" w:rsidRPr="00A86B97" w:rsidRDefault="00A86B97" w:rsidP="00A86B97">
            <w:pPr>
              <w:tabs>
                <w:tab w:val="left" w:pos="142"/>
                <w:tab w:val="left" w:pos="4650"/>
                <w:tab w:val="left" w:pos="7815"/>
              </w:tabs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A86B97">
              <w:rPr>
                <w:color w:val="000000"/>
                <w:lang w:eastAsia="en-US"/>
              </w:rPr>
              <w:t>5-9 классы</w:t>
            </w:r>
          </w:p>
          <w:p w:rsidR="00A86B97" w:rsidRPr="00A86B97" w:rsidRDefault="00A86B97" w:rsidP="00A86B97">
            <w:pPr>
              <w:tabs>
                <w:tab w:val="left" w:pos="142"/>
                <w:tab w:val="left" w:pos="4650"/>
                <w:tab w:val="left" w:pos="7815"/>
              </w:tabs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A86B97">
              <w:rPr>
                <w:color w:val="000000"/>
                <w:lang w:eastAsia="en-US"/>
              </w:rPr>
              <w:t>основная школа</w:t>
            </w:r>
          </w:p>
        </w:tc>
      </w:tr>
      <w:tr w:rsidR="00A86B97" w:rsidRPr="00A86B97" w:rsidTr="00FD5451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97" w:rsidRPr="00A86B97" w:rsidRDefault="00A86B97" w:rsidP="00094AB3">
            <w:pPr>
              <w:tabs>
                <w:tab w:val="left" w:pos="142"/>
                <w:tab w:val="left" w:pos="4650"/>
                <w:tab w:val="left" w:pos="7815"/>
              </w:tabs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094AB3">
              <w:rPr>
                <w:color w:val="000000"/>
                <w:lang w:eastAsia="en-US"/>
              </w:rPr>
              <w:t>4</w:t>
            </w:r>
            <w:r w:rsidRPr="00A86B97">
              <w:rPr>
                <w:color w:val="000000"/>
                <w:lang w:eastAsia="en-US"/>
              </w:rPr>
              <w:t xml:space="preserve"> учащихся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97" w:rsidRPr="00A86B97" w:rsidRDefault="004650D7" w:rsidP="00094AB3">
            <w:pPr>
              <w:tabs>
                <w:tab w:val="left" w:pos="142"/>
                <w:tab w:val="left" w:pos="4650"/>
                <w:tab w:val="left" w:pos="7815"/>
              </w:tabs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094AB3">
              <w:rPr>
                <w:color w:val="000000"/>
                <w:lang w:eastAsia="en-US"/>
              </w:rPr>
              <w:t>4</w:t>
            </w:r>
            <w:r w:rsidR="00A86B97">
              <w:rPr>
                <w:color w:val="000000"/>
                <w:lang w:eastAsia="en-US"/>
              </w:rPr>
              <w:t xml:space="preserve"> </w:t>
            </w:r>
            <w:r w:rsidR="00A86B97" w:rsidRPr="00A86B97">
              <w:rPr>
                <w:color w:val="000000"/>
                <w:lang w:eastAsia="en-US"/>
              </w:rPr>
              <w:t>учащихся</w:t>
            </w:r>
          </w:p>
        </w:tc>
      </w:tr>
    </w:tbl>
    <w:p w:rsidR="00A86B97" w:rsidRPr="00A86B97" w:rsidRDefault="00A86B97" w:rsidP="00A86B97">
      <w:pPr>
        <w:shd w:val="clear" w:color="auto" w:fill="FFFFFF"/>
        <w:tabs>
          <w:tab w:val="left" w:pos="142"/>
        </w:tabs>
        <w:adjustRightInd w:val="0"/>
        <w:spacing w:after="200" w:line="276" w:lineRule="auto"/>
        <w:jc w:val="both"/>
        <w:rPr>
          <w:color w:val="000000"/>
          <w:lang w:eastAsia="en-US"/>
        </w:rPr>
      </w:pPr>
    </w:p>
    <w:p w:rsidR="00A86B97" w:rsidRDefault="00A86B97" w:rsidP="00A86B97">
      <w:pPr>
        <w:shd w:val="clear" w:color="auto" w:fill="FFFFFF"/>
        <w:tabs>
          <w:tab w:val="left" w:pos="142"/>
        </w:tabs>
        <w:adjustRightInd w:val="0"/>
        <w:spacing w:after="200" w:line="276" w:lineRule="auto"/>
        <w:ind w:left="142" w:firstLine="142"/>
        <w:jc w:val="both"/>
        <w:rPr>
          <w:color w:val="000000"/>
          <w:lang w:eastAsia="en-US"/>
        </w:rPr>
      </w:pPr>
      <w:r w:rsidRPr="00A86B97">
        <w:rPr>
          <w:color w:val="000000"/>
          <w:lang w:eastAsia="en-US"/>
        </w:rPr>
        <w:t xml:space="preserve">   МБОУ </w:t>
      </w:r>
      <w:proofErr w:type="spellStart"/>
      <w:r w:rsidRPr="00A86B97">
        <w:rPr>
          <w:color w:val="000000"/>
          <w:lang w:eastAsia="en-US"/>
        </w:rPr>
        <w:t>Верхнеобливскую</w:t>
      </w:r>
      <w:proofErr w:type="spellEnd"/>
      <w:r w:rsidRPr="00A86B97">
        <w:rPr>
          <w:color w:val="000000"/>
          <w:lang w:eastAsia="en-US"/>
        </w:rPr>
        <w:t xml:space="preserve"> ООШ посещают учащиеся, проживающие в близлежащих хуторах:  </w:t>
      </w:r>
      <w:proofErr w:type="gramStart"/>
      <w:r w:rsidRPr="00A86B97">
        <w:rPr>
          <w:color w:val="000000"/>
          <w:lang w:eastAsia="en-US"/>
        </w:rPr>
        <w:t>Новониколаевском</w:t>
      </w:r>
      <w:proofErr w:type="gramEnd"/>
      <w:r w:rsidRPr="00A86B97">
        <w:rPr>
          <w:color w:val="000000"/>
          <w:lang w:eastAsia="en-US"/>
        </w:rPr>
        <w:t>, Ново-</w:t>
      </w:r>
      <w:proofErr w:type="spellStart"/>
      <w:r w:rsidRPr="00A86B97">
        <w:rPr>
          <w:color w:val="000000"/>
          <w:lang w:eastAsia="en-US"/>
        </w:rPr>
        <w:t>Марьевке</w:t>
      </w:r>
      <w:proofErr w:type="spellEnd"/>
      <w:r w:rsidRPr="00A86B97">
        <w:rPr>
          <w:color w:val="000000"/>
          <w:lang w:eastAsia="en-US"/>
        </w:rPr>
        <w:t xml:space="preserve">, </w:t>
      </w:r>
      <w:proofErr w:type="spellStart"/>
      <w:r w:rsidRPr="00A86B97">
        <w:rPr>
          <w:color w:val="000000"/>
          <w:lang w:eastAsia="en-US"/>
        </w:rPr>
        <w:t>Яново</w:t>
      </w:r>
      <w:proofErr w:type="spellEnd"/>
      <w:r w:rsidRPr="00A86B97">
        <w:rPr>
          <w:color w:val="000000"/>
          <w:lang w:eastAsia="en-US"/>
        </w:rPr>
        <w:t>-Петровском, Полякове.</w:t>
      </w:r>
    </w:p>
    <w:p w:rsidR="00453301" w:rsidRPr="00453301" w:rsidRDefault="00453301" w:rsidP="00453301">
      <w:pPr>
        <w:spacing w:before="100" w:beforeAutospacing="1"/>
        <w:jc w:val="center"/>
      </w:pPr>
      <w:r w:rsidRPr="00453301">
        <w:t>Социологический портрет семей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2816"/>
        <w:gridCol w:w="1100"/>
        <w:gridCol w:w="1299"/>
        <w:gridCol w:w="2172"/>
        <w:gridCol w:w="1856"/>
      </w:tblGrid>
      <w:tr w:rsidR="009818F2" w:rsidRPr="00453301" w:rsidTr="009818F2">
        <w:trPr>
          <w:trHeight w:val="750"/>
          <w:jc w:val="center"/>
        </w:trPr>
        <w:tc>
          <w:tcPr>
            <w:tcW w:w="627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453301">
              <w:t xml:space="preserve">№ </w:t>
            </w:r>
            <w:proofErr w:type="gramStart"/>
            <w:r w:rsidRPr="00453301">
              <w:t>п</w:t>
            </w:r>
            <w:proofErr w:type="gramEnd"/>
            <w:r w:rsidRPr="00453301">
              <w:t>/п</w:t>
            </w:r>
          </w:p>
        </w:tc>
        <w:tc>
          <w:tcPr>
            <w:tcW w:w="293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Статус семьи</w:t>
            </w:r>
          </w:p>
        </w:tc>
        <w:tc>
          <w:tcPr>
            <w:tcW w:w="1142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 xml:space="preserve"> 2013 -2014 </w:t>
            </w:r>
            <w:proofErr w:type="spellStart"/>
            <w:r w:rsidRPr="00453301">
              <w:t>уч.г</w:t>
            </w:r>
            <w:proofErr w:type="spellEnd"/>
            <w:r w:rsidRPr="00453301">
              <w:t>.</w:t>
            </w:r>
          </w:p>
        </w:tc>
        <w:tc>
          <w:tcPr>
            <w:tcW w:w="137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2014-2015</w:t>
            </w:r>
          </w:p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53301">
              <w:t>Уч</w:t>
            </w:r>
            <w:proofErr w:type="gramStart"/>
            <w:r w:rsidRPr="00453301">
              <w:t>.г</w:t>
            </w:r>
            <w:proofErr w:type="gramEnd"/>
            <w:r w:rsidRPr="00453301">
              <w:t>од</w:t>
            </w:r>
            <w:proofErr w:type="spellEnd"/>
          </w:p>
        </w:tc>
        <w:tc>
          <w:tcPr>
            <w:tcW w:w="2369" w:type="dxa"/>
          </w:tcPr>
          <w:p w:rsidR="009818F2" w:rsidRPr="00453301" w:rsidRDefault="009818F2" w:rsidP="00465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201</w:t>
            </w:r>
            <w:r>
              <w:t>5</w:t>
            </w:r>
            <w:r w:rsidRPr="00453301">
              <w:t>-201</w:t>
            </w:r>
            <w:r>
              <w:t>6</w:t>
            </w:r>
          </w:p>
          <w:p w:rsidR="009818F2" w:rsidRPr="00453301" w:rsidRDefault="009818F2" w:rsidP="004650D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53301">
              <w:t>Уч</w:t>
            </w:r>
            <w:proofErr w:type="gramStart"/>
            <w:r w:rsidRPr="00453301">
              <w:t>.г</w:t>
            </w:r>
            <w:proofErr w:type="gramEnd"/>
            <w:r w:rsidRPr="00453301">
              <w:t>од</w:t>
            </w:r>
            <w:proofErr w:type="spellEnd"/>
          </w:p>
        </w:tc>
        <w:tc>
          <w:tcPr>
            <w:tcW w:w="1965" w:type="dxa"/>
          </w:tcPr>
          <w:p w:rsidR="009818F2" w:rsidRPr="00453301" w:rsidRDefault="009818F2" w:rsidP="00465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</w:tr>
      <w:tr w:rsidR="009818F2" w:rsidRPr="00453301" w:rsidTr="009818F2">
        <w:trPr>
          <w:trHeight w:val="300"/>
          <w:jc w:val="center"/>
        </w:trPr>
        <w:tc>
          <w:tcPr>
            <w:tcW w:w="627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53301">
              <w:t>1.</w:t>
            </w:r>
          </w:p>
        </w:tc>
        <w:tc>
          <w:tcPr>
            <w:tcW w:w="293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</w:pPr>
            <w:r w:rsidRPr="00453301">
              <w:t>Полные семьи</w:t>
            </w:r>
          </w:p>
        </w:tc>
        <w:tc>
          <w:tcPr>
            <w:tcW w:w="1142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(48 семей)</w:t>
            </w:r>
          </w:p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73 %</w:t>
            </w:r>
          </w:p>
        </w:tc>
        <w:tc>
          <w:tcPr>
            <w:tcW w:w="137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(37 семей)</w:t>
            </w:r>
          </w:p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78%</w:t>
            </w:r>
          </w:p>
        </w:tc>
        <w:tc>
          <w:tcPr>
            <w:tcW w:w="2369" w:type="dxa"/>
          </w:tcPr>
          <w:p w:rsidR="009818F2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(42 семьи)</w:t>
            </w:r>
          </w:p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82,4%</w:t>
            </w:r>
          </w:p>
        </w:tc>
        <w:tc>
          <w:tcPr>
            <w:tcW w:w="1965" w:type="dxa"/>
          </w:tcPr>
          <w:p w:rsidR="009818F2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  <w:r w:rsidR="00FC7243">
              <w:t xml:space="preserve"> семей/76%</w:t>
            </w:r>
          </w:p>
        </w:tc>
      </w:tr>
      <w:tr w:rsidR="009818F2" w:rsidRPr="00453301" w:rsidTr="009818F2">
        <w:trPr>
          <w:jc w:val="center"/>
        </w:trPr>
        <w:tc>
          <w:tcPr>
            <w:tcW w:w="627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53301">
              <w:t>1.</w:t>
            </w:r>
          </w:p>
        </w:tc>
        <w:tc>
          <w:tcPr>
            <w:tcW w:w="293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</w:pPr>
            <w:r w:rsidRPr="00453301">
              <w:t>Неполные семьи</w:t>
            </w:r>
          </w:p>
        </w:tc>
        <w:tc>
          <w:tcPr>
            <w:tcW w:w="1142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(15 семей)</w:t>
            </w:r>
          </w:p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27%</w:t>
            </w:r>
          </w:p>
        </w:tc>
        <w:tc>
          <w:tcPr>
            <w:tcW w:w="137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(12 семей)</w:t>
            </w:r>
          </w:p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22%</w:t>
            </w:r>
          </w:p>
        </w:tc>
        <w:tc>
          <w:tcPr>
            <w:tcW w:w="2369" w:type="dxa"/>
          </w:tcPr>
          <w:p w:rsidR="009818F2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(9 семей)</w:t>
            </w:r>
          </w:p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17,6%</w:t>
            </w:r>
          </w:p>
        </w:tc>
        <w:tc>
          <w:tcPr>
            <w:tcW w:w="1965" w:type="dxa"/>
          </w:tcPr>
          <w:p w:rsidR="009818F2" w:rsidRDefault="009818F2" w:rsidP="00FC72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FC7243">
              <w:t xml:space="preserve"> семей/24%</w:t>
            </w:r>
          </w:p>
        </w:tc>
      </w:tr>
      <w:tr w:rsidR="009818F2" w:rsidRPr="00453301" w:rsidTr="009818F2">
        <w:trPr>
          <w:jc w:val="center"/>
        </w:trPr>
        <w:tc>
          <w:tcPr>
            <w:tcW w:w="627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53301">
              <w:t>2.</w:t>
            </w:r>
          </w:p>
        </w:tc>
        <w:tc>
          <w:tcPr>
            <w:tcW w:w="293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</w:pPr>
            <w:r w:rsidRPr="00453301">
              <w:t>Многодетные семьи</w:t>
            </w:r>
          </w:p>
        </w:tc>
        <w:tc>
          <w:tcPr>
            <w:tcW w:w="1142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(14 семей)</w:t>
            </w:r>
          </w:p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22 %</w:t>
            </w:r>
          </w:p>
        </w:tc>
        <w:tc>
          <w:tcPr>
            <w:tcW w:w="137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(10 семей)</w:t>
            </w:r>
          </w:p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301">
              <w:t>20%</w:t>
            </w:r>
          </w:p>
        </w:tc>
        <w:tc>
          <w:tcPr>
            <w:tcW w:w="2369" w:type="dxa"/>
          </w:tcPr>
          <w:p w:rsidR="009818F2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(15 семей)</w:t>
            </w:r>
          </w:p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29,4%</w:t>
            </w:r>
          </w:p>
        </w:tc>
        <w:tc>
          <w:tcPr>
            <w:tcW w:w="1965" w:type="dxa"/>
          </w:tcPr>
          <w:p w:rsidR="009818F2" w:rsidRDefault="009818F2" w:rsidP="004533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FC7243">
              <w:t xml:space="preserve"> семей/32%</w:t>
            </w:r>
          </w:p>
        </w:tc>
      </w:tr>
      <w:tr w:rsidR="009818F2" w:rsidRPr="00453301" w:rsidTr="009818F2">
        <w:trPr>
          <w:jc w:val="center"/>
        </w:trPr>
        <w:tc>
          <w:tcPr>
            <w:tcW w:w="627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53301">
              <w:t>3.</w:t>
            </w:r>
          </w:p>
        </w:tc>
        <w:tc>
          <w:tcPr>
            <w:tcW w:w="293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453301">
              <w:t>Малообеспеченные семьи</w:t>
            </w:r>
          </w:p>
        </w:tc>
        <w:tc>
          <w:tcPr>
            <w:tcW w:w="1142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53301">
              <w:t> 91 %</w:t>
            </w:r>
          </w:p>
        </w:tc>
        <w:tc>
          <w:tcPr>
            <w:tcW w:w="137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53301">
              <w:t>92%</w:t>
            </w:r>
          </w:p>
        </w:tc>
        <w:tc>
          <w:tcPr>
            <w:tcW w:w="2369" w:type="dxa"/>
          </w:tcPr>
          <w:p w:rsidR="009818F2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(37семей)</w:t>
            </w:r>
          </w:p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72,5%</w:t>
            </w:r>
          </w:p>
        </w:tc>
        <w:tc>
          <w:tcPr>
            <w:tcW w:w="1965" w:type="dxa"/>
          </w:tcPr>
          <w:p w:rsidR="009818F2" w:rsidRDefault="00FC7243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36 семей/72%</w:t>
            </w:r>
          </w:p>
        </w:tc>
      </w:tr>
      <w:tr w:rsidR="009818F2" w:rsidRPr="00453301" w:rsidTr="009818F2">
        <w:trPr>
          <w:jc w:val="center"/>
        </w:trPr>
        <w:tc>
          <w:tcPr>
            <w:tcW w:w="627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53301">
              <w:t>4.</w:t>
            </w:r>
          </w:p>
        </w:tc>
        <w:tc>
          <w:tcPr>
            <w:tcW w:w="293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453301">
              <w:t>Семьи с детьм</w:t>
            </w:r>
            <w:proofErr w:type="gramStart"/>
            <w:r w:rsidRPr="00453301">
              <w:t>и-</w:t>
            </w:r>
            <w:proofErr w:type="gramEnd"/>
            <w:r w:rsidRPr="00453301">
              <w:t xml:space="preserve"> инвалидами</w:t>
            </w:r>
          </w:p>
        </w:tc>
        <w:tc>
          <w:tcPr>
            <w:tcW w:w="1142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53301">
              <w:t>1 %</w:t>
            </w:r>
          </w:p>
        </w:tc>
        <w:tc>
          <w:tcPr>
            <w:tcW w:w="137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53301">
              <w:t>1%</w:t>
            </w:r>
          </w:p>
        </w:tc>
        <w:tc>
          <w:tcPr>
            <w:tcW w:w="236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(2 семьи) 3,9%</w:t>
            </w:r>
          </w:p>
        </w:tc>
        <w:tc>
          <w:tcPr>
            <w:tcW w:w="1965" w:type="dxa"/>
          </w:tcPr>
          <w:p w:rsidR="009818F2" w:rsidRDefault="00FC7243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 семья/2%</w:t>
            </w:r>
          </w:p>
        </w:tc>
      </w:tr>
      <w:tr w:rsidR="009818F2" w:rsidRPr="00453301" w:rsidTr="009818F2">
        <w:trPr>
          <w:jc w:val="center"/>
        </w:trPr>
        <w:tc>
          <w:tcPr>
            <w:tcW w:w="627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53301">
              <w:t>5.</w:t>
            </w:r>
          </w:p>
        </w:tc>
        <w:tc>
          <w:tcPr>
            <w:tcW w:w="293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453301">
              <w:t>Семьи с опекаемыми детьми</w:t>
            </w:r>
          </w:p>
        </w:tc>
        <w:tc>
          <w:tcPr>
            <w:tcW w:w="1142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53301">
              <w:t>0</w:t>
            </w:r>
          </w:p>
        </w:tc>
        <w:tc>
          <w:tcPr>
            <w:tcW w:w="137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53301">
              <w:t>0</w:t>
            </w:r>
          </w:p>
        </w:tc>
        <w:tc>
          <w:tcPr>
            <w:tcW w:w="2369" w:type="dxa"/>
          </w:tcPr>
          <w:p w:rsidR="009818F2" w:rsidRPr="00453301" w:rsidRDefault="009818F2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965" w:type="dxa"/>
          </w:tcPr>
          <w:p w:rsidR="009818F2" w:rsidRDefault="00FC7243" w:rsidP="00453301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0</w:t>
            </w:r>
          </w:p>
        </w:tc>
      </w:tr>
    </w:tbl>
    <w:p w:rsidR="00453301" w:rsidRPr="00A86B97" w:rsidRDefault="00453301" w:rsidP="00A86B97">
      <w:pPr>
        <w:shd w:val="clear" w:color="auto" w:fill="FFFFFF"/>
        <w:tabs>
          <w:tab w:val="left" w:pos="142"/>
        </w:tabs>
        <w:adjustRightInd w:val="0"/>
        <w:spacing w:after="200" w:line="276" w:lineRule="auto"/>
        <w:ind w:left="142" w:firstLine="142"/>
        <w:jc w:val="both"/>
        <w:rPr>
          <w:color w:val="000000"/>
          <w:lang w:eastAsia="en-US"/>
        </w:rPr>
      </w:pPr>
    </w:p>
    <w:p w:rsidR="00A86B97" w:rsidRPr="00A86B97" w:rsidRDefault="00A86B97" w:rsidP="00A86B97">
      <w:pPr>
        <w:spacing w:after="200" w:line="276" w:lineRule="auto"/>
        <w:rPr>
          <w:lang w:eastAsia="en-US"/>
        </w:rPr>
      </w:pPr>
      <w:r w:rsidRPr="00A86B97">
        <w:rPr>
          <w:lang w:eastAsia="en-US"/>
        </w:rPr>
        <w:t>Классам</w:t>
      </w:r>
      <w:proofErr w:type="gramStart"/>
      <w:r w:rsidRPr="00A86B97">
        <w:rPr>
          <w:lang w:eastAsia="en-US"/>
        </w:rPr>
        <w:t>и-</w:t>
      </w:r>
      <w:proofErr w:type="gramEnd"/>
      <w:r w:rsidRPr="00A86B97">
        <w:rPr>
          <w:lang w:eastAsia="en-US"/>
        </w:rPr>
        <w:t xml:space="preserve"> комплектами  объединены</w:t>
      </w:r>
      <w:r w:rsidR="004650D7">
        <w:rPr>
          <w:lang w:eastAsia="en-US"/>
        </w:rPr>
        <w:t xml:space="preserve"> 1-3, </w:t>
      </w:r>
      <w:r w:rsidRPr="00A86B97">
        <w:rPr>
          <w:lang w:eastAsia="en-US"/>
        </w:rPr>
        <w:t xml:space="preserve">  </w:t>
      </w:r>
      <w:r>
        <w:rPr>
          <w:lang w:eastAsia="en-US"/>
        </w:rPr>
        <w:t>2</w:t>
      </w:r>
      <w:r w:rsidR="004650D7">
        <w:rPr>
          <w:lang w:eastAsia="en-US"/>
        </w:rPr>
        <w:t xml:space="preserve"> -</w:t>
      </w:r>
      <w:r w:rsidRPr="00A86B97">
        <w:rPr>
          <w:lang w:eastAsia="en-US"/>
        </w:rPr>
        <w:t>4  классы.</w:t>
      </w:r>
    </w:p>
    <w:p w:rsidR="00A86B97" w:rsidRPr="00A86B97" w:rsidRDefault="00A86B97" w:rsidP="00A86B97">
      <w:pPr>
        <w:spacing w:after="200" w:line="276" w:lineRule="auto"/>
        <w:ind w:firstLine="708"/>
        <w:rPr>
          <w:lang w:eastAsia="en-US"/>
        </w:rPr>
      </w:pPr>
      <w:r w:rsidRPr="00A86B97">
        <w:rPr>
          <w:lang w:eastAsia="en-US"/>
        </w:rPr>
        <w:lastRenderedPageBreak/>
        <w:t>Вышестоящим  органом  управления  МБОУ  Верхнеобливская   ООШ  является    Отдел  образования  Администрации  Тацинского  района  Ростовской  области.</w:t>
      </w:r>
    </w:p>
    <w:p w:rsidR="00A86B97" w:rsidRPr="00A86B97" w:rsidRDefault="00A86B97" w:rsidP="00A86B97">
      <w:pPr>
        <w:ind w:firstLine="709"/>
        <w:rPr>
          <w:lang w:eastAsia="en-US"/>
        </w:rPr>
      </w:pPr>
      <w:r w:rsidRPr="00A86B97">
        <w:rPr>
          <w:lang w:eastAsia="en-US"/>
        </w:rPr>
        <w:t xml:space="preserve">Администрация  школы  представлена  директором школы – Елисеевой В.А.,  его  заместителем по УВР – </w:t>
      </w:r>
      <w:r w:rsidR="004650D7">
        <w:rPr>
          <w:lang w:eastAsia="en-US"/>
        </w:rPr>
        <w:t>Кисленко Г.</w:t>
      </w:r>
      <w:r w:rsidRPr="00A86B97">
        <w:rPr>
          <w:lang w:eastAsia="en-US"/>
        </w:rPr>
        <w:t>А.</w:t>
      </w:r>
      <w:r>
        <w:rPr>
          <w:lang w:eastAsia="en-US"/>
        </w:rPr>
        <w:t xml:space="preserve">, по воспитательной работе </w:t>
      </w:r>
      <w:r w:rsidR="004650D7">
        <w:rPr>
          <w:lang w:eastAsia="en-US"/>
        </w:rPr>
        <w:t>Федотова Е.В.</w:t>
      </w:r>
    </w:p>
    <w:p w:rsidR="00A86B97" w:rsidRPr="00A86B97" w:rsidRDefault="00A86B97" w:rsidP="00A86B97">
      <w:pPr>
        <w:ind w:firstLine="709"/>
        <w:rPr>
          <w:lang w:eastAsia="en-US"/>
        </w:rPr>
      </w:pPr>
      <w:r w:rsidRPr="00A86B97">
        <w:rPr>
          <w:lang w:eastAsia="en-US"/>
        </w:rPr>
        <w:t>Органами  общественного  самоуправления  являются:</w:t>
      </w:r>
    </w:p>
    <w:p w:rsidR="00A86B97" w:rsidRPr="00A86B97" w:rsidRDefault="00A86B97" w:rsidP="00A86B97">
      <w:pPr>
        <w:ind w:firstLine="709"/>
        <w:rPr>
          <w:lang w:eastAsia="en-US"/>
        </w:rPr>
      </w:pPr>
      <w:r w:rsidRPr="00A86B97">
        <w:rPr>
          <w:lang w:eastAsia="en-US"/>
        </w:rPr>
        <w:t>-  Управляющий совет;</w:t>
      </w:r>
    </w:p>
    <w:p w:rsidR="00A86B97" w:rsidRPr="00A86B97" w:rsidRDefault="00A86B97" w:rsidP="00A86B97">
      <w:pPr>
        <w:ind w:firstLine="709"/>
        <w:rPr>
          <w:lang w:eastAsia="en-US"/>
        </w:rPr>
      </w:pPr>
      <w:r w:rsidRPr="00A86B97">
        <w:rPr>
          <w:lang w:eastAsia="en-US"/>
        </w:rPr>
        <w:t>-  Общее собрание  работников  школы;</w:t>
      </w:r>
    </w:p>
    <w:p w:rsidR="00A86B97" w:rsidRPr="00A86B97" w:rsidRDefault="00A86B97" w:rsidP="00A86B97">
      <w:pPr>
        <w:ind w:firstLine="709"/>
        <w:rPr>
          <w:lang w:eastAsia="en-US"/>
        </w:rPr>
      </w:pPr>
      <w:r w:rsidRPr="00A86B97">
        <w:rPr>
          <w:lang w:eastAsia="en-US"/>
        </w:rPr>
        <w:t>-  Родительский  комитет;</w:t>
      </w:r>
    </w:p>
    <w:p w:rsidR="00A86B97" w:rsidRPr="00A86B97" w:rsidRDefault="00A86B97" w:rsidP="00A86B97">
      <w:pPr>
        <w:ind w:firstLine="709"/>
        <w:rPr>
          <w:lang w:eastAsia="en-US"/>
        </w:rPr>
      </w:pPr>
      <w:r w:rsidRPr="00A86B97">
        <w:rPr>
          <w:lang w:eastAsia="en-US"/>
        </w:rPr>
        <w:t>-  Педагогический  совет  школы.</w:t>
      </w:r>
    </w:p>
    <w:p w:rsidR="00A86B97" w:rsidRPr="00A86B97" w:rsidRDefault="00A86B97" w:rsidP="00A86B97">
      <w:pPr>
        <w:spacing w:after="200" w:line="276" w:lineRule="auto"/>
        <w:jc w:val="center"/>
        <w:rPr>
          <w:color w:val="00B050"/>
          <w:sz w:val="28"/>
          <w:szCs w:val="28"/>
          <w:lang w:eastAsia="en-US"/>
        </w:rPr>
      </w:pPr>
      <w:r w:rsidRPr="00A86B97">
        <w:rPr>
          <w:color w:val="00B050"/>
          <w:sz w:val="28"/>
          <w:szCs w:val="28"/>
          <w:lang w:eastAsia="en-US"/>
        </w:rPr>
        <w:t>Структура управления</w:t>
      </w:r>
    </w:p>
    <w:tbl>
      <w:tblPr>
        <w:tblpPr w:leftFromText="180" w:rightFromText="180" w:vertAnchor="text" w:horzAnchor="margin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2039"/>
        <w:gridCol w:w="4062"/>
      </w:tblGrid>
      <w:tr w:rsidR="00A86B97" w:rsidRPr="00A86B97" w:rsidTr="00FD5451">
        <w:trPr>
          <w:trHeight w:val="208"/>
        </w:trPr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97" w:rsidRPr="00A86B97" w:rsidRDefault="00A86B97" w:rsidP="00A86B97">
            <w:pPr>
              <w:spacing w:after="200" w:line="276" w:lineRule="auto"/>
              <w:jc w:val="both"/>
              <w:rPr>
                <w:lang w:eastAsia="en-US"/>
              </w:rPr>
            </w:pPr>
            <w:r w:rsidRPr="00A86B97">
              <w:rPr>
                <w:lang w:eastAsia="en-US"/>
              </w:rPr>
              <w:t>Уровень общественно-педагогического управления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97" w:rsidRPr="00A86B97" w:rsidRDefault="00A86B97" w:rsidP="00A86B97">
            <w:pPr>
              <w:spacing w:after="200" w:line="276" w:lineRule="auto"/>
              <w:jc w:val="both"/>
              <w:rPr>
                <w:lang w:eastAsia="en-US"/>
              </w:rPr>
            </w:pPr>
            <w:r w:rsidRPr="00A86B97">
              <w:rPr>
                <w:lang w:eastAsia="en-US"/>
              </w:rPr>
              <w:t xml:space="preserve">                              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97" w:rsidRPr="00A86B97" w:rsidRDefault="00A86B97" w:rsidP="00A86B97">
            <w:pPr>
              <w:spacing w:after="200" w:line="276" w:lineRule="auto"/>
              <w:jc w:val="center"/>
              <w:rPr>
                <w:lang w:eastAsia="en-US"/>
              </w:rPr>
            </w:pPr>
            <w:r w:rsidRPr="00A86B97">
              <w:rPr>
                <w:lang w:eastAsia="en-US"/>
              </w:rPr>
              <w:t>Уровень учащихся</w:t>
            </w:r>
          </w:p>
        </w:tc>
      </w:tr>
      <w:tr w:rsidR="00A86B97" w:rsidRPr="00A86B97" w:rsidTr="00FD5451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97" w:rsidRPr="00A86B97" w:rsidRDefault="00A86B97" w:rsidP="00A86B9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97" w:rsidRPr="00A86B97" w:rsidRDefault="00A86B97" w:rsidP="00A86B97">
            <w:pPr>
              <w:spacing w:after="200" w:line="276" w:lineRule="auto"/>
              <w:jc w:val="both"/>
              <w:rPr>
                <w:lang w:eastAsia="en-US"/>
              </w:rPr>
            </w:pPr>
            <w:r w:rsidRPr="00A86B97">
              <w:rPr>
                <w:lang w:eastAsia="en-US"/>
              </w:rPr>
              <w:t xml:space="preserve">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97" w:rsidRPr="00A86B97" w:rsidRDefault="00A86B97" w:rsidP="00A86B97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A86B97" w:rsidRPr="00A86B97" w:rsidRDefault="00A86B97" w:rsidP="00A86B97">
      <w:pPr>
        <w:spacing w:after="200" w:line="276" w:lineRule="auto"/>
        <w:jc w:val="both"/>
        <w:rPr>
          <w:lang w:eastAsia="en-US"/>
        </w:rPr>
      </w:pPr>
    </w:p>
    <w:tbl>
      <w:tblPr>
        <w:tblpPr w:leftFromText="180" w:rightFromText="180" w:vertAnchor="text" w:horzAnchor="margin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</w:tblGrid>
      <w:tr w:rsidR="00A86B97" w:rsidRPr="00A86B97" w:rsidTr="00FD5451">
        <w:trPr>
          <w:trHeight w:val="9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97" w:rsidRPr="00A86B97" w:rsidRDefault="00A86B97" w:rsidP="00A86B97">
            <w:pPr>
              <w:tabs>
                <w:tab w:val="left" w:pos="1193"/>
              </w:tabs>
              <w:spacing w:after="200" w:line="276" w:lineRule="auto"/>
              <w:rPr>
                <w:lang w:eastAsia="en-US"/>
              </w:rPr>
            </w:pPr>
            <w:r w:rsidRPr="00A86B97">
              <w:rPr>
                <w:lang w:eastAsia="en-US"/>
              </w:rPr>
              <w:t>- Управляющий совет</w:t>
            </w:r>
          </w:p>
          <w:p w:rsidR="00A86B97" w:rsidRPr="00A86B97" w:rsidRDefault="00A86B97" w:rsidP="00A86B97">
            <w:pPr>
              <w:tabs>
                <w:tab w:val="left" w:pos="1193"/>
              </w:tabs>
              <w:spacing w:after="200" w:line="276" w:lineRule="auto"/>
              <w:rPr>
                <w:lang w:eastAsia="en-US"/>
              </w:rPr>
            </w:pPr>
            <w:r w:rsidRPr="00A86B97">
              <w:rPr>
                <w:lang w:eastAsia="en-US"/>
              </w:rPr>
              <w:t>- Педагогический Совет</w:t>
            </w:r>
          </w:p>
        </w:tc>
      </w:tr>
    </w:tbl>
    <w:p w:rsidR="00A86B97" w:rsidRPr="00A86B97" w:rsidRDefault="00A86B97" w:rsidP="00A86B97">
      <w:pPr>
        <w:spacing w:after="200" w:line="276" w:lineRule="auto"/>
        <w:rPr>
          <w:vanish/>
          <w:lang w:eastAsia="en-US"/>
        </w:rPr>
      </w:pPr>
    </w:p>
    <w:tbl>
      <w:tblPr>
        <w:tblpPr w:leftFromText="180" w:rightFromText="180" w:vertAnchor="text" w:horzAnchor="margin" w:tblpXSpec="right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</w:tblGrid>
      <w:tr w:rsidR="00A86B97" w:rsidRPr="00A86B97" w:rsidTr="00FD5451">
        <w:trPr>
          <w:trHeight w:val="47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97" w:rsidRPr="00A86B97" w:rsidRDefault="00A86B97" w:rsidP="00A86B97">
            <w:pPr>
              <w:tabs>
                <w:tab w:val="left" w:pos="1193"/>
              </w:tabs>
              <w:spacing w:after="200" w:line="276" w:lineRule="auto"/>
              <w:jc w:val="both"/>
              <w:rPr>
                <w:lang w:eastAsia="en-US"/>
              </w:rPr>
            </w:pPr>
            <w:r w:rsidRPr="00A86B97">
              <w:rPr>
                <w:lang w:eastAsia="en-US"/>
              </w:rPr>
              <w:t>- Детское объединение «ВЕГА»</w:t>
            </w:r>
          </w:p>
          <w:p w:rsidR="00A86B97" w:rsidRPr="00A86B97" w:rsidRDefault="00A86B97" w:rsidP="00A86B97">
            <w:pPr>
              <w:tabs>
                <w:tab w:val="left" w:pos="1193"/>
              </w:tabs>
              <w:spacing w:after="200" w:line="276" w:lineRule="auto"/>
              <w:jc w:val="both"/>
              <w:rPr>
                <w:b/>
                <w:lang w:eastAsia="en-US"/>
              </w:rPr>
            </w:pPr>
            <w:r w:rsidRPr="00A86B97">
              <w:rPr>
                <w:lang w:eastAsia="en-US"/>
              </w:rPr>
              <w:t>- Органы классного самоуправления</w:t>
            </w:r>
          </w:p>
        </w:tc>
      </w:tr>
    </w:tbl>
    <w:p w:rsidR="00A86B97" w:rsidRPr="00A86B97" w:rsidRDefault="00A86B97" w:rsidP="00A86B97">
      <w:pPr>
        <w:tabs>
          <w:tab w:val="left" w:pos="10260"/>
        </w:tabs>
        <w:spacing w:after="200" w:line="276" w:lineRule="auto"/>
        <w:jc w:val="both"/>
        <w:rPr>
          <w:lang w:eastAsia="en-US"/>
        </w:rPr>
      </w:pPr>
    </w:p>
    <w:p w:rsidR="00A86B97" w:rsidRPr="00A86B97" w:rsidRDefault="00A86B97" w:rsidP="00A86B97">
      <w:pPr>
        <w:spacing w:after="200" w:line="276" w:lineRule="auto"/>
        <w:ind w:firstLine="708"/>
        <w:rPr>
          <w:lang w:eastAsia="en-US"/>
        </w:rPr>
      </w:pPr>
    </w:p>
    <w:p w:rsidR="00A86B97" w:rsidRPr="00A86B97" w:rsidRDefault="00A86B97" w:rsidP="00A86B97">
      <w:pPr>
        <w:spacing w:after="200" w:line="276" w:lineRule="auto"/>
        <w:ind w:firstLine="708"/>
        <w:rPr>
          <w:lang w:eastAsia="en-US"/>
        </w:rPr>
      </w:pPr>
    </w:p>
    <w:p w:rsidR="001A5D31" w:rsidRPr="00781ADD" w:rsidRDefault="001A5D31" w:rsidP="001A5D31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781ADD">
        <w:rPr>
          <w:b/>
          <w:bCs/>
          <w:color w:val="000000"/>
        </w:rPr>
        <w:t>В школе имеется Программа развития на 201</w:t>
      </w:r>
      <w:r w:rsidR="009A4E09">
        <w:rPr>
          <w:b/>
          <w:bCs/>
          <w:color w:val="000000"/>
        </w:rPr>
        <w:t>4</w:t>
      </w:r>
      <w:r w:rsidRPr="00781ADD">
        <w:rPr>
          <w:b/>
          <w:bCs/>
          <w:color w:val="000000"/>
        </w:rPr>
        <w:t>-20</w:t>
      </w:r>
      <w:r w:rsidR="009A4E09">
        <w:rPr>
          <w:b/>
          <w:bCs/>
          <w:color w:val="000000"/>
        </w:rPr>
        <w:t>20</w:t>
      </w:r>
      <w:r w:rsidRPr="00781ADD">
        <w:rPr>
          <w:b/>
          <w:bCs/>
          <w:color w:val="000000"/>
        </w:rPr>
        <w:t xml:space="preserve"> г.</w:t>
      </w:r>
      <w:r w:rsidRPr="001A5D31">
        <w:rPr>
          <w:lang w:eastAsia="en-US"/>
        </w:rPr>
        <w:t xml:space="preserve"> </w:t>
      </w:r>
      <w:r w:rsidRPr="00A86B97">
        <w:rPr>
          <w:lang w:eastAsia="en-US"/>
        </w:rPr>
        <w:t>«Школа – центр формирования и развития социокультурной среды сельского поселения»</w:t>
      </w:r>
    </w:p>
    <w:p w:rsidR="001A5D31" w:rsidRPr="00781ADD" w:rsidRDefault="001A5D31" w:rsidP="001A5D31">
      <w:pPr>
        <w:jc w:val="both"/>
      </w:pPr>
      <w:r>
        <w:t xml:space="preserve">Цель программы: </w:t>
      </w:r>
      <w:r w:rsidRPr="00781ADD">
        <w:t xml:space="preserve">Создание целостной системы работы образовательного учреждения как социокультурного центра через вовлечение детей, молодёжи, взрослого населения, общественных организаций и административных структур   в совместную </w:t>
      </w:r>
      <w:proofErr w:type="spellStart"/>
      <w:r w:rsidRPr="00781ADD">
        <w:t>воспитательно</w:t>
      </w:r>
      <w:proofErr w:type="spellEnd"/>
      <w:r w:rsidRPr="00781ADD">
        <w:t>-образовательную деятельность, способствующую воспитанию в сел</w:t>
      </w:r>
      <w:r>
        <w:t>е</w:t>
      </w:r>
      <w:r w:rsidRPr="00781ADD">
        <w:t xml:space="preserve">  культурного, высокообразованного, конкурентного на рынке труда, физически и психически здорового выпускника.</w:t>
      </w:r>
    </w:p>
    <w:p w:rsidR="00A86B97" w:rsidRPr="00A86B97" w:rsidRDefault="001A5D31" w:rsidP="00A86B97">
      <w:pPr>
        <w:spacing w:after="200" w:line="276" w:lineRule="auto"/>
        <w:rPr>
          <w:bCs/>
          <w:lang w:eastAsia="en-US"/>
        </w:rPr>
      </w:pPr>
      <w:r w:rsidRPr="00A86B97">
        <w:rPr>
          <w:lang w:eastAsia="en-US"/>
        </w:rPr>
        <w:t>Г</w:t>
      </w:r>
      <w:r w:rsidR="00A86B97" w:rsidRPr="00A86B97">
        <w:rPr>
          <w:lang w:eastAsia="en-US"/>
        </w:rPr>
        <w:t>лавными</w:t>
      </w:r>
      <w:r>
        <w:rPr>
          <w:lang w:eastAsia="en-US"/>
        </w:rPr>
        <w:t xml:space="preserve"> </w:t>
      </w:r>
      <w:r w:rsidR="00A86B97" w:rsidRPr="00A86B97">
        <w:rPr>
          <w:lang w:eastAsia="en-US"/>
        </w:rPr>
        <w:t xml:space="preserve">  направлениями  работы  являются:</w:t>
      </w:r>
    </w:p>
    <w:p w:rsidR="00A86B97" w:rsidRPr="00A86B97" w:rsidRDefault="00A86B97" w:rsidP="00A86B97">
      <w:pPr>
        <w:rPr>
          <w:lang w:eastAsia="en-US"/>
        </w:rPr>
      </w:pPr>
      <w:r w:rsidRPr="00A86B97">
        <w:rPr>
          <w:lang w:eastAsia="en-US"/>
        </w:rPr>
        <w:t>- сохранение  статуса  школы как  основной  общеобразовательной  школы;</w:t>
      </w:r>
    </w:p>
    <w:p w:rsidR="00A86B97" w:rsidRPr="00A86B97" w:rsidRDefault="00A86B97" w:rsidP="00A86B97">
      <w:pPr>
        <w:rPr>
          <w:lang w:eastAsia="en-US"/>
        </w:rPr>
      </w:pPr>
      <w:r w:rsidRPr="00A86B97">
        <w:rPr>
          <w:lang w:eastAsia="en-US"/>
        </w:rPr>
        <w:t>- развитие  инфраструктуры,  кадрового, материально-технического  и  учебно-методического  потенциала  школы;</w:t>
      </w:r>
    </w:p>
    <w:p w:rsidR="00A86B97" w:rsidRPr="00A86B97" w:rsidRDefault="00A86B97" w:rsidP="00A86B97">
      <w:pPr>
        <w:rPr>
          <w:lang w:eastAsia="en-US"/>
        </w:rPr>
      </w:pPr>
      <w:r w:rsidRPr="00A86B97">
        <w:rPr>
          <w:lang w:eastAsia="en-US"/>
        </w:rPr>
        <w:t>- сохранение  и  усиление  гражданско-правовой и духовно-нравственной направленности  образования.  Введение  курсов,  модулей  духовно-нравственного воспитания  в  учебный  процесс;</w:t>
      </w:r>
    </w:p>
    <w:p w:rsidR="00A86B97" w:rsidRPr="00A86B97" w:rsidRDefault="00A86B97" w:rsidP="00A86B97">
      <w:pPr>
        <w:rPr>
          <w:lang w:eastAsia="en-US"/>
        </w:rPr>
      </w:pPr>
      <w:r w:rsidRPr="00A86B97">
        <w:rPr>
          <w:lang w:eastAsia="en-US"/>
        </w:rPr>
        <w:t>- развитие  системы дополнительного  образования  учащихся  во  второй  половине  дня;</w:t>
      </w:r>
    </w:p>
    <w:p w:rsidR="00A86B97" w:rsidRPr="00A86B97" w:rsidRDefault="00A86B97" w:rsidP="00A86B97">
      <w:pPr>
        <w:rPr>
          <w:lang w:eastAsia="en-US"/>
        </w:rPr>
      </w:pPr>
      <w:r w:rsidRPr="00A86B97">
        <w:rPr>
          <w:lang w:eastAsia="en-US"/>
        </w:rPr>
        <w:t xml:space="preserve">- освоение  и  внедрение  </w:t>
      </w:r>
      <w:proofErr w:type="spellStart"/>
      <w:r w:rsidRPr="00A86B97">
        <w:rPr>
          <w:lang w:eastAsia="en-US"/>
        </w:rPr>
        <w:t>здоровьесберегающих</w:t>
      </w:r>
      <w:proofErr w:type="spellEnd"/>
      <w:r w:rsidRPr="00A86B97">
        <w:rPr>
          <w:lang w:eastAsia="en-US"/>
        </w:rPr>
        <w:t>,  информационных  технологий  обучения;</w:t>
      </w:r>
    </w:p>
    <w:p w:rsidR="00A86B97" w:rsidRPr="00A86B97" w:rsidRDefault="00A86B97" w:rsidP="00A86B97">
      <w:pPr>
        <w:rPr>
          <w:lang w:eastAsia="en-US"/>
        </w:rPr>
      </w:pPr>
      <w:r w:rsidRPr="00A86B97">
        <w:rPr>
          <w:lang w:eastAsia="en-US"/>
        </w:rPr>
        <w:t>- пропаганда  физкультуры  и  спорта,  здорового  образа  жизни;</w:t>
      </w:r>
    </w:p>
    <w:p w:rsidR="00A86B97" w:rsidRDefault="00A86B97" w:rsidP="00A86B97">
      <w:pPr>
        <w:rPr>
          <w:lang w:eastAsia="en-US"/>
        </w:rPr>
      </w:pPr>
      <w:r w:rsidRPr="00A86B97">
        <w:rPr>
          <w:lang w:eastAsia="en-US"/>
        </w:rPr>
        <w:t>- выявление  и  поддержка  одаренных  детей;</w:t>
      </w:r>
    </w:p>
    <w:p w:rsidR="002B5D9A" w:rsidRPr="002B5D9A" w:rsidRDefault="002B5D9A" w:rsidP="00A86B97">
      <w:pPr>
        <w:rPr>
          <w:lang w:eastAsia="en-US"/>
        </w:rPr>
      </w:pPr>
      <w:r w:rsidRPr="002B5D9A">
        <w:rPr>
          <w:lang w:eastAsia="en-US"/>
        </w:rPr>
        <w:t xml:space="preserve">     В целях </w:t>
      </w:r>
      <w:r w:rsidRPr="002B5D9A">
        <w:rPr>
          <w:color w:val="000000"/>
        </w:rPr>
        <w:t>гражданск</w:t>
      </w:r>
      <w:proofErr w:type="gramStart"/>
      <w:r w:rsidRPr="002B5D9A">
        <w:rPr>
          <w:color w:val="000000"/>
        </w:rPr>
        <w:t>о-</w:t>
      </w:r>
      <w:proofErr w:type="gramEnd"/>
      <w:r w:rsidRPr="002B5D9A">
        <w:rPr>
          <w:lang w:eastAsia="en-US"/>
        </w:rPr>
        <w:t xml:space="preserve"> </w:t>
      </w:r>
      <w:r w:rsidRPr="002B5D9A">
        <w:rPr>
          <w:color w:val="000000"/>
        </w:rPr>
        <w:t xml:space="preserve">патриотического воспитания, воспитания </w:t>
      </w:r>
      <w:r w:rsidRPr="002B5D9A">
        <w:rPr>
          <w:lang w:eastAsia="en-US"/>
        </w:rPr>
        <w:t xml:space="preserve">на лучших традициях народа </w:t>
      </w:r>
      <w:r w:rsidRPr="002B5D9A">
        <w:rPr>
          <w:color w:val="000000"/>
        </w:rPr>
        <w:t>патриота своей малой и большой Родины, человека с устойчивой гражданской позицией, готового и способного к служению своему Оте</w:t>
      </w:r>
      <w:r>
        <w:rPr>
          <w:color w:val="000000"/>
        </w:rPr>
        <w:t xml:space="preserve">честву </w:t>
      </w:r>
      <w:r w:rsidR="009A4E09">
        <w:rPr>
          <w:lang w:eastAsia="en-US"/>
        </w:rPr>
        <w:t>с</w:t>
      </w:r>
      <w:r w:rsidRPr="002B5D9A">
        <w:rPr>
          <w:lang w:eastAsia="en-US"/>
        </w:rPr>
        <w:t xml:space="preserve"> сентябр</w:t>
      </w:r>
      <w:r w:rsidR="009A4E09">
        <w:rPr>
          <w:lang w:eastAsia="en-US"/>
        </w:rPr>
        <w:t>я</w:t>
      </w:r>
      <w:r w:rsidRPr="002B5D9A">
        <w:rPr>
          <w:lang w:eastAsia="en-US"/>
        </w:rPr>
        <w:t xml:space="preserve"> 2015 года </w:t>
      </w:r>
      <w:r w:rsidR="009A4E09">
        <w:rPr>
          <w:lang w:eastAsia="en-US"/>
        </w:rPr>
        <w:t>ОУ</w:t>
      </w:r>
      <w:r w:rsidRPr="002B5D9A">
        <w:rPr>
          <w:lang w:eastAsia="en-US"/>
        </w:rPr>
        <w:t xml:space="preserve"> </w:t>
      </w:r>
      <w:r w:rsidR="009A4E09">
        <w:rPr>
          <w:lang w:eastAsia="en-US"/>
        </w:rPr>
        <w:t>носит</w:t>
      </w:r>
      <w:r w:rsidRPr="002B5D9A">
        <w:rPr>
          <w:lang w:eastAsia="en-US"/>
        </w:rPr>
        <w:t xml:space="preserve"> статус «Казачье». </w:t>
      </w:r>
    </w:p>
    <w:p w:rsidR="00A86B97" w:rsidRDefault="00A86B97" w:rsidP="00A86B97">
      <w:pPr>
        <w:spacing w:after="200" w:line="276" w:lineRule="auto"/>
        <w:ind w:left="900" w:hanging="192"/>
        <w:jc w:val="center"/>
        <w:rPr>
          <w:color w:val="00B050"/>
          <w:sz w:val="28"/>
          <w:szCs w:val="28"/>
          <w:u w:val="single"/>
          <w:lang w:eastAsia="en-US"/>
        </w:rPr>
      </w:pPr>
      <w:r w:rsidRPr="00A86B97">
        <w:rPr>
          <w:color w:val="00B050"/>
          <w:sz w:val="28"/>
          <w:szCs w:val="28"/>
          <w:u w:val="single"/>
          <w:lang w:eastAsia="en-US"/>
        </w:rPr>
        <w:t>Особенности  образовательного  процесса.</w:t>
      </w:r>
    </w:p>
    <w:p w:rsidR="00781ADD" w:rsidRPr="00A86B97" w:rsidRDefault="00781ADD" w:rsidP="00781ADD">
      <w:pPr>
        <w:rPr>
          <w:lang w:eastAsia="en-US"/>
        </w:rPr>
      </w:pPr>
      <w:r w:rsidRPr="00A86B97">
        <w:rPr>
          <w:lang w:eastAsia="en-US"/>
        </w:rPr>
        <w:lastRenderedPageBreak/>
        <w:t>Школа  реализует  следующие  общеобразовательные  программы:</w:t>
      </w:r>
    </w:p>
    <w:p w:rsidR="00781ADD" w:rsidRPr="00A86B97" w:rsidRDefault="00781ADD" w:rsidP="00781ADD">
      <w:pPr>
        <w:rPr>
          <w:lang w:eastAsia="en-US"/>
        </w:rPr>
      </w:pPr>
      <w:r w:rsidRPr="00A86B97">
        <w:rPr>
          <w:lang w:eastAsia="en-US"/>
        </w:rPr>
        <w:t>- программы  начального  общего  образования;</w:t>
      </w:r>
    </w:p>
    <w:p w:rsidR="00781ADD" w:rsidRDefault="00781ADD" w:rsidP="00781ADD">
      <w:pPr>
        <w:rPr>
          <w:lang w:eastAsia="en-US"/>
        </w:rPr>
      </w:pPr>
      <w:r w:rsidRPr="00A86B97">
        <w:rPr>
          <w:lang w:eastAsia="en-US"/>
        </w:rPr>
        <w:t>- программы  основного  общего  образования.</w:t>
      </w:r>
    </w:p>
    <w:p w:rsidR="00781ADD" w:rsidRDefault="00FF386D" w:rsidP="00FF386D">
      <w:pPr>
        <w:shd w:val="clear" w:color="auto" w:fill="FFFFFF"/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81ADD" w:rsidRPr="00781ADD">
        <w:rPr>
          <w:color w:val="000000"/>
        </w:rPr>
        <w:t xml:space="preserve">Основная образовательная программа начального общего, основного общего образования МБОУ </w:t>
      </w:r>
      <w:r w:rsidR="00781ADD">
        <w:rPr>
          <w:color w:val="000000"/>
        </w:rPr>
        <w:t>Верхнеобливской О</w:t>
      </w:r>
      <w:r w:rsidR="00781ADD" w:rsidRPr="00781ADD">
        <w:rPr>
          <w:color w:val="000000"/>
        </w:rPr>
        <w:t>ОШ разработана педагогическим коллективом на основе ст.12,13</w:t>
      </w:r>
      <w:r w:rsidR="004650D7">
        <w:rPr>
          <w:color w:val="000000"/>
        </w:rPr>
        <w:t xml:space="preserve"> </w:t>
      </w:r>
      <w:r w:rsidR="00781ADD" w:rsidRPr="00781ADD">
        <w:rPr>
          <w:color w:val="000000"/>
        </w:rPr>
        <w:t>Закона «Об образовании в РФ» и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 октября 2009 года № 373. В 2014 году начальная ш</w:t>
      </w:r>
      <w:r w:rsidR="00453301">
        <w:rPr>
          <w:color w:val="000000"/>
        </w:rPr>
        <w:t>кола полностью перешла на ФГОСТ</w:t>
      </w:r>
      <w:r w:rsidR="00781ADD" w:rsidRPr="00781ADD">
        <w:rPr>
          <w:color w:val="000000"/>
        </w:rPr>
        <w:t>, а с 1 сентября</w:t>
      </w:r>
      <w:r w:rsidR="004650D7">
        <w:rPr>
          <w:color w:val="000000"/>
        </w:rPr>
        <w:t xml:space="preserve"> 201</w:t>
      </w:r>
      <w:r w:rsidR="009A4E09">
        <w:rPr>
          <w:color w:val="000000"/>
        </w:rPr>
        <w:t>6</w:t>
      </w:r>
      <w:r w:rsidR="004650D7">
        <w:rPr>
          <w:color w:val="000000"/>
        </w:rPr>
        <w:t xml:space="preserve"> г.</w:t>
      </w:r>
      <w:r w:rsidR="00781ADD" w:rsidRPr="00781ADD">
        <w:rPr>
          <w:color w:val="000000"/>
        </w:rPr>
        <w:t xml:space="preserve"> на ФГОСТ пере</w:t>
      </w:r>
      <w:r w:rsidR="004650D7">
        <w:rPr>
          <w:color w:val="000000"/>
        </w:rPr>
        <w:t>шел</w:t>
      </w:r>
      <w:r w:rsidR="00781ADD" w:rsidRPr="00781ADD">
        <w:rPr>
          <w:color w:val="000000"/>
        </w:rPr>
        <w:t xml:space="preserve"> </w:t>
      </w:r>
      <w:r w:rsidR="009A4E09">
        <w:rPr>
          <w:color w:val="000000"/>
        </w:rPr>
        <w:t>6 класс.</w:t>
      </w:r>
    </w:p>
    <w:p w:rsidR="00781ADD" w:rsidRDefault="00781ADD" w:rsidP="00FF386D">
      <w:pPr>
        <w:shd w:val="clear" w:color="auto" w:fill="FFFFFF"/>
        <w:spacing w:before="100" w:beforeAutospacing="1"/>
        <w:jc w:val="both"/>
        <w:rPr>
          <w:color w:val="000000"/>
        </w:rPr>
      </w:pPr>
      <w:r w:rsidRPr="00781ADD">
        <w:rPr>
          <w:bCs/>
          <w:color w:val="000000"/>
          <w:lang w:val="en-US"/>
        </w:rPr>
        <w:t> </w:t>
      </w:r>
      <w:r w:rsidRPr="00781ADD">
        <w:rPr>
          <w:bCs/>
          <w:color w:val="000000"/>
          <w:u w:val="single"/>
        </w:rPr>
        <w:t>Целью Образовательной программы</w:t>
      </w:r>
      <w:r w:rsidRPr="00781ADD">
        <w:rPr>
          <w:bCs/>
          <w:color w:val="000000"/>
          <w:lang w:val="en-US"/>
        </w:rPr>
        <w:t> </w:t>
      </w:r>
      <w:r>
        <w:rPr>
          <w:bCs/>
          <w:color w:val="000000"/>
        </w:rPr>
        <w:t>школы</w:t>
      </w:r>
      <w:r w:rsidRPr="00781ADD">
        <w:rPr>
          <w:bCs/>
          <w:color w:val="000000"/>
        </w:rPr>
        <w:t xml:space="preserve"> является</w:t>
      </w:r>
      <w:r w:rsidRPr="00781ADD">
        <w:rPr>
          <w:color w:val="000000"/>
          <w:lang w:val="en-US"/>
        </w:rPr>
        <w:t> </w:t>
      </w:r>
      <w:r w:rsidRPr="00781ADD">
        <w:rPr>
          <w:color w:val="000000"/>
        </w:rPr>
        <w:t xml:space="preserve">– создание комфортной образовательной среды, </w:t>
      </w:r>
      <w:r>
        <w:rPr>
          <w:color w:val="000000"/>
        </w:rPr>
        <w:t xml:space="preserve">которая </w:t>
      </w:r>
      <w:r w:rsidRPr="00781ADD">
        <w:rPr>
          <w:color w:val="000000"/>
        </w:rPr>
        <w:t>способству</w:t>
      </w:r>
      <w:r>
        <w:rPr>
          <w:color w:val="000000"/>
        </w:rPr>
        <w:t>ет</w:t>
      </w:r>
      <w:r w:rsidRPr="00781ADD">
        <w:rPr>
          <w:color w:val="000000"/>
        </w:rPr>
        <w:t xml:space="preserve"> активному интеллектуальному, общекультурному развитию учащихся, формированию системы знаний, умений, навыков, а также опыта самостоятельной деятельности и личной ответственности обучающихся, то есть ключевых компетенций. Цель реализуется через планомерное решение задач обучения, воспитания, развития, задачи сохранения здоровья всех участников образовательного процесса</w:t>
      </w:r>
      <w:r>
        <w:rPr>
          <w:color w:val="000000"/>
        </w:rPr>
        <w:t>.</w:t>
      </w:r>
    </w:p>
    <w:p w:rsidR="00781ADD" w:rsidRDefault="00781ADD" w:rsidP="00781ADD">
      <w:pPr>
        <w:shd w:val="clear" w:color="auto" w:fill="FFFFFF"/>
        <w:spacing w:before="100" w:beforeAutospacing="1"/>
        <w:rPr>
          <w:bCs/>
          <w:color w:val="000000"/>
          <w:u w:val="single"/>
        </w:rPr>
      </w:pPr>
      <w:r w:rsidRPr="00781ADD">
        <w:rPr>
          <w:bCs/>
          <w:color w:val="000000"/>
          <w:u w:val="single"/>
        </w:rPr>
        <w:t>Основными задачами образовательной деятельности являются:</w:t>
      </w:r>
    </w:p>
    <w:p w:rsidR="00781ADD" w:rsidRPr="00781ADD" w:rsidRDefault="00781ADD" w:rsidP="00453301">
      <w:pPr>
        <w:shd w:val="clear" w:color="auto" w:fill="FFFFFF"/>
        <w:rPr>
          <w:color w:val="000000"/>
          <w:u w:val="single"/>
        </w:rPr>
      </w:pPr>
      <w:r w:rsidRPr="00781ADD">
        <w:rPr>
          <w:color w:val="000000"/>
        </w:rPr>
        <w:t xml:space="preserve">1) достижение учащимися глубоких знаний </w:t>
      </w:r>
    </w:p>
    <w:p w:rsidR="00781ADD" w:rsidRPr="00781ADD" w:rsidRDefault="00781ADD" w:rsidP="00453301">
      <w:pPr>
        <w:shd w:val="clear" w:color="auto" w:fill="FFFFFF"/>
        <w:rPr>
          <w:color w:val="000000"/>
        </w:rPr>
      </w:pPr>
      <w:r w:rsidRPr="00781ADD">
        <w:rPr>
          <w:color w:val="000000"/>
        </w:rPr>
        <w:t>2) развитие общих и специальных способностей учащихся</w:t>
      </w:r>
    </w:p>
    <w:p w:rsidR="00781ADD" w:rsidRPr="00781ADD" w:rsidRDefault="00781ADD" w:rsidP="00453301">
      <w:pPr>
        <w:shd w:val="clear" w:color="auto" w:fill="FFFFFF"/>
        <w:rPr>
          <w:color w:val="000000"/>
        </w:rPr>
      </w:pPr>
      <w:r w:rsidRPr="00781ADD">
        <w:rPr>
          <w:color w:val="000000"/>
        </w:rPr>
        <w:t>3) подготовка учащихся к осознанному выбору профессии</w:t>
      </w:r>
    </w:p>
    <w:p w:rsidR="00781ADD" w:rsidRPr="00781ADD" w:rsidRDefault="00781ADD" w:rsidP="00453301">
      <w:pPr>
        <w:shd w:val="clear" w:color="auto" w:fill="FFFFFF"/>
        <w:rPr>
          <w:color w:val="000000"/>
        </w:rPr>
      </w:pPr>
      <w:r w:rsidRPr="00781ADD">
        <w:rPr>
          <w:color w:val="000000"/>
        </w:rPr>
        <w:t>4) создание условий для овладения учащимися современными информационными технологиями и средствами межкультурного взаимодействия;</w:t>
      </w:r>
    </w:p>
    <w:p w:rsidR="00781ADD" w:rsidRPr="00781ADD" w:rsidRDefault="00781ADD" w:rsidP="00453301">
      <w:pPr>
        <w:shd w:val="clear" w:color="auto" w:fill="FFFFFF"/>
        <w:rPr>
          <w:color w:val="000000"/>
        </w:rPr>
      </w:pPr>
      <w:r>
        <w:rPr>
          <w:color w:val="000000"/>
        </w:rPr>
        <w:t>5</w:t>
      </w:r>
      <w:r w:rsidRPr="00781ADD">
        <w:rPr>
          <w:color w:val="000000"/>
        </w:rPr>
        <w:t>) формирование у детей здорового образа жизни, стремления к занятиям физической культурой и спортом.</w:t>
      </w:r>
    </w:p>
    <w:p w:rsidR="00781ADD" w:rsidRPr="00781ADD" w:rsidRDefault="00FF386D" w:rsidP="00FF386D">
      <w:pPr>
        <w:shd w:val="clear" w:color="auto" w:fill="FFFFFF"/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="00781ADD" w:rsidRPr="00781ADD">
        <w:rPr>
          <w:color w:val="000000"/>
        </w:rPr>
        <w:t xml:space="preserve">Учебные планы в школе составлены по ступеням и с 5 по 9 классы состоят из двух частей: </w:t>
      </w:r>
      <w:proofErr w:type="spellStart"/>
      <w:r w:rsidR="00781ADD" w:rsidRPr="00781ADD">
        <w:rPr>
          <w:color w:val="000000"/>
        </w:rPr>
        <w:t>инвариативная</w:t>
      </w:r>
      <w:proofErr w:type="spellEnd"/>
      <w:r w:rsidR="00781ADD" w:rsidRPr="00781ADD">
        <w:rPr>
          <w:color w:val="000000"/>
        </w:rPr>
        <w:t xml:space="preserve"> часть и выбор школы,. Такая структура учебных планов позволяет нам вести </w:t>
      </w:r>
      <w:proofErr w:type="spellStart"/>
      <w:r w:rsidR="00781ADD" w:rsidRPr="00781ADD">
        <w:rPr>
          <w:color w:val="000000"/>
        </w:rPr>
        <w:t>предпрофильную</w:t>
      </w:r>
      <w:proofErr w:type="spellEnd"/>
      <w:r w:rsidR="00781ADD" w:rsidRPr="00781ADD">
        <w:rPr>
          <w:color w:val="000000"/>
        </w:rPr>
        <w:t xml:space="preserve"> подготовку обучающихся 8, 9 классов и увеличить количество часов по русскому языку и математике, так как по этим предметам</w:t>
      </w:r>
      <w:r w:rsidR="00781ADD">
        <w:rPr>
          <w:color w:val="000000"/>
        </w:rPr>
        <w:t xml:space="preserve"> сдаются обязательные экзамены </w:t>
      </w:r>
      <w:r w:rsidR="00781ADD" w:rsidRPr="00781ADD">
        <w:rPr>
          <w:color w:val="000000"/>
        </w:rPr>
        <w:t xml:space="preserve"> в 9</w:t>
      </w:r>
      <w:r w:rsidR="00EE7B07">
        <w:rPr>
          <w:color w:val="000000"/>
        </w:rPr>
        <w:t xml:space="preserve"> классе</w:t>
      </w:r>
      <w:proofErr w:type="gramEnd"/>
    </w:p>
    <w:p w:rsidR="00392F82" w:rsidRPr="00392F82" w:rsidRDefault="00392F82" w:rsidP="00392F82">
      <w:pPr>
        <w:jc w:val="right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1553"/>
        <w:gridCol w:w="1942"/>
        <w:gridCol w:w="1366"/>
      </w:tblGrid>
      <w:tr w:rsidR="00392F82" w:rsidRPr="00392F82" w:rsidTr="00392F82">
        <w:trPr>
          <w:trHeight w:val="10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392F82" w:rsidP="00392F8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82" w:rsidRPr="00392F82" w:rsidRDefault="00392F82" w:rsidP="00392F82">
            <w:pPr>
              <w:jc w:val="center"/>
            </w:pPr>
            <w:r w:rsidRPr="00392F82">
              <w:t>Начальное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82" w:rsidRPr="00392F82" w:rsidRDefault="00392F82" w:rsidP="00392F82">
            <w:pPr>
              <w:jc w:val="center"/>
            </w:pPr>
            <w:r w:rsidRPr="00392F82">
              <w:t>Основное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82" w:rsidRPr="00392F82" w:rsidRDefault="00392F82" w:rsidP="00392F82">
            <w:pPr>
              <w:jc w:val="center"/>
            </w:pPr>
            <w:r w:rsidRPr="00392F82">
              <w:t>Всего</w:t>
            </w:r>
          </w:p>
        </w:tc>
      </w:tr>
      <w:tr w:rsidR="00392F82" w:rsidRPr="00392F82" w:rsidTr="00392F82">
        <w:trPr>
          <w:trHeight w:val="7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82" w:rsidRPr="00392F82" w:rsidRDefault="00392F82" w:rsidP="00392F82">
            <w:r w:rsidRPr="00392F82">
              <w:t>Общее количество классов/ средняя наполняемость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3564A3" w:rsidP="00094AB3">
            <w:r>
              <w:t>2</w:t>
            </w:r>
            <w:r w:rsidR="00392F82" w:rsidRPr="00392F82">
              <w:t xml:space="preserve">/ </w:t>
            </w:r>
            <w:r>
              <w:t>1</w:t>
            </w:r>
            <w:r w:rsidR="00094AB3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392F82" w:rsidP="00094AB3">
            <w:r w:rsidRPr="00392F82">
              <w:t xml:space="preserve">5 / </w:t>
            </w:r>
            <w:r w:rsidR="003564A3">
              <w:t>8,</w:t>
            </w:r>
            <w:r w:rsidR="00094AB3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3564A3" w:rsidP="00392F82">
            <w:r>
              <w:t>7</w:t>
            </w:r>
          </w:p>
        </w:tc>
      </w:tr>
      <w:tr w:rsidR="00392F82" w:rsidRPr="00392F82" w:rsidTr="00392F82">
        <w:trPr>
          <w:trHeight w:val="4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82" w:rsidRPr="00392F82" w:rsidRDefault="00392F82" w:rsidP="00392F82">
            <w:r w:rsidRPr="00392F82">
              <w:t xml:space="preserve">Общее количество </w:t>
            </w:r>
            <w:proofErr w:type="gramStart"/>
            <w:r w:rsidRPr="00392F82"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1A5D31" w:rsidP="00094AB3">
            <w:r>
              <w:t>2</w:t>
            </w:r>
            <w:r w:rsidR="00094AB3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3564A3" w:rsidP="00094AB3">
            <w:r>
              <w:t>4</w:t>
            </w:r>
            <w:r w:rsidR="00094AB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3564A3" w:rsidP="00094AB3">
            <w:r>
              <w:t>6</w:t>
            </w:r>
            <w:r w:rsidR="00094AB3">
              <w:t>8</w:t>
            </w:r>
          </w:p>
        </w:tc>
      </w:tr>
      <w:tr w:rsidR="00392F82" w:rsidRPr="00392F82" w:rsidTr="00392F82">
        <w:trPr>
          <w:gridAfter w:val="3"/>
          <w:wAfter w:w="4962" w:type="dxa"/>
          <w:trHeight w:val="4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82" w:rsidRPr="00392F82" w:rsidRDefault="00392F82" w:rsidP="00392F82">
            <w:r w:rsidRPr="00392F82">
              <w:t>в том числе:</w:t>
            </w:r>
          </w:p>
        </w:tc>
      </w:tr>
      <w:tr w:rsidR="00392F82" w:rsidRPr="00392F82" w:rsidTr="00392F82">
        <w:trPr>
          <w:trHeight w:val="7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82" w:rsidRPr="00392F82" w:rsidRDefault="00392F82" w:rsidP="00392F82">
            <w:proofErr w:type="gramStart"/>
            <w:r w:rsidRPr="00392F82">
              <w:t>Занимающихся</w:t>
            </w:r>
            <w:proofErr w:type="gramEnd"/>
            <w:r w:rsidRPr="00392F82">
              <w:t xml:space="preserve">  по базовым общеобразовательным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8A300C" w:rsidP="00094AB3">
            <w:r>
              <w:t>2</w:t>
            </w:r>
            <w:r w:rsidR="00094AB3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094AB3" w:rsidP="003564A3"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094AB3" w:rsidP="003564A3">
            <w:r>
              <w:t>64</w:t>
            </w:r>
          </w:p>
        </w:tc>
      </w:tr>
      <w:tr w:rsidR="00392F82" w:rsidRPr="00392F82" w:rsidTr="00392F82">
        <w:trPr>
          <w:trHeight w:val="9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82" w:rsidRPr="00392F82" w:rsidRDefault="00392F82" w:rsidP="00392F82">
            <w:pPr>
              <w:jc w:val="both"/>
            </w:pPr>
            <w:proofErr w:type="gramStart"/>
            <w:r w:rsidRPr="00392F82">
              <w:t>Занимающихся</w:t>
            </w:r>
            <w:proofErr w:type="gramEnd"/>
            <w:r w:rsidRPr="00392F82">
              <w:t xml:space="preserve">  по специальным (коррекционным) образовательным программам (указать вид)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392F82" w:rsidP="00392F82">
            <w:r w:rsidRPr="00392F82">
              <w:t>2 (7 вид)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392F82" w:rsidP="00392F82">
            <w:r w:rsidRPr="00392F82">
              <w:t>4 (7 вид)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392F82" w:rsidP="00392F82">
            <w:r w:rsidRPr="00392F82">
              <w:t>6 (7 вид)</w:t>
            </w:r>
          </w:p>
        </w:tc>
      </w:tr>
      <w:tr w:rsidR="00392F82" w:rsidRPr="00392F82" w:rsidTr="00392F82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82" w:rsidRPr="00392F82" w:rsidRDefault="00392F82" w:rsidP="00392F82">
            <w:proofErr w:type="gramStart"/>
            <w:r w:rsidRPr="00392F82">
              <w:lastRenderedPageBreak/>
              <w:t>Занимающихся</w:t>
            </w:r>
            <w:proofErr w:type="gramEnd"/>
            <w:r w:rsidRPr="00392F82">
              <w:t xml:space="preserve">  по программам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55539B" w:rsidP="009A4E09">
            <w:r>
              <w:t>2</w:t>
            </w:r>
            <w:r w:rsidR="009A4E0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9A4E09" w:rsidP="00392F82"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9A4E09" w:rsidP="00392F82">
            <w:r>
              <w:t>36</w:t>
            </w:r>
          </w:p>
        </w:tc>
      </w:tr>
      <w:tr w:rsidR="00392F82" w:rsidRPr="00392F82" w:rsidTr="00392F82">
        <w:trPr>
          <w:trHeight w:val="21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82" w:rsidRPr="00392F82" w:rsidRDefault="00392F82" w:rsidP="00392F82">
            <w:pPr>
              <w:suppressAutoHyphens/>
              <w:jc w:val="both"/>
            </w:pPr>
            <w:r w:rsidRPr="00392F82">
              <w:t xml:space="preserve">Получающих дополнительные образовательные услуги (в </w:t>
            </w:r>
            <w:proofErr w:type="spellStart"/>
            <w:r w:rsidRPr="00392F82">
              <w:t>т.ч</w:t>
            </w:r>
            <w:proofErr w:type="spellEnd"/>
            <w:r w:rsidRPr="00392F82">
              <w:t>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55539B" w:rsidP="00392F82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55539B" w:rsidP="00392F82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2" w:rsidRPr="00392F82" w:rsidRDefault="0055539B" w:rsidP="00392F82">
            <w:r>
              <w:t>0</w:t>
            </w:r>
          </w:p>
        </w:tc>
      </w:tr>
    </w:tbl>
    <w:p w:rsidR="00392F82" w:rsidRDefault="00392F82" w:rsidP="00FF386D">
      <w:pPr>
        <w:tabs>
          <w:tab w:val="left" w:pos="971"/>
        </w:tabs>
        <w:jc w:val="both"/>
        <w:rPr>
          <w:lang w:eastAsia="en-US"/>
        </w:rPr>
      </w:pPr>
      <w:r>
        <w:rPr>
          <w:lang w:eastAsia="en-US"/>
        </w:rPr>
        <w:tab/>
        <w:t>Дети обучаются на родном русском языке. Немецкий язык изучают со 2 класса.</w:t>
      </w:r>
    </w:p>
    <w:p w:rsidR="000048E8" w:rsidRDefault="000048E8" w:rsidP="00FF386D">
      <w:pPr>
        <w:tabs>
          <w:tab w:val="left" w:pos="971"/>
        </w:tabs>
        <w:jc w:val="both"/>
        <w:rPr>
          <w:lang w:eastAsia="en-US"/>
        </w:rPr>
      </w:pPr>
      <w:r>
        <w:rPr>
          <w:lang w:eastAsia="en-US"/>
        </w:rPr>
        <w:t>В школе созданы условия для дополнительного образования. Работают кружки и секции.</w:t>
      </w:r>
    </w:p>
    <w:p w:rsidR="00C22AF5" w:rsidRPr="00781ADD" w:rsidRDefault="00C22AF5" w:rsidP="00FF386D">
      <w:pPr>
        <w:shd w:val="clear" w:color="auto" w:fill="FFFFFF"/>
        <w:spacing w:before="100" w:beforeAutospacing="1"/>
        <w:jc w:val="both"/>
        <w:rPr>
          <w:color w:val="000000"/>
        </w:rPr>
      </w:pPr>
      <w:r w:rsidRPr="00781ADD">
        <w:rPr>
          <w:color w:val="000000"/>
        </w:rPr>
        <w:t>Помимо часов учебного плана, в начальных классах введен</w:t>
      </w:r>
      <w:r>
        <w:rPr>
          <w:color w:val="000000"/>
        </w:rPr>
        <w:t xml:space="preserve">ы </w:t>
      </w:r>
      <w:r w:rsidRPr="00781ADD">
        <w:rPr>
          <w:color w:val="000000"/>
        </w:rPr>
        <w:t>час</w:t>
      </w:r>
      <w:r>
        <w:rPr>
          <w:color w:val="000000"/>
        </w:rPr>
        <w:t>ы</w:t>
      </w:r>
      <w:r w:rsidRPr="00781ADD">
        <w:rPr>
          <w:color w:val="000000"/>
        </w:rPr>
        <w:t xml:space="preserve"> внеурочной деятельности.</w:t>
      </w:r>
    </w:p>
    <w:p w:rsidR="00C22AF5" w:rsidRDefault="00C22AF5" w:rsidP="00FF386D">
      <w:pPr>
        <w:tabs>
          <w:tab w:val="left" w:pos="971"/>
        </w:tabs>
        <w:jc w:val="both"/>
        <w:rPr>
          <w:lang w:eastAsia="en-US"/>
        </w:rPr>
      </w:pPr>
    </w:p>
    <w:p w:rsidR="000048E8" w:rsidRPr="000048E8" w:rsidRDefault="000048E8" w:rsidP="00FF386D">
      <w:pPr>
        <w:ind w:left="180" w:hanging="540"/>
        <w:jc w:val="both"/>
      </w:pPr>
      <w:r w:rsidRPr="000048E8">
        <w:tab/>
      </w:r>
      <w:r w:rsidRPr="000048E8">
        <w:tab/>
        <w:t xml:space="preserve">В  школе  </w:t>
      </w:r>
      <w:r>
        <w:t>и</w:t>
      </w:r>
      <w:r w:rsidRPr="000048E8">
        <w:t xml:space="preserve">меется  свободный  доступ  к  сети  Интернет  в  10  предметных  кабинетах, библиотеке.   Практически  по  всем  предметам  используются  ресурсы  всемирной  сети  для  подготовки  и  проведения  уроков  и  внеклассных  мероприятий. </w:t>
      </w:r>
    </w:p>
    <w:p w:rsidR="000048E8" w:rsidRPr="000048E8" w:rsidRDefault="000048E8" w:rsidP="00FF386D">
      <w:pPr>
        <w:ind w:left="180" w:hanging="540"/>
        <w:jc w:val="both"/>
      </w:pPr>
      <w:r w:rsidRPr="000048E8">
        <w:t xml:space="preserve">                  Есть </w:t>
      </w:r>
      <w:r>
        <w:t>5</w:t>
      </w:r>
      <w:r w:rsidRPr="000048E8">
        <w:t xml:space="preserve"> интерактивных  дос</w:t>
      </w:r>
      <w:r>
        <w:t>ок</w:t>
      </w:r>
      <w:r w:rsidRPr="000048E8">
        <w:t xml:space="preserve">,  9  </w:t>
      </w:r>
      <w:proofErr w:type="spellStart"/>
      <w:r w:rsidRPr="000048E8">
        <w:t>медиапроекторов</w:t>
      </w:r>
      <w:proofErr w:type="spellEnd"/>
      <w:r w:rsidRPr="000048E8">
        <w:t>, 3</w:t>
      </w:r>
      <w:r w:rsidR="009A4E09">
        <w:t>0</w:t>
      </w:r>
      <w:r w:rsidRPr="000048E8">
        <w:t xml:space="preserve">  компьютер</w:t>
      </w:r>
      <w:r w:rsidR="009A4E09">
        <w:t>ов</w:t>
      </w:r>
      <w:r w:rsidRPr="000048E8">
        <w:t xml:space="preserve">,  которые  эффективно  используются  учителями  и  учащимися.  Проектные,  презентационные  уроки,  интегрированные  занятия  с  использованием  информационных  технологий  стали  неотъемлемой  частью  деятельности  педагогов.  </w:t>
      </w:r>
    </w:p>
    <w:p w:rsidR="000048E8" w:rsidRPr="000048E8" w:rsidRDefault="000048E8" w:rsidP="00FF386D">
      <w:pPr>
        <w:ind w:left="180" w:hanging="540"/>
        <w:jc w:val="both"/>
      </w:pPr>
      <w:r w:rsidRPr="000048E8">
        <w:tab/>
      </w:r>
      <w:r w:rsidRPr="000048E8">
        <w:tab/>
        <w:t xml:space="preserve">Внеклассная  и  внеурочная  работа  направлена  на  реализацию  главной  цели  образовательной  деятельности  школы – формирование  гражданских  и нравственных  качеств  личности,  всестороннее  развитие  способностей  и  задатков  учащихся.  </w:t>
      </w:r>
    </w:p>
    <w:p w:rsidR="000048E8" w:rsidRPr="000048E8" w:rsidRDefault="000048E8" w:rsidP="00FF386D">
      <w:pPr>
        <w:ind w:left="180" w:firstLine="528"/>
        <w:jc w:val="both"/>
      </w:pPr>
      <w:r w:rsidRPr="000048E8">
        <w:t>Основными   видами  внеклассной  и  внеурочной  работы  в  МБОУ  Верхнеобливская  ООШ  являются:</w:t>
      </w:r>
    </w:p>
    <w:p w:rsidR="000048E8" w:rsidRPr="000048E8" w:rsidRDefault="000048E8" w:rsidP="00FF386D">
      <w:pPr>
        <w:ind w:left="180"/>
        <w:jc w:val="both"/>
      </w:pPr>
      <w:r w:rsidRPr="000048E8">
        <w:t xml:space="preserve">- общешкольные  праздники,  традиционно  проводимые  и  ориентированные  </w:t>
      </w:r>
      <w:proofErr w:type="gramStart"/>
      <w:r w:rsidRPr="000048E8">
        <w:t>на</w:t>
      </w:r>
      <w:proofErr w:type="gramEnd"/>
      <w:r w:rsidRPr="000048E8">
        <w:t xml:space="preserve">  </w:t>
      </w:r>
    </w:p>
    <w:p w:rsidR="000048E8" w:rsidRPr="000048E8" w:rsidRDefault="000048E8" w:rsidP="00FF386D">
      <w:pPr>
        <w:ind w:left="180"/>
        <w:jc w:val="both"/>
      </w:pPr>
      <w:r w:rsidRPr="000048E8">
        <w:t xml:space="preserve">   пропаганду  гражданского  правосознания,  </w:t>
      </w:r>
      <w:proofErr w:type="spellStart"/>
      <w:r w:rsidRPr="000048E8">
        <w:t>правопослушности</w:t>
      </w:r>
      <w:proofErr w:type="spellEnd"/>
      <w:r w:rsidRPr="000048E8">
        <w:t>,  толерантности  и</w:t>
      </w:r>
    </w:p>
    <w:p w:rsidR="000048E8" w:rsidRPr="000048E8" w:rsidRDefault="000048E8" w:rsidP="00FF386D">
      <w:pPr>
        <w:ind w:left="180"/>
        <w:jc w:val="both"/>
      </w:pPr>
      <w:r w:rsidRPr="000048E8">
        <w:t xml:space="preserve">   общечеловеческих  нравственных  ценностей,  национальных  традиций;</w:t>
      </w:r>
    </w:p>
    <w:p w:rsidR="000048E8" w:rsidRPr="000048E8" w:rsidRDefault="000048E8" w:rsidP="00FF386D">
      <w:pPr>
        <w:ind w:left="360" w:hanging="180"/>
        <w:jc w:val="both"/>
      </w:pPr>
      <w:r w:rsidRPr="000048E8">
        <w:t>- конкурсы,  выставки  работ  учащихся  (в том  числе  авторские  выставки  талантливых  детей);</w:t>
      </w:r>
    </w:p>
    <w:p w:rsidR="000048E8" w:rsidRPr="000048E8" w:rsidRDefault="000048E8" w:rsidP="00FF386D">
      <w:pPr>
        <w:ind w:left="360" w:hanging="180"/>
        <w:jc w:val="both"/>
      </w:pPr>
      <w:r w:rsidRPr="000048E8">
        <w:t>- предметные  олимпиады,  викторины,  интеллектуальные  игры;</w:t>
      </w:r>
    </w:p>
    <w:p w:rsidR="000048E8" w:rsidRPr="000048E8" w:rsidRDefault="000048E8" w:rsidP="00FF386D">
      <w:pPr>
        <w:ind w:left="360" w:hanging="180"/>
        <w:jc w:val="both"/>
      </w:pPr>
      <w:r w:rsidRPr="000048E8">
        <w:t>- спортивные  соревнования,  объединенные  в  систему  школьной  спартакиады;</w:t>
      </w:r>
    </w:p>
    <w:p w:rsidR="000048E8" w:rsidRPr="000048E8" w:rsidRDefault="000048E8" w:rsidP="00FF386D">
      <w:pPr>
        <w:ind w:left="360" w:hanging="180"/>
        <w:jc w:val="both"/>
      </w:pPr>
      <w:r w:rsidRPr="000048E8">
        <w:t>- занятия  в  кружках  и секциях;</w:t>
      </w:r>
    </w:p>
    <w:p w:rsidR="000048E8" w:rsidRPr="000048E8" w:rsidRDefault="000048E8" w:rsidP="00FF386D">
      <w:pPr>
        <w:ind w:left="360" w:hanging="180"/>
        <w:jc w:val="both"/>
      </w:pPr>
      <w:r w:rsidRPr="000048E8">
        <w:t>- походы  и  экскурсии;</w:t>
      </w:r>
    </w:p>
    <w:p w:rsidR="000048E8" w:rsidRPr="000048E8" w:rsidRDefault="000048E8" w:rsidP="00FF386D">
      <w:pPr>
        <w:ind w:left="360" w:hanging="180"/>
        <w:jc w:val="both"/>
      </w:pPr>
      <w:r w:rsidRPr="000048E8">
        <w:t>- встречи  с  представителями  правоохранительных  органов  и  общественности;</w:t>
      </w:r>
    </w:p>
    <w:p w:rsidR="000048E8" w:rsidRPr="000048E8" w:rsidRDefault="000048E8" w:rsidP="00FF386D">
      <w:pPr>
        <w:ind w:left="360" w:hanging="180"/>
        <w:jc w:val="both"/>
      </w:pPr>
      <w:r w:rsidRPr="000048E8">
        <w:t>- вечера  отдыха;</w:t>
      </w:r>
    </w:p>
    <w:p w:rsidR="000048E8" w:rsidRPr="000048E8" w:rsidRDefault="000048E8" w:rsidP="00FF386D">
      <w:pPr>
        <w:ind w:left="360" w:hanging="180"/>
        <w:jc w:val="both"/>
      </w:pPr>
      <w:r w:rsidRPr="000048E8">
        <w:t>- работа  в  детской   организации  «</w:t>
      </w:r>
      <w:proofErr w:type="spellStart"/>
      <w:r w:rsidRPr="000048E8">
        <w:t>ВеГа</w:t>
      </w:r>
      <w:proofErr w:type="spellEnd"/>
      <w:r w:rsidRPr="000048E8">
        <w:t>»;</w:t>
      </w:r>
    </w:p>
    <w:p w:rsidR="000048E8" w:rsidRPr="000048E8" w:rsidRDefault="000048E8" w:rsidP="00FF386D">
      <w:pPr>
        <w:ind w:left="360" w:hanging="180"/>
        <w:jc w:val="both"/>
      </w:pPr>
      <w:r w:rsidRPr="000048E8">
        <w:t xml:space="preserve">- забота  о  </w:t>
      </w:r>
      <w:r w:rsidR="0055539B">
        <w:t>пожилых людях</w:t>
      </w:r>
      <w:r w:rsidRPr="000048E8">
        <w:t>;</w:t>
      </w:r>
    </w:p>
    <w:p w:rsidR="000048E8" w:rsidRPr="000048E8" w:rsidRDefault="000048E8" w:rsidP="00FF386D">
      <w:pPr>
        <w:ind w:left="360" w:hanging="180"/>
        <w:jc w:val="both"/>
      </w:pPr>
      <w:r w:rsidRPr="000048E8">
        <w:t>- субботники  по  благоустройству  территории  школы, поселения;</w:t>
      </w:r>
    </w:p>
    <w:p w:rsidR="000048E8" w:rsidRPr="000048E8" w:rsidRDefault="000048E8" w:rsidP="00FF386D">
      <w:pPr>
        <w:ind w:left="360" w:hanging="180"/>
        <w:jc w:val="both"/>
      </w:pPr>
      <w:r w:rsidRPr="000048E8">
        <w:t>- классные  часы  и  др</w:t>
      </w:r>
      <w:proofErr w:type="gramStart"/>
      <w:r w:rsidRPr="000048E8">
        <w:t>..</w:t>
      </w:r>
      <w:proofErr w:type="gramEnd"/>
    </w:p>
    <w:p w:rsidR="000048E8" w:rsidRPr="000048E8" w:rsidRDefault="000048E8" w:rsidP="00FF386D">
      <w:pPr>
        <w:ind w:left="180"/>
        <w:jc w:val="both"/>
      </w:pPr>
      <w:r w:rsidRPr="000048E8">
        <w:tab/>
        <w:t>Любое  мероприятие  или  занятие  обязательно  пропитано  идеями, исходящими  от  целей  и  задач  школы,  носит  воспитательный  характер.</w:t>
      </w:r>
    </w:p>
    <w:p w:rsidR="000048E8" w:rsidRPr="000048E8" w:rsidRDefault="000048E8" w:rsidP="00FF386D">
      <w:pPr>
        <w:ind w:left="180"/>
        <w:jc w:val="both"/>
      </w:pPr>
      <w:r w:rsidRPr="000048E8">
        <w:tab/>
        <w:t xml:space="preserve">В  школе  существует  система  социально-педагогического  сопровождения  детей.  Имеется  социальный  педагог, психолог. Выработаны  критерии,  формы,  методы  мониторинга  нравственного и  интеллектуального  развития  учащихся.  Систематически  и  постоянно  ведется  наблюдение  за  развитием  состояния  здоровья,  личностных  качеств  и  учебных  успехов  школьников.   Проводятся  педагогические  консилиумы  по  классам,  опросы  родителей  и  учащихся,  составляются  индивидуальные  карты  развития,  определяются  уровень  и  динамика  развития  и  меры  по  коррекции  или  совершенствованию  качеств  личности  и  успешности  обучения  детей.  На  основе  этих  </w:t>
      </w:r>
      <w:r w:rsidRPr="000048E8">
        <w:lastRenderedPageBreak/>
        <w:t>данных  планируются  основные  задачи  воспитательной  работы  в  классе  на  следующий  период,  определяются  качество  и  эффективность  работы  классных  руководителей.</w:t>
      </w:r>
    </w:p>
    <w:p w:rsidR="000048E8" w:rsidRPr="000048E8" w:rsidRDefault="000048E8" w:rsidP="00FF386D">
      <w:pPr>
        <w:ind w:left="180"/>
        <w:jc w:val="both"/>
      </w:pPr>
      <w:r w:rsidRPr="000048E8">
        <w:tab/>
      </w:r>
      <w:proofErr w:type="spellStart"/>
      <w:r w:rsidRPr="000048E8">
        <w:t>Внутришкольная</w:t>
      </w:r>
      <w:proofErr w:type="spellEnd"/>
      <w:r w:rsidRPr="000048E8">
        <w:t xml:space="preserve">  система  оценки  качества  регулируется  «Положением  о  </w:t>
      </w:r>
      <w:proofErr w:type="spellStart"/>
      <w:r w:rsidRPr="000048E8">
        <w:t>внутришкольном</w:t>
      </w:r>
      <w:proofErr w:type="spellEnd"/>
      <w:r w:rsidRPr="000048E8">
        <w:t xml:space="preserve">  контроле», установлена  в  плане  </w:t>
      </w:r>
      <w:proofErr w:type="spellStart"/>
      <w:r w:rsidRPr="000048E8">
        <w:t>внутришкольного</w:t>
      </w:r>
      <w:proofErr w:type="spellEnd"/>
      <w:r w:rsidRPr="000048E8">
        <w:t xml:space="preserve">  контроля  и  является  одним  из  главных  разделов  плана  работы  школы.  Контролю  в  течение  учебного  года  подвергаются  все  стороны  деятельности  школы,  формирующие  качество  образования.  Согласно  плану  </w:t>
      </w:r>
      <w:proofErr w:type="spellStart"/>
      <w:r w:rsidRPr="000048E8">
        <w:t>внутришкольного</w:t>
      </w:r>
      <w:proofErr w:type="spellEnd"/>
      <w:r w:rsidRPr="000048E8">
        <w:t xml:space="preserve">  контроля  составляется  график  контрольных,  </w:t>
      </w:r>
      <w:proofErr w:type="spellStart"/>
      <w:r w:rsidRPr="000048E8">
        <w:t>срезовых</w:t>
      </w:r>
      <w:proofErr w:type="spellEnd"/>
      <w:r w:rsidRPr="000048E8">
        <w:t xml:space="preserve">  работ  по  всем  предметам  и  классам.  В  графике  отдельно  выделяются  административные  контрольные  работы.  Главными  принципами  проведения  контрольных  работ  являются:</w:t>
      </w:r>
    </w:p>
    <w:p w:rsidR="000048E8" w:rsidRPr="000048E8" w:rsidRDefault="000048E8" w:rsidP="00FF386D">
      <w:pPr>
        <w:ind w:left="360" w:hanging="180"/>
        <w:jc w:val="both"/>
      </w:pPr>
      <w:r w:rsidRPr="000048E8">
        <w:tab/>
      </w:r>
      <w:r w:rsidRPr="000048E8">
        <w:tab/>
        <w:t xml:space="preserve">- подвергать  контролю  все  предметы  по  всем  классам  не  менее  1  раза  </w:t>
      </w:r>
      <w:proofErr w:type="gramStart"/>
      <w:r w:rsidRPr="000048E8">
        <w:t>в</w:t>
      </w:r>
      <w:proofErr w:type="gramEnd"/>
      <w:r w:rsidRPr="000048E8">
        <w:t xml:space="preserve"> </w:t>
      </w:r>
    </w:p>
    <w:p w:rsidR="000048E8" w:rsidRPr="000048E8" w:rsidRDefault="000048E8" w:rsidP="00FF386D">
      <w:pPr>
        <w:ind w:left="360" w:hanging="180"/>
        <w:jc w:val="both"/>
      </w:pPr>
      <w:r w:rsidRPr="000048E8">
        <w:t xml:space="preserve">          четверти;</w:t>
      </w:r>
    </w:p>
    <w:p w:rsidR="000048E8" w:rsidRPr="000048E8" w:rsidRDefault="000048E8" w:rsidP="00FF386D">
      <w:pPr>
        <w:ind w:left="360" w:hanging="180"/>
        <w:jc w:val="both"/>
      </w:pPr>
      <w:r w:rsidRPr="000048E8">
        <w:tab/>
      </w:r>
      <w:r w:rsidRPr="000048E8">
        <w:tab/>
        <w:t>- не  более  одной  контрольной  работы  в  день  и  не  более  5  в  неделю;</w:t>
      </w:r>
    </w:p>
    <w:p w:rsidR="000048E8" w:rsidRPr="000048E8" w:rsidRDefault="000048E8" w:rsidP="00FF386D">
      <w:pPr>
        <w:ind w:left="360" w:hanging="180"/>
        <w:jc w:val="both"/>
      </w:pPr>
      <w:r w:rsidRPr="000048E8">
        <w:tab/>
      </w:r>
      <w:r w:rsidRPr="000048E8">
        <w:tab/>
        <w:t>- обязательная  годовая  контрольная  работа  по  всем  предметам.</w:t>
      </w:r>
    </w:p>
    <w:p w:rsidR="000048E8" w:rsidRPr="000048E8" w:rsidRDefault="000048E8" w:rsidP="00FF386D">
      <w:pPr>
        <w:ind w:left="360" w:hanging="180"/>
        <w:jc w:val="both"/>
      </w:pPr>
      <w:r w:rsidRPr="000048E8">
        <w:tab/>
      </w:r>
      <w:r w:rsidRPr="000048E8">
        <w:tab/>
        <w:t>В  школе  используется  пятибалльная  система  оценки  знаний.</w:t>
      </w:r>
    </w:p>
    <w:p w:rsidR="000048E8" w:rsidRPr="000048E8" w:rsidRDefault="000048E8" w:rsidP="00FF386D">
      <w:pPr>
        <w:ind w:left="180"/>
        <w:jc w:val="both"/>
      </w:pPr>
      <w:r w:rsidRPr="000048E8">
        <w:tab/>
        <w:t xml:space="preserve">Проверке  подвергается  и  состояние  преподавания  отдельных  предметов </w:t>
      </w:r>
      <w:proofErr w:type="gramStart"/>
      <w:r w:rsidRPr="000048E8">
        <w:t xml:space="preserve">( </w:t>
      </w:r>
      <w:proofErr w:type="gramEnd"/>
      <w:r w:rsidRPr="000048E8">
        <w:t xml:space="preserve">в  первую  очередь  выходящих  на  государственную  (итоговую)  аттестацию). </w:t>
      </w:r>
    </w:p>
    <w:p w:rsidR="000048E8" w:rsidRPr="000048E8" w:rsidRDefault="000048E8" w:rsidP="00FF386D">
      <w:pPr>
        <w:ind w:left="180"/>
        <w:jc w:val="both"/>
      </w:pPr>
      <w:r w:rsidRPr="000048E8">
        <w:tab/>
      </w:r>
      <w:proofErr w:type="spellStart"/>
      <w:r w:rsidRPr="000048E8">
        <w:t>Внутришкольная</w:t>
      </w:r>
      <w:proofErr w:type="spellEnd"/>
      <w:r w:rsidRPr="000048E8">
        <w:t xml:space="preserve">  система  оценки  качества  образования  нацелена и на контроль  состояния  оснащенности  учебных  кабинетов,  деятельности  учителей  по  формированию  и  совершенствованию  УМК,  дидактической  базы  по  предметам.  </w:t>
      </w:r>
    </w:p>
    <w:p w:rsidR="000048E8" w:rsidRPr="000048E8" w:rsidRDefault="000048E8" w:rsidP="00FF386D">
      <w:pPr>
        <w:ind w:left="180"/>
        <w:jc w:val="both"/>
      </w:pPr>
    </w:p>
    <w:p w:rsidR="000048E8" w:rsidRPr="000048E8" w:rsidRDefault="000048E8" w:rsidP="00FF386D">
      <w:pPr>
        <w:ind w:left="180" w:hanging="180"/>
        <w:jc w:val="both"/>
      </w:pPr>
      <w:r w:rsidRPr="000048E8">
        <w:tab/>
      </w:r>
      <w:r w:rsidRPr="000048E8">
        <w:tab/>
        <w:t xml:space="preserve">В  реализации  функций  контроля  участвуют  кроме  администрации  школы  и  методические  объединения. </w:t>
      </w:r>
    </w:p>
    <w:p w:rsidR="00392F82" w:rsidRPr="00A86B97" w:rsidRDefault="00392F82" w:rsidP="00FF386D">
      <w:pPr>
        <w:tabs>
          <w:tab w:val="left" w:pos="971"/>
        </w:tabs>
        <w:jc w:val="both"/>
        <w:rPr>
          <w:lang w:eastAsia="en-US"/>
        </w:rPr>
      </w:pPr>
    </w:p>
    <w:p w:rsidR="00D60AC1" w:rsidRPr="00D60AC1" w:rsidRDefault="00D60AC1" w:rsidP="00FF386D">
      <w:pPr>
        <w:ind w:left="720"/>
        <w:jc w:val="both"/>
        <w:rPr>
          <w:b/>
        </w:rPr>
      </w:pPr>
      <w:r w:rsidRPr="00D60AC1">
        <w:rPr>
          <w:b/>
        </w:rPr>
        <w:t>Условия  осуществления  образовательного  процесса.</w:t>
      </w:r>
    </w:p>
    <w:p w:rsidR="00D60AC1" w:rsidRPr="00D60AC1" w:rsidRDefault="00D60AC1" w:rsidP="00FF386D">
      <w:pPr>
        <w:ind w:left="900" w:hanging="540"/>
        <w:jc w:val="both"/>
        <w:rPr>
          <w:u w:val="single"/>
        </w:rPr>
      </w:pPr>
      <w:r w:rsidRPr="00D60AC1">
        <w:rPr>
          <w:u w:val="single"/>
        </w:rPr>
        <w:t>1.</w:t>
      </w:r>
      <w:r w:rsidRPr="00D60AC1">
        <w:rPr>
          <w:u w:val="single"/>
        </w:rPr>
        <w:tab/>
        <w:t>Режим  работы  школы:</w:t>
      </w:r>
    </w:p>
    <w:p w:rsidR="00D60AC1" w:rsidRPr="00D60AC1" w:rsidRDefault="00D60AC1" w:rsidP="00FF386D">
      <w:pPr>
        <w:ind w:left="360"/>
        <w:jc w:val="both"/>
      </w:pPr>
      <w:r w:rsidRPr="00D60AC1">
        <w:tab/>
        <w:t xml:space="preserve">   Начало  учебных  занятий  для 1-9 классов в  8 часов  30  минут,  последний  урок  в  расписании (шестой)  заканчивается  в  14 часов 10 минут.  Во  второй  половине  дня  проводятся  занятия  по  выбору,  кружки,  секции,  индивидуальные  занятия  с  учащимися  и  другие  мероприятия.  </w:t>
      </w:r>
    </w:p>
    <w:p w:rsidR="00D60AC1" w:rsidRPr="00D60AC1" w:rsidRDefault="00D60AC1" w:rsidP="00FF386D">
      <w:pPr>
        <w:numPr>
          <w:ilvl w:val="1"/>
          <w:numId w:val="1"/>
        </w:numPr>
        <w:tabs>
          <w:tab w:val="num" w:pos="900"/>
        </w:tabs>
        <w:jc w:val="both"/>
        <w:rPr>
          <w:b/>
          <w:u w:val="single"/>
        </w:rPr>
      </w:pPr>
      <w:r w:rsidRPr="00D60AC1">
        <w:rPr>
          <w:u w:val="single"/>
        </w:rPr>
        <w:t>2.Учебно-материальная  база,  благоустройство  и  оснащенность</w:t>
      </w:r>
      <w:r w:rsidRPr="00D60AC1">
        <w:rPr>
          <w:b/>
          <w:u w:val="single"/>
        </w:rPr>
        <w:t>.</w:t>
      </w:r>
    </w:p>
    <w:p w:rsidR="00D60AC1" w:rsidRPr="00D60AC1" w:rsidRDefault="00D60AC1" w:rsidP="00FF386D">
      <w:pPr>
        <w:ind w:left="360" w:firstLine="540"/>
        <w:jc w:val="both"/>
      </w:pPr>
      <w:r w:rsidRPr="00D60AC1">
        <w:t>Школа  размещена  в  типовом  здании  1967   года  постройки,   общей  площадью   12</w:t>
      </w:r>
      <w:r w:rsidR="002939C9">
        <w:t>38</w:t>
      </w:r>
      <w:r w:rsidRPr="00D60AC1">
        <w:t>,9  кв. м.  В  школе  имеется:</w:t>
      </w:r>
    </w:p>
    <w:p w:rsidR="00D60AC1" w:rsidRPr="00D60AC1" w:rsidRDefault="00D60AC1" w:rsidP="00FF386D">
      <w:pPr>
        <w:ind w:left="360"/>
        <w:jc w:val="both"/>
      </w:pPr>
      <w:r w:rsidRPr="00D60AC1">
        <w:t xml:space="preserve">- спортивный  зал  -  146 </w:t>
      </w:r>
      <w:proofErr w:type="spellStart"/>
      <w:r w:rsidRPr="00D60AC1">
        <w:t>кв.м</w:t>
      </w:r>
      <w:proofErr w:type="spellEnd"/>
      <w:r w:rsidRPr="00D60AC1">
        <w:t xml:space="preserve">. (высота  потолка  </w:t>
      </w:r>
      <w:smartTag w:uri="urn:schemas-microsoft-com:office:smarttags" w:element="metricconverter">
        <w:smartTagPr>
          <w:attr w:name="ProductID" w:val="6 м"/>
        </w:smartTagPr>
        <w:r w:rsidRPr="00D60AC1">
          <w:t>6 м</w:t>
        </w:r>
      </w:smartTag>
      <w:r w:rsidRPr="00D60AC1">
        <w:t xml:space="preserve">.); </w:t>
      </w:r>
    </w:p>
    <w:p w:rsidR="00D60AC1" w:rsidRPr="00D60AC1" w:rsidRDefault="00D60AC1" w:rsidP="00FF386D">
      <w:pPr>
        <w:ind w:left="1080" w:hanging="720"/>
        <w:jc w:val="both"/>
      </w:pPr>
      <w:r w:rsidRPr="00D60AC1">
        <w:t>- игровая  площадка</w:t>
      </w:r>
      <w:proofErr w:type="gramStart"/>
      <w:r w:rsidRPr="00D60AC1">
        <w:t xml:space="preserve"> ;</w:t>
      </w:r>
      <w:proofErr w:type="gramEnd"/>
    </w:p>
    <w:p w:rsidR="00D60AC1" w:rsidRPr="00D60AC1" w:rsidRDefault="00D60AC1" w:rsidP="00FF386D">
      <w:pPr>
        <w:ind w:left="540" w:hanging="180"/>
        <w:jc w:val="both"/>
      </w:pPr>
      <w:r w:rsidRPr="00D60AC1">
        <w:t>- столовая   для учащихся с  кухонным  помещением   и  обеденным</w:t>
      </w:r>
      <w:r>
        <w:t xml:space="preserve">  залом  на  50 мест </w:t>
      </w:r>
      <w:r w:rsidR="0055539B">
        <w:t>(</w:t>
      </w:r>
      <w:r w:rsidRPr="00D60AC1">
        <w:t xml:space="preserve">оснащена  </w:t>
      </w:r>
      <w:proofErr w:type="spellStart"/>
      <w:r w:rsidRPr="00D60AC1">
        <w:t>электроводонагревателем</w:t>
      </w:r>
      <w:proofErr w:type="spellEnd"/>
      <w:r w:rsidRPr="00D60AC1">
        <w:t>,  тремя   холодильниками,   электроплитой «Мечта», другим  необходимым  оборудованием  и  посудой);</w:t>
      </w:r>
    </w:p>
    <w:p w:rsidR="00D60AC1" w:rsidRPr="00D60AC1" w:rsidRDefault="00D60AC1" w:rsidP="00FF386D">
      <w:pPr>
        <w:ind w:left="1080" w:hanging="720"/>
        <w:jc w:val="both"/>
      </w:pPr>
      <w:r w:rsidRPr="00D60AC1">
        <w:t>- собственная  котельная  с  двумя  котлами,  работающими  на  угольном  топливе;</w:t>
      </w:r>
    </w:p>
    <w:p w:rsidR="00D60AC1" w:rsidRPr="00D60AC1" w:rsidRDefault="00D60AC1" w:rsidP="00FF386D">
      <w:pPr>
        <w:ind w:left="1080" w:hanging="720"/>
        <w:jc w:val="both"/>
      </w:pPr>
      <w:r w:rsidRPr="00D60AC1">
        <w:t xml:space="preserve">- </w:t>
      </w:r>
      <w:r>
        <w:t>внутренний</w:t>
      </w:r>
      <w:r w:rsidRPr="00D60AC1">
        <w:t xml:space="preserve">  туалет</w:t>
      </w:r>
      <w:r>
        <w:t xml:space="preserve"> для мальчиков и девочек</w:t>
      </w:r>
      <w:r w:rsidRPr="00D60AC1">
        <w:t>;</w:t>
      </w:r>
    </w:p>
    <w:p w:rsidR="00D60AC1" w:rsidRPr="00D60AC1" w:rsidRDefault="00D60AC1" w:rsidP="00FF386D">
      <w:pPr>
        <w:ind w:left="540" w:hanging="180"/>
        <w:jc w:val="both"/>
      </w:pPr>
      <w:r w:rsidRPr="00D60AC1">
        <w:t>- библиотека;</w:t>
      </w:r>
    </w:p>
    <w:p w:rsidR="00D60AC1" w:rsidRPr="00D60AC1" w:rsidRDefault="00D60AC1" w:rsidP="00FF386D">
      <w:pPr>
        <w:ind w:left="1080" w:hanging="720"/>
        <w:jc w:val="both"/>
      </w:pPr>
      <w:r w:rsidRPr="00D60AC1">
        <w:t xml:space="preserve">- лаборантская комната  </w:t>
      </w:r>
      <w:proofErr w:type="gramStart"/>
      <w:r w:rsidRPr="00D60AC1">
        <w:t xml:space="preserve">( </w:t>
      </w:r>
      <w:proofErr w:type="gramEnd"/>
      <w:r w:rsidRPr="00D60AC1">
        <w:t>кабинетов  физики  и  химии);</w:t>
      </w:r>
    </w:p>
    <w:p w:rsidR="00D60AC1" w:rsidRPr="00D60AC1" w:rsidRDefault="00D60AC1" w:rsidP="00FF386D">
      <w:pPr>
        <w:ind w:left="1080" w:hanging="720"/>
        <w:jc w:val="both"/>
      </w:pPr>
      <w:r w:rsidRPr="00D60AC1">
        <w:t>- 10  учебных  кабинетов  и  оборудованных  классов;</w:t>
      </w:r>
    </w:p>
    <w:p w:rsidR="00D60AC1" w:rsidRPr="00D60AC1" w:rsidRDefault="00D60AC1" w:rsidP="00FF386D">
      <w:pPr>
        <w:ind w:left="1080" w:hanging="720"/>
        <w:jc w:val="both"/>
      </w:pPr>
      <w:r w:rsidRPr="00D60AC1">
        <w:t>- 3</w:t>
      </w:r>
      <w:r w:rsidR="002939C9">
        <w:t>0</w:t>
      </w:r>
      <w:r w:rsidRPr="00D60AC1">
        <w:t xml:space="preserve">  компьютер</w:t>
      </w:r>
      <w:r w:rsidR="002939C9">
        <w:t>ов</w:t>
      </w:r>
      <w:r w:rsidRPr="00D60AC1">
        <w:t>,  в  том  числе  1  ноутбук;</w:t>
      </w:r>
    </w:p>
    <w:p w:rsidR="00D60AC1" w:rsidRPr="00D60AC1" w:rsidRDefault="00D60AC1" w:rsidP="00FF386D">
      <w:pPr>
        <w:ind w:left="1080" w:hanging="720"/>
        <w:jc w:val="both"/>
      </w:pPr>
      <w:r w:rsidRPr="00D60AC1">
        <w:t xml:space="preserve">- </w:t>
      </w:r>
      <w:r>
        <w:t>5 интерактивных  досок</w:t>
      </w:r>
      <w:r w:rsidRPr="00D60AC1">
        <w:t>;</w:t>
      </w:r>
    </w:p>
    <w:p w:rsidR="00D60AC1" w:rsidRPr="00D60AC1" w:rsidRDefault="00D60AC1" w:rsidP="00FF386D">
      <w:pPr>
        <w:ind w:left="1080" w:hanging="720"/>
        <w:jc w:val="both"/>
      </w:pPr>
      <w:r w:rsidRPr="00D60AC1">
        <w:t>- 5 принтеров,  в  том  числе  2  цветных;</w:t>
      </w:r>
    </w:p>
    <w:p w:rsidR="00D60AC1" w:rsidRPr="00D60AC1" w:rsidRDefault="00D60AC1" w:rsidP="00FF386D">
      <w:pPr>
        <w:ind w:left="1080" w:hanging="720"/>
        <w:jc w:val="both"/>
      </w:pPr>
      <w:r w:rsidRPr="00D60AC1">
        <w:t xml:space="preserve">- </w:t>
      </w:r>
      <w:r>
        <w:t>3</w:t>
      </w:r>
      <w:r w:rsidRPr="00D60AC1">
        <w:t xml:space="preserve">  </w:t>
      </w:r>
      <w:proofErr w:type="gramStart"/>
      <w:r w:rsidRPr="00D60AC1">
        <w:t>копировальных</w:t>
      </w:r>
      <w:proofErr w:type="gramEnd"/>
      <w:r w:rsidRPr="00D60AC1">
        <w:t xml:space="preserve">  аппарата;</w:t>
      </w:r>
    </w:p>
    <w:p w:rsidR="00D60AC1" w:rsidRPr="00D60AC1" w:rsidRDefault="00D60AC1" w:rsidP="00FF386D">
      <w:pPr>
        <w:ind w:left="1080" w:hanging="720"/>
        <w:jc w:val="both"/>
      </w:pPr>
      <w:r w:rsidRPr="00D60AC1">
        <w:t>- 4  телевизора;</w:t>
      </w:r>
    </w:p>
    <w:p w:rsidR="00D60AC1" w:rsidRPr="00D60AC1" w:rsidRDefault="00D60AC1" w:rsidP="00FF386D">
      <w:pPr>
        <w:ind w:left="1080" w:hanging="720"/>
        <w:jc w:val="both"/>
      </w:pPr>
      <w:r w:rsidRPr="00D60AC1">
        <w:t>- 2 видеомагнитофона;</w:t>
      </w:r>
    </w:p>
    <w:p w:rsidR="00D60AC1" w:rsidRPr="00D60AC1" w:rsidRDefault="00D60AC1" w:rsidP="00FF386D">
      <w:pPr>
        <w:ind w:left="1080" w:hanging="720"/>
        <w:jc w:val="both"/>
      </w:pPr>
      <w:r w:rsidRPr="00D60AC1">
        <w:t xml:space="preserve">- </w:t>
      </w:r>
      <w:r w:rsidRPr="00D60AC1">
        <w:rPr>
          <w:lang w:val="en-US"/>
        </w:rPr>
        <w:t>DVD</w:t>
      </w:r>
      <w:r w:rsidRPr="00D60AC1">
        <w:t xml:space="preserve"> – плейер;</w:t>
      </w:r>
    </w:p>
    <w:p w:rsidR="00D60AC1" w:rsidRPr="00D60AC1" w:rsidRDefault="00D60AC1" w:rsidP="00FF386D">
      <w:pPr>
        <w:ind w:left="1080" w:hanging="720"/>
        <w:jc w:val="both"/>
      </w:pPr>
      <w:r w:rsidRPr="00D60AC1">
        <w:t xml:space="preserve">- 10  </w:t>
      </w:r>
      <w:proofErr w:type="spellStart"/>
      <w:r w:rsidRPr="00D60AC1">
        <w:t>медиапроекторов</w:t>
      </w:r>
      <w:proofErr w:type="spellEnd"/>
      <w:r w:rsidRPr="00D60AC1">
        <w:t>;</w:t>
      </w:r>
    </w:p>
    <w:p w:rsidR="00D60AC1" w:rsidRPr="00D60AC1" w:rsidRDefault="00D60AC1" w:rsidP="00FF386D">
      <w:pPr>
        <w:ind w:left="1080" w:hanging="720"/>
        <w:jc w:val="both"/>
      </w:pPr>
      <w:r w:rsidRPr="00D60AC1">
        <w:t xml:space="preserve">- 2 </w:t>
      </w:r>
      <w:proofErr w:type="gramStart"/>
      <w:r w:rsidRPr="00D60AC1">
        <w:t>музыкальных</w:t>
      </w:r>
      <w:proofErr w:type="gramEnd"/>
      <w:r w:rsidRPr="00D60AC1">
        <w:t xml:space="preserve">  центра;</w:t>
      </w:r>
    </w:p>
    <w:p w:rsidR="00D60AC1" w:rsidRPr="00D60AC1" w:rsidRDefault="00D60AC1" w:rsidP="00FF386D">
      <w:pPr>
        <w:ind w:left="1080" w:hanging="720"/>
        <w:jc w:val="both"/>
      </w:pPr>
      <w:r w:rsidRPr="00D60AC1">
        <w:lastRenderedPageBreak/>
        <w:t>- 1 магнитофон;</w:t>
      </w:r>
    </w:p>
    <w:p w:rsidR="00D60AC1" w:rsidRPr="00D60AC1" w:rsidRDefault="00D60AC1" w:rsidP="00FF386D">
      <w:pPr>
        <w:ind w:left="1080" w:hanging="720"/>
        <w:jc w:val="both"/>
      </w:pPr>
      <w:r w:rsidRPr="00D60AC1">
        <w:t xml:space="preserve">- </w:t>
      </w:r>
      <w:r>
        <w:t>3</w:t>
      </w:r>
      <w:r w:rsidRPr="00D60AC1">
        <w:t xml:space="preserve"> фотоаппарата</w:t>
      </w:r>
      <w:proofErr w:type="gramStart"/>
      <w:r w:rsidRPr="00D60AC1">
        <w:t xml:space="preserve"> ;</w:t>
      </w:r>
      <w:proofErr w:type="gramEnd"/>
    </w:p>
    <w:p w:rsidR="00D60AC1" w:rsidRPr="00D60AC1" w:rsidRDefault="00D60AC1" w:rsidP="00D60AC1">
      <w:pPr>
        <w:ind w:left="1080" w:hanging="720"/>
      </w:pPr>
      <w:r w:rsidRPr="00D60AC1">
        <w:t>-  диски  с  электронными  учебниками  и  пособиями;</w:t>
      </w:r>
    </w:p>
    <w:p w:rsidR="00D60AC1" w:rsidRDefault="00D60AC1" w:rsidP="00D60AC1">
      <w:pPr>
        <w:ind w:left="1080" w:hanging="720"/>
      </w:pPr>
      <w:r w:rsidRPr="00D60AC1">
        <w:t xml:space="preserve">- учебно-наглядные  пособия.  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2552"/>
        <w:gridCol w:w="1701"/>
        <w:gridCol w:w="2307"/>
      </w:tblGrid>
      <w:tr w:rsidR="00D60AC1" w:rsidRPr="00D60AC1" w:rsidTr="00FF386D">
        <w:trPr>
          <w:trHeight w:val="219"/>
        </w:trPr>
        <w:tc>
          <w:tcPr>
            <w:tcW w:w="58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60AC1">
              <w:rPr>
                <w:b/>
                <w:color w:val="000000"/>
              </w:rPr>
              <w:t>Технические и транспортные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60AC1" w:rsidRPr="00D60AC1" w:rsidTr="00FF386D">
        <w:trPr>
          <w:trHeight w:val="2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60AC1">
              <w:rPr>
                <w:color w:val="000000"/>
              </w:rPr>
              <w:t>Вид техники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60AC1">
              <w:rPr>
                <w:color w:val="000000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60AC1">
              <w:rPr>
                <w:color w:val="000000"/>
              </w:rPr>
              <w:t>Состояние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60AC1">
              <w:rPr>
                <w:color w:val="000000"/>
              </w:rPr>
              <w:t>Где используется</w:t>
            </w:r>
          </w:p>
        </w:tc>
      </w:tr>
      <w:tr w:rsidR="00D60AC1" w:rsidRPr="00D60AC1" w:rsidTr="00FF386D">
        <w:trPr>
          <w:trHeight w:val="89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60AC1">
              <w:rPr>
                <w:color w:val="000000"/>
              </w:rPr>
              <w:t>Станки и оборудование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0AC1">
              <w:rPr>
                <w:color w:val="000000"/>
              </w:rPr>
              <w:t>Станок:</w:t>
            </w:r>
          </w:p>
          <w:p w:rsid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0AC1">
              <w:rPr>
                <w:color w:val="000000"/>
              </w:rPr>
              <w:t xml:space="preserve"> 1.   Фрезерные </w:t>
            </w:r>
            <w:r>
              <w:rPr>
                <w:color w:val="000000"/>
              </w:rPr>
              <w:t>–</w:t>
            </w:r>
            <w:r w:rsidRPr="00D60AC1">
              <w:rPr>
                <w:color w:val="000000"/>
              </w:rPr>
              <w:t xml:space="preserve"> 1</w:t>
            </w:r>
          </w:p>
          <w:p w:rsid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0AC1">
              <w:rPr>
                <w:color w:val="000000"/>
              </w:rPr>
              <w:t xml:space="preserve"> 2.   Токарные по дереву -2</w:t>
            </w:r>
          </w:p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60AC1">
              <w:rPr>
                <w:color w:val="000000"/>
              </w:rPr>
              <w:t xml:space="preserve"> Сверлильный - 1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60AC1">
              <w:rPr>
                <w:color w:val="000000"/>
              </w:rPr>
              <w:t>рабочее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60AC1">
              <w:rPr>
                <w:color w:val="000000"/>
              </w:rPr>
              <w:t>Учебный процесс</w:t>
            </w:r>
          </w:p>
        </w:tc>
      </w:tr>
      <w:tr w:rsidR="00D60AC1" w:rsidRPr="00D60AC1" w:rsidTr="00FF386D">
        <w:trPr>
          <w:trHeight w:val="5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60AC1">
              <w:rPr>
                <w:color w:val="000000"/>
              </w:rPr>
              <w:t>Автотранспортные средства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60AC1">
              <w:rPr>
                <w:color w:val="000000"/>
              </w:rPr>
              <w:t>Автобус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AC1" w:rsidRPr="00D60AC1" w:rsidRDefault="002939C9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рабочее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AC1" w:rsidRPr="00D60AC1" w:rsidRDefault="00D60AC1" w:rsidP="00D60AC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60AC1">
              <w:rPr>
                <w:color w:val="000000"/>
              </w:rPr>
              <w:t>Обслуживание учебного процесса</w:t>
            </w:r>
          </w:p>
        </w:tc>
      </w:tr>
    </w:tbl>
    <w:p w:rsidR="00D60AC1" w:rsidRPr="00D60AC1" w:rsidRDefault="00D60AC1" w:rsidP="00D60AC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60AC1" w:rsidRPr="00D60AC1" w:rsidRDefault="00D60AC1" w:rsidP="00D60AC1">
      <w:pPr>
        <w:ind w:left="1080" w:hanging="180"/>
      </w:pPr>
    </w:p>
    <w:p w:rsidR="00D60AC1" w:rsidRPr="00D60AC1" w:rsidRDefault="00D60AC1" w:rsidP="00FF386D">
      <w:pPr>
        <w:ind w:left="360" w:firstLine="348"/>
        <w:jc w:val="both"/>
      </w:pPr>
      <w:r w:rsidRPr="00D60AC1">
        <w:t>Столовая оборудована</w:t>
      </w:r>
      <w:r w:rsidR="007B4D09">
        <w:t xml:space="preserve"> электроплитой</w:t>
      </w:r>
      <w:r w:rsidR="002939C9">
        <w:t>,</w:t>
      </w:r>
      <w:r w:rsidRPr="00D60AC1">
        <w:t xml:space="preserve"> двумя двухсекционными мойками</w:t>
      </w:r>
      <w:r>
        <w:t xml:space="preserve">, одной </w:t>
      </w:r>
      <w:proofErr w:type="spellStart"/>
      <w:r>
        <w:t>трехсекционной</w:t>
      </w:r>
      <w:proofErr w:type="spellEnd"/>
      <w:r w:rsidRPr="00D60AC1">
        <w:t xml:space="preserve"> и </w:t>
      </w:r>
      <w:r w:rsidR="007B4D09">
        <w:t>пятью</w:t>
      </w:r>
      <w:r w:rsidRPr="00D60AC1">
        <w:t xml:space="preserve"> металлическими столами.</w:t>
      </w:r>
    </w:p>
    <w:p w:rsidR="00D60AC1" w:rsidRDefault="00D60AC1" w:rsidP="00FF386D">
      <w:pPr>
        <w:ind w:left="360" w:firstLine="348"/>
        <w:jc w:val="both"/>
      </w:pPr>
      <w:r w:rsidRPr="00D60AC1">
        <w:t>Для  занятий  физкультурой  и  спортом  в  школе  созданы  все  возможные  условия.  Постоянно  действуют  спортивный  зал.  Проводятся  спортивные  игры  в  рамках  школьной  спартакиады  по  волейболу, баскетболу, легкой  атлетике,    настольному  теннису</w:t>
      </w:r>
      <w:r w:rsidR="0055539B">
        <w:t>,</w:t>
      </w:r>
      <w:r w:rsidRPr="00D60AC1">
        <w:t xml:space="preserve">  как  между  классами,  так и  личные  первенства.  Победители  школьных  соревнований  направляются  </w:t>
      </w:r>
      <w:r w:rsidR="007B4D09">
        <w:t>на</w:t>
      </w:r>
      <w:r w:rsidRPr="00D60AC1">
        <w:t xml:space="preserve">  районные  соревнования.</w:t>
      </w:r>
    </w:p>
    <w:p w:rsidR="00533F5F" w:rsidRPr="00533F5F" w:rsidRDefault="00533F5F" w:rsidP="00FF386D">
      <w:pPr>
        <w:ind w:left="360" w:firstLine="348"/>
        <w:jc w:val="both"/>
      </w:pPr>
      <w:r>
        <w:t xml:space="preserve">В школе функционирует библиотека. Она </w:t>
      </w:r>
      <w:r w:rsidRPr="00533F5F">
        <w:t xml:space="preserve"> занимает отдельное изолированное помещение общей площадью       50 м</w:t>
      </w:r>
      <w:proofErr w:type="gramStart"/>
      <w:r w:rsidRPr="00533F5F">
        <w:rPr>
          <w:vertAlign w:val="superscript"/>
        </w:rPr>
        <w:t>2</w:t>
      </w:r>
      <w:proofErr w:type="gramEnd"/>
      <w:r w:rsidRPr="00533F5F">
        <w:t xml:space="preserve">. </w:t>
      </w:r>
    </w:p>
    <w:p w:rsidR="00533F5F" w:rsidRPr="00533F5F" w:rsidRDefault="00533F5F" w:rsidP="00FF386D">
      <w:pPr>
        <w:ind w:left="360" w:firstLine="348"/>
        <w:jc w:val="both"/>
      </w:pPr>
      <w:r>
        <w:t xml:space="preserve">Библиотека оборудована </w:t>
      </w:r>
      <w:r w:rsidRPr="00533F5F">
        <w:t>стеллаж</w:t>
      </w:r>
      <w:r>
        <w:t>ами</w:t>
      </w:r>
      <w:r w:rsidRPr="00533F5F">
        <w:t xml:space="preserve"> для книг</w:t>
      </w:r>
      <w:r>
        <w:t xml:space="preserve">, </w:t>
      </w:r>
      <w:r w:rsidRPr="00533F5F">
        <w:t xml:space="preserve"> стол</w:t>
      </w:r>
      <w:r>
        <w:t xml:space="preserve">ами для читателей, </w:t>
      </w:r>
      <w:r w:rsidRPr="00533F5F">
        <w:t>  стулья</w:t>
      </w:r>
      <w:r>
        <w:t xml:space="preserve">ми, </w:t>
      </w:r>
      <w:r w:rsidRPr="00533F5F">
        <w:t>компьютерны</w:t>
      </w:r>
      <w:r>
        <w:t>м</w:t>
      </w:r>
      <w:r w:rsidRPr="00533F5F">
        <w:t xml:space="preserve"> стол</w:t>
      </w:r>
      <w:r>
        <w:t xml:space="preserve">ом, </w:t>
      </w:r>
      <w:r w:rsidRPr="00533F5F">
        <w:t xml:space="preserve"> персональны</w:t>
      </w:r>
      <w:r>
        <w:t>м</w:t>
      </w:r>
      <w:r w:rsidRPr="00533F5F">
        <w:t xml:space="preserve"> компьютер</w:t>
      </w:r>
      <w:r>
        <w:t>ом</w:t>
      </w:r>
      <w:r w:rsidRPr="00533F5F">
        <w:t xml:space="preserve"> </w:t>
      </w:r>
      <w:r>
        <w:t>для рабочего места библиотекаря. Библиотечными фондами пользуются учащиеся, педагогический персонал, сотрудники школы.</w:t>
      </w:r>
    </w:p>
    <w:p w:rsidR="00533F5F" w:rsidRPr="00533F5F" w:rsidRDefault="00533F5F" w:rsidP="00D60AC1">
      <w:pPr>
        <w:ind w:left="360" w:firstLine="348"/>
        <w:rPr>
          <w:b/>
        </w:rPr>
      </w:pPr>
      <w:r w:rsidRPr="00533F5F">
        <w:rPr>
          <w:b/>
        </w:rPr>
        <w:t>Основные показатели работы школьной библиотеки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4790"/>
        <w:gridCol w:w="1985"/>
      </w:tblGrid>
      <w:tr w:rsidR="008F42C7" w:rsidRPr="00D60AC1" w:rsidTr="00FF386D">
        <w:trPr>
          <w:gridAfter w:val="2"/>
          <w:wAfter w:w="6775" w:type="dxa"/>
          <w:trHeight w:val="211"/>
        </w:trPr>
        <w:tc>
          <w:tcPr>
            <w:tcW w:w="15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42C7" w:rsidRPr="00D60AC1" w:rsidRDefault="008F42C7" w:rsidP="00D60A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42C7" w:rsidRPr="00D60AC1" w:rsidRDefault="008F42C7" w:rsidP="00D60A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F42C7" w:rsidRPr="00D60AC1" w:rsidTr="00FF386D">
        <w:trPr>
          <w:trHeight w:val="518"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2C7" w:rsidRPr="00D60AC1" w:rsidRDefault="008F42C7" w:rsidP="00D60A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2C7" w:rsidRPr="00D60AC1" w:rsidRDefault="008F42C7" w:rsidP="002939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</w:t>
            </w:r>
            <w:r w:rsidR="002939C9">
              <w:rPr>
                <w:rFonts w:eastAsia="Calibri"/>
              </w:rPr>
              <w:t>5</w:t>
            </w:r>
            <w:r>
              <w:rPr>
                <w:rFonts w:eastAsia="Calibri"/>
              </w:rPr>
              <w:t>-201</w:t>
            </w:r>
            <w:r w:rsidR="002939C9">
              <w:rPr>
                <w:rFonts w:eastAsia="Calibri"/>
              </w:rPr>
              <w:t>6</w:t>
            </w:r>
          </w:p>
        </w:tc>
      </w:tr>
      <w:tr w:rsidR="008F42C7" w:rsidRPr="00D60AC1" w:rsidTr="00FF386D">
        <w:trPr>
          <w:trHeight w:val="259"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42C7" w:rsidRPr="00D60AC1" w:rsidRDefault="008F42C7" w:rsidP="00D60A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0AC1">
              <w:rPr>
                <w:color w:val="000000"/>
              </w:rPr>
              <w:t>Всего учащихся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2C7" w:rsidRPr="00D60AC1" w:rsidRDefault="008F42C7" w:rsidP="00094A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094AB3">
              <w:rPr>
                <w:rFonts w:eastAsia="Calibri"/>
              </w:rPr>
              <w:t>8</w:t>
            </w:r>
          </w:p>
        </w:tc>
      </w:tr>
      <w:tr w:rsidR="008F42C7" w:rsidRPr="00D60AC1" w:rsidTr="00FF386D">
        <w:trPr>
          <w:trHeight w:val="269"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42C7" w:rsidRPr="00D60AC1" w:rsidRDefault="008F42C7" w:rsidP="00D60A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0AC1">
              <w:rPr>
                <w:color w:val="000000"/>
              </w:rPr>
              <w:t>Всего читателей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2C7" w:rsidRDefault="00094AB3" w:rsidP="008F42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</w:tr>
      <w:tr w:rsidR="008F42C7" w:rsidRPr="00D60AC1" w:rsidTr="00FF386D">
        <w:trPr>
          <w:trHeight w:val="259"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42C7" w:rsidRPr="00D60AC1" w:rsidRDefault="008F42C7" w:rsidP="00D60A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0AC1">
              <w:rPr>
                <w:color w:val="000000"/>
              </w:rPr>
              <w:t>Читателей учащихся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2C7" w:rsidRDefault="008F42C7" w:rsidP="00094A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094AB3">
              <w:rPr>
                <w:rFonts w:eastAsia="Calibri"/>
              </w:rPr>
              <w:t>8</w:t>
            </w:r>
          </w:p>
        </w:tc>
      </w:tr>
      <w:tr w:rsidR="008F42C7" w:rsidRPr="00D60AC1" w:rsidTr="00FF386D">
        <w:trPr>
          <w:trHeight w:val="259"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42C7" w:rsidRPr="00D60AC1" w:rsidRDefault="008F42C7" w:rsidP="00D60A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0AC1">
              <w:rPr>
                <w:color w:val="000000"/>
              </w:rPr>
              <w:t>Читателей работников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2C7" w:rsidRPr="00D60AC1" w:rsidRDefault="008F42C7" w:rsidP="008F42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8F42C7" w:rsidRPr="00D60AC1" w:rsidTr="00FF386D">
        <w:trPr>
          <w:trHeight w:val="259"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42C7" w:rsidRPr="00D60AC1" w:rsidRDefault="008F42C7" w:rsidP="008F42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0AC1">
              <w:rPr>
                <w:color w:val="000000"/>
              </w:rPr>
              <w:t>Художественная литература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2C7" w:rsidRDefault="008F42C7" w:rsidP="008F42C7">
            <w:pPr>
              <w:tabs>
                <w:tab w:val="right" w:pos="0"/>
                <w:tab w:val="num" w:pos="720"/>
              </w:tabs>
              <w:jc w:val="center"/>
            </w:pPr>
            <w:r w:rsidRPr="00D17429">
              <w:t>5 893</w:t>
            </w:r>
          </w:p>
        </w:tc>
      </w:tr>
      <w:tr w:rsidR="008F42C7" w:rsidRPr="00D60AC1" w:rsidTr="00FF386D">
        <w:trPr>
          <w:trHeight w:val="269"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42C7" w:rsidRPr="00D60AC1" w:rsidRDefault="008F42C7" w:rsidP="008F42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0AC1">
              <w:rPr>
                <w:color w:val="000000"/>
              </w:rPr>
              <w:t>Справочная литература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2C7" w:rsidRDefault="008F42C7" w:rsidP="008F42C7">
            <w:pPr>
              <w:tabs>
                <w:tab w:val="right" w:pos="0"/>
                <w:tab w:val="num" w:pos="720"/>
              </w:tabs>
              <w:jc w:val="center"/>
            </w:pPr>
            <w:r>
              <w:t>320</w:t>
            </w:r>
          </w:p>
        </w:tc>
      </w:tr>
      <w:tr w:rsidR="008F42C7" w:rsidRPr="00D60AC1" w:rsidTr="00FF386D">
        <w:trPr>
          <w:trHeight w:val="259"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42C7" w:rsidRPr="00D60AC1" w:rsidRDefault="008F42C7" w:rsidP="008F42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0AC1">
              <w:rPr>
                <w:color w:val="000000"/>
              </w:rPr>
              <w:t>Фонд учебников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2C7" w:rsidRDefault="008F42C7" w:rsidP="008F42C7">
            <w:pPr>
              <w:tabs>
                <w:tab w:val="right" w:pos="0"/>
                <w:tab w:val="num" w:pos="720"/>
              </w:tabs>
              <w:jc w:val="center"/>
            </w:pPr>
            <w:r>
              <w:t>1367</w:t>
            </w:r>
          </w:p>
        </w:tc>
      </w:tr>
      <w:tr w:rsidR="008F42C7" w:rsidRPr="00D60AC1" w:rsidTr="00FF386D">
        <w:trPr>
          <w:trHeight w:val="259"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42C7" w:rsidRPr="00D60AC1" w:rsidRDefault="008F42C7" w:rsidP="008F42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D60AC1">
              <w:rPr>
                <w:color w:val="000000"/>
              </w:rPr>
              <w:t>Фонд периодики справочники, журналы)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2C7" w:rsidRDefault="008F42C7" w:rsidP="008F42C7">
            <w:pPr>
              <w:tabs>
                <w:tab w:val="right" w:pos="0"/>
                <w:tab w:val="num" w:pos="720"/>
              </w:tabs>
              <w:jc w:val="center"/>
            </w:pPr>
            <w:r>
              <w:t>680</w:t>
            </w:r>
          </w:p>
        </w:tc>
      </w:tr>
      <w:tr w:rsidR="008F42C7" w:rsidRPr="00D60AC1" w:rsidTr="00FF386D">
        <w:trPr>
          <w:trHeight w:val="269"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42C7" w:rsidRPr="00D60AC1" w:rsidRDefault="008F42C7" w:rsidP="008F42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0AC1">
              <w:rPr>
                <w:color w:val="000000"/>
              </w:rPr>
              <w:t xml:space="preserve">Фонд </w:t>
            </w:r>
            <w:proofErr w:type="spellStart"/>
            <w:r w:rsidRPr="00D60AC1">
              <w:rPr>
                <w:color w:val="000000"/>
              </w:rPr>
              <w:t>Медиатеки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2C7" w:rsidRDefault="008F42C7" w:rsidP="008F42C7">
            <w:pPr>
              <w:tabs>
                <w:tab w:val="right" w:pos="0"/>
                <w:tab w:val="num" w:pos="720"/>
              </w:tabs>
              <w:jc w:val="center"/>
            </w:pPr>
            <w:r>
              <w:t>238</w:t>
            </w:r>
          </w:p>
        </w:tc>
      </w:tr>
      <w:tr w:rsidR="008F42C7" w:rsidRPr="00D60AC1" w:rsidTr="00FF386D">
        <w:trPr>
          <w:trHeight w:val="259"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42C7" w:rsidRPr="00D60AC1" w:rsidRDefault="008F42C7" w:rsidP="008F42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0AC1">
              <w:rPr>
                <w:color w:val="000000"/>
              </w:rPr>
              <w:t>Общий 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2C7" w:rsidRDefault="008F42C7" w:rsidP="008F42C7">
            <w:pPr>
              <w:tabs>
                <w:tab w:val="right" w:pos="0"/>
                <w:tab w:val="num" w:pos="720"/>
              </w:tabs>
              <w:jc w:val="center"/>
            </w:pPr>
            <w:r>
              <w:t>7260</w:t>
            </w:r>
          </w:p>
        </w:tc>
      </w:tr>
    </w:tbl>
    <w:p w:rsidR="00D60AC1" w:rsidRPr="00D60AC1" w:rsidRDefault="00D60AC1" w:rsidP="00D60AC1">
      <w:pPr>
        <w:ind w:left="360" w:hanging="360"/>
      </w:pPr>
    </w:p>
    <w:p w:rsidR="00D60AC1" w:rsidRPr="00D60AC1" w:rsidRDefault="00D60AC1" w:rsidP="00FF386D">
      <w:pPr>
        <w:ind w:left="180" w:firstLine="528"/>
        <w:jc w:val="both"/>
      </w:pPr>
      <w:r w:rsidRPr="00D60AC1">
        <w:t xml:space="preserve">Охрана  МБОУ  Верхнеобливская   ООШ  обеспечивается  в  круглосуточном  режиме.  В  вечернее и ночное  время  </w:t>
      </w:r>
      <w:proofErr w:type="gramStart"/>
      <w:r w:rsidRPr="00D60AC1">
        <w:t xml:space="preserve">( </w:t>
      </w:r>
      <w:proofErr w:type="gramEnd"/>
      <w:r w:rsidRPr="00D60AC1">
        <w:t xml:space="preserve">с 19-00  по  </w:t>
      </w:r>
      <w:r w:rsidR="0055539B">
        <w:t>8</w:t>
      </w:r>
      <w:r w:rsidRPr="00D60AC1">
        <w:t xml:space="preserve">-00 ) посменно  дежурят  два  штатных сторожа,  а  с  </w:t>
      </w:r>
      <w:r w:rsidR="0055539B">
        <w:t>8</w:t>
      </w:r>
      <w:r w:rsidRPr="00D60AC1">
        <w:t xml:space="preserve">-00  до  19-00  осуществляется  вахтовая  охрана  дежурными  работниками  из  числа  обслуживающего  персонала.   У  школы  имеется  телефонная  связь  со  всеми  важными  службами    и  их  руководителями. </w:t>
      </w:r>
    </w:p>
    <w:p w:rsidR="00D60AC1" w:rsidRPr="00D60AC1" w:rsidRDefault="00D60AC1" w:rsidP="00FF386D">
      <w:pPr>
        <w:shd w:val="clear" w:color="auto" w:fill="FFFFFF"/>
        <w:tabs>
          <w:tab w:val="left" w:pos="624"/>
        </w:tabs>
        <w:ind w:firstLine="720"/>
        <w:jc w:val="both"/>
        <w:rPr>
          <w:color w:val="000000"/>
        </w:rPr>
      </w:pPr>
      <w:r w:rsidRPr="00D60AC1">
        <w:rPr>
          <w:color w:val="000000"/>
        </w:rPr>
        <w:t>Школа оборудована    техническими   средствами   сигнализации, кнопками тревожной сигнализации:</w:t>
      </w:r>
    </w:p>
    <w:p w:rsidR="00D60AC1" w:rsidRPr="00D60AC1" w:rsidRDefault="00D60AC1" w:rsidP="00FF386D">
      <w:pPr>
        <w:shd w:val="clear" w:color="auto" w:fill="FFFFFF"/>
        <w:tabs>
          <w:tab w:val="left" w:pos="624"/>
        </w:tabs>
        <w:ind w:firstLine="720"/>
        <w:jc w:val="both"/>
        <w:rPr>
          <w:color w:val="000000"/>
        </w:rPr>
      </w:pPr>
      <w:r w:rsidRPr="00D60AC1">
        <w:rPr>
          <w:color w:val="000000"/>
        </w:rPr>
        <w:lastRenderedPageBreak/>
        <w:t>-</w:t>
      </w:r>
      <w:r w:rsidRPr="00D60AC1">
        <w:rPr>
          <w:color w:val="000000"/>
          <w:u w:val="single"/>
        </w:rPr>
        <w:t xml:space="preserve">пожарной  сигнализацией Скат – 1200 обеспечивает безопасность в случае пожара, оповещая определенным сигналом; </w:t>
      </w:r>
    </w:p>
    <w:p w:rsidR="00D60AC1" w:rsidRDefault="00D60AC1" w:rsidP="00FF386D">
      <w:pPr>
        <w:shd w:val="clear" w:color="auto" w:fill="FFFFFF"/>
        <w:tabs>
          <w:tab w:val="left" w:pos="754"/>
          <w:tab w:val="left" w:leader="underscore" w:pos="4541"/>
          <w:tab w:val="left" w:leader="underscore" w:pos="6154"/>
        </w:tabs>
        <w:ind w:firstLine="720"/>
        <w:jc w:val="both"/>
        <w:rPr>
          <w:u w:val="single"/>
        </w:rPr>
      </w:pPr>
      <w:r w:rsidRPr="00D60AC1">
        <w:rPr>
          <w:color w:val="000000"/>
          <w:u w:val="single"/>
        </w:rPr>
        <w:t xml:space="preserve">2. Устройство  </w:t>
      </w:r>
      <w:r w:rsidR="00141594">
        <w:rPr>
          <w:b/>
          <w:color w:val="000000"/>
          <w:u w:val="single"/>
        </w:rPr>
        <w:t>Лунь 11</w:t>
      </w:r>
      <w:r w:rsidRPr="00D60AC1">
        <w:rPr>
          <w:color w:val="000000"/>
          <w:u w:val="single"/>
        </w:rPr>
        <w:t xml:space="preserve"> (тревожная кнопка)-   </w:t>
      </w:r>
      <w:r w:rsidRPr="00D60AC1">
        <w:rPr>
          <w:u w:val="single"/>
        </w:rPr>
        <w:t>прибор предназначен для обеспечения безопасности в случае пожара, террористического акта, обнаружения предмета, путем передачи   тревожных извещений на пульт централизованного наблюдения.</w:t>
      </w:r>
    </w:p>
    <w:p w:rsidR="00507E29" w:rsidRPr="00D60AC1" w:rsidRDefault="00507E29" w:rsidP="00FF386D">
      <w:pPr>
        <w:shd w:val="clear" w:color="auto" w:fill="FFFFFF"/>
        <w:tabs>
          <w:tab w:val="left" w:pos="754"/>
          <w:tab w:val="left" w:leader="underscore" w:pos="4541"/>
          <w:tab w:val="left" w:leader="underscore" w:pos="6154"/>
        </w:tabs>
        <w:ind w:firstLine="720"/>
        <w:jc w:val="both"/>
        <w:rPr>
          <w:u w:val="single"/>
        </w:rPr>
      </w:pPr>
      <w:r>
        <w:rPr>
          <w:u w:val="single"/>
        </w:rPr>
        <w:t xml:space="preserve">3. Школа оборудована системой видеонаблюдения. Камеры обеспечивают визуальный охват территории школьного двора, две камеры в здании школы. </w:t>
      </w:r>
    </w:p>
    <w:p w:rsidR="00D60AC1" w:rsidRPr="00D60AC1" w:rsidRDefault="00D60AC1" w:rsidP="00FF386D">
      <w:pPr>
        <w:ind w:left="180" w:firstLine="528"/>
        <w:jc w:val="both"/>
        <w:rPr>
          <w:b/>
        </w:rPr>
      </w:pPr>
    </w:p>
    <w:p w:rsidR="00D60AC1" w:rsidRPr="00D60AC1" w:rsidRDefault="00D60AC1" w:rsidP="00FF386D">
      <w:pPr>
        <w:ind w:left="180" w:firstLine="528"/>
        <w:jc w:val="both"/>
        <w:rPr>
          <w:b/>
        </w:rPr>
      </w:pPr>
      <w:r w:rsidRPr="00D60AC1">
        <w:rPr>
          <w:b/>
        </w:rPr>
        <w:t xml:space="preserve">Питание детей. </w:t>
      </w:r>
    </w:p>
    <w:p w:rsidR="00D60AC1" w:rsidRPr="00D60AC1" w:rsidRDefault="00D60AC1" w:rsidP="00FF386D">
      <w:pPr>
        <w:ind w:left="180" w:firstLine="528"/>
        <w:jc w:val="both"/>
      </w:pPr>
      <w:r w:rsidRPr="00D60AC1">
        <w:t xml:space="preserve">Питание  школьников  организовано  предпринимателем </w:t>
      </w:r>
      <w:proofErr w:type="spellStart"/>
      <w:r w:rsidR="0055539B">
        <w:t>Аветикян</w:t>
      </w:r>
      <w:proofErr w:type="spellEnd"/>
      <w:r w:rsidR="0055539B">
        <w:t xml:space="preserve"> А.</w:t>
      </w:r>
      <w:r w:rsidRPr="00D60AC1">
        <w:t xml:space="preserve">  на ос</w:t>
      </w:r>
      <w:r w:rsidR="00C1378C">
        <w:t>н</w:t>
      </w:r>
      <w:r w:rsidRPr="00D60AC1">
        <w:t>ове контракта в  собственной  столовой  на  50  посадочных  мест.  Кухня  оборудована  всем  минимально-необходимым.</w:t>
      </w:r>
      <w:r w:rsidR="003016E8">
        <w:t xml:space="preserve"> Питание двухразовое: завтрак и обед. Стоимость завтрака 2</w:t>
      </w:r>
      <w:r w:rsidR="002939C9">
        <w:t>5</w:t>
      </w:r>
      <w:r w:rsidR="003016E8">
        <w:t xml:space="preserve"> руб., обеда – 45 рублей</w:t>
      </w:r>
    </w:p>
    <w:p w:rsidR="00D60AC1" w:rsidRPr="00D60AC1" w:rsidRDefault="002939C9" w:rsidP="00FF386D">
      <w:pPr>
        <w:ind w:left="180" w:firstLine="528"/>
        <w:jc w:val="both"/>
      </w:pPr>
      <w:r>
        <w:t>16</w:t>
      </w:r>
      <w:r w:rsidR="00D60AC1" w:rsidRPr="00D60AC1">
        <w:t xml:space="preserve"> учащихся из малообеспеченных семей получа</w:t>
      </w:r>
      <w:r w:rsidR="00C1378C">
        <w:t>ли</w:t>
      </w:r>
      <w:r w:rsidR="003016E8">
        <w:t xml:space="preserve"> льготное питание с денежной компенсацией 10 рублей.</w:t>
      </w:r>
    </w:p>
    <w:p w:rsidR="00D60AC1" w:rsidRPr="00D60AC1" w:rsidRDefault="00D60AC1" w:rsidP="00FF386D">
      <w:pPr>
        <w:ind w:left="180" w:firstLine="528"/>
        <w:jc w:val="both"/>
      </w:pPr>
      <w:r w:rsidRPr="00D60AC1">
        <w:t xml:space="preserve">В  школе  </w:t>
      </w:r>
      <w:r w:rsidR="0055539B">
        <w:t xml:space="preserve">могут быть </w:t>
      </w:r>
      <w:proofErr w:type="gramStart"/>
      <w:r w:rsidR="0055539B">
        <w:t>обеспечены</w:t>
      </w:r>
      <w:proofErr w:type="gramEnd"/>
      <w:r w:rsidRPr="00D60AC1">
        <w:t xml:space="preserve">    гор</w:t>
      </w:r>
      <w:r w:rsidR="0055539B">
        <w:t xml:space="preserve">ячим  питанием  100%  учеников. </w:t>
      </w:r>
      <w:proofErr w:type="gramStart"/>
      <w:r w:rsidR="0055539B">
        <w:t>Но</w:t>
      </w:r>
      <w:proofErr w:type="gramEnd"/>
      <w:r w:rsidR="0055539B">
        <w:t xml:space="preserve"> к сожалению питались не многим более </w:t>
      </w:r>
      <w:r w:rsidR="002939C9">
        <w:t>50</w:t>
      </w:r>
      <w:r w:rsidR="0055539B">
        <w:t>% обучающихся.</w:t>
      </w:r>
      <w:r w:rsidRPr="00D60AC1">
        <w:t xml:space="preserve"> </w:t>
      </w:r>
    </w:p>
    <w:p w:rsidR="00D60AC1" w:rsidRPr="00D60AC1" w:rsidRDefault="00D60AC1" w:rsidP="00FF386D">
      <w:pPr>
        <w:ind w:left="180"/>
        <w:jc w:val="both"/>
        <w:rPr>
          <w:b/>
        </w:rPr>
      </w:pPr>
      <w:r w:rsidRPr="00D60AC1">
        <w:tab/>
      </w:r>
      <w:r w:rsidRPr="00D60AC1">
        <w:rPr>
          <w:b/>
        </w:rPr>
        <w:t>Кадровый  состав.</w:t>
      </w:r>
    </w:p>
    <w:p w:rsidR="00D60AC1" w:rsidRPr="00D60AC1" w:rsidRDefault="00D60AC1" w:rsidP="00D60AC1">
      <w:pPr>
        <w:ind w:left="18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1212"/>
        <w:gridCol w:w="780"/>
        <w:gridCol w:w="780"/>
        <w:gridCol w:w="2514"/>
        <w:gridCol w:w="1259"/>
        <w:gridCol w:w="1325"/>
      </w:tblGrid>
      <w:tr w:rsidR="00D60AC1" w:rsidRPr="00D60AC1" w:rsidTr="00FD5451">
        <w:trPr>
          <w:trHeight w:val="495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r w:rsidRPr="00D60AC1">
              <w:t>Категории работников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1" w:rsidRPr="00D60AC1" w:rsidRDefault="00D60AC1" w:rsidP="00D60AC1">
            <w:r w:rsidRPr="00D60AC1">
              <w:t>всего</w:t>
            </w:r>
          </w:p>
          <w:p w:rsidR="00D60AC1" w:rsidRPr="00D60AC1" w:rsidRDefault="00D60AC1" w:rsidP="00D60AC1"/>
        </w:tc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r w:rsidRPr="00D60AC1">
              <w:t>Уровень квалификации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r w:rsidRPr="00D60AC1">
              <w:t xml:space="preserve">Имеют  </w:t>
            </w:r>
            <w:proofErr w:type="spellStart"/>
            <w:r w:rsidRPr="00D60AC1">
              <w:t>высщее</w:t>
            </w:r>
            <w:proofErr w:type="spellEnd"/>
            <w:r w:rsidRPr="00D60AC1">
              <w:t xml:space="preserve">  </w:t>
            </w:r>
            <w:proofErr w:type="spellStart"/>
            <w:r w:rsidRPr="00D60AC1">
              <w:t>проф</w:t>
            </w:r>
            <w:proofErr w:type="gramStart"/>
            <w:r w:rsidRPr="00D60AC1">
              <w:t>.о</w:t>
            </w:r>
            <w:proofErr w:type="gramEnd"/>
            <w:r w:rsidRPr="00D60AC1">
              <w:t>бразование</w:t>
            </w:r>
            <w:proofErr w:type="spellEnd"/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r w:rsidRPr="00D60AC1">
              <w:t xml:space="preserve">Имеют </w:t>
            </w:r>
            <w:proofErr w:type="spellStart"/>
            <w:r w:rsidRPr="00D60AC1">
              <w:t>ср</w:t>
            </w:r>
            <w:proofErr w:type="gramStart"/>
            <w:r w:rsidRPr="00D60AC1">
              <w:t>.с</w:t>
            </w:r>
            <w:proofErr w:type="gramEnd"/>
            <w:r w:rsidRPr="00D60AC1">
              <w:t>пец</w:t>
            </w:r>
            <w:proofErr w:type="spellEnd"/>
            <w:r w:rsidRPr="00D60AC1">
              <w:t>.</w:t>
            </w:r>
          </w:p>
          <w:p w:rsidR="00D60AC1" w:rsidRPr="00D60AC1" w:rsidRDefault="00D60AC1" w:rsidP="00D60AC1">
            <w:proofErr w:type="spellStart"/>
            <w:r w:rsidRPr="00D60AC1">
              <w:t>професс</w:t>
            </w:r>
            <w:proofErr w:type="spellEnd"/>
            <w:r w:rsidRPr="00D60AC1">
              <w:t xml:space="preserve">. </w:t>
            </w:r>
            <w:proofErr w:type="spellStart"/>
            <w:proofErr w:type="gramStart"/>
            <w:r w:rsidRPr="00D60AC1">
              <w:t>образова-ние</w:t>
            </w:r>
            <w:proofErr w:type="spellEnd"/>
            <w:proofErr w:type="gramEnd"/>
          </w:p>
        </w:tc>
      </w:tr>
      <w:tr w:rsidR="00D60AC1" w:rsidRPr="00D60AC1" w:rsidTr="00FD5451">
        <w:trPr>
          <w:trHeight w:val="46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C1" w:rsidRPr="00D60AC1" w:rsidRDefault="00D60AC1" w:rsidP="00D60AC1"/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C1" w:rsidRPr="00D60AC1" w:rsidRDefault="00D60AC1" w:rsidP="00D60AC1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C1378C" w:rsidP="00D60AC1">
            <w:pPr>
              <w:jc w:val="center"/>
            </w:pPr>
            <w:r>
              <w:t>высшая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1" w:rsidRPr="00D60AC1" w:rsidRDefault="00D60AC1" w:rsidP="00D60AC1">
            <w:pPr>
              <w:jc w:val="center"/>
            </w:pPr>
            <w:r w:rsidRPr="00D60AC1">
              <w:t xml:space="preserve">1 </w:t>
            </w:r>
            <w:proofErr w:type="spellStart"/>
            <w:r w:rsidRPr="00D60AC1">
              <w:t>кв</w:t>
            </w:r>
            <w:proofErr w:type="gramStart"/>
            <w:r w:rsidRPr="00D60AC1">
              <w:t>.к</w:t>
            </w:r>
            <w:proofErr w:type="gramEnd"/>
            <w:r w:rsidRPr="00D60AC1">
              <w:t>атег</w:t>
            </w:r>
            <w:proofErr w:type="spellEnd"/>
            <w:r w:rsidRPr="00D60AC1"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r w:rsidRPr="00D60AC1">
              <w:t xml:space="preserve">2 </w:t>
            </w:r>
            <w:proofErr w:type="spellStart"/>
            <w:r w:rsidRPr="00D60AC1">
              <w:t>кв</w:t>
            </w:r>
            <w:proofErr w:type="gramStart"/>
            <w:r w:rsidRPr="00D60AC1">
              <w:t>.к</w:t>
            </w:r>
            <w:proofErr w:type="gramEnd"/>
            <w:r w:rsidRPr="00D60AC1">
              <w:t>атег</w:t>
            </w:r>
            <w:proofErr w:type="spellEnd"/>
            <w:r w:rsidRPr="00D60AC1">
              <w:t>.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C1" w:rsidRPr="00D60AC1" w:rsidRDefault="00D60AC1" w:rsidP="00D60AC1"/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C1" w:rsidRPr="00D60AC1" w:rsidRDefault="00D60AC1" w:rsidP="00D60AC1"/>
        </w:tc>
      </w:tr>
      <w:tr w:rsidR="00D60AC1" w:rsidRPr="00D60AC1" w:rsidTr="00FD5451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r w:rsidRPr="00D60AC1">
              <w:t>Администрация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pPr>
              <w:jc w:val="center"/>
            </w:pPr>
            <w:r w:rsidRPr="00D60AC1"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2939C9" w:rsidP="00D60AC1"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1" w:rsidRPr="00D60AC1" w:rsidRDefault="00D60AC1" w:rsidP="00D60AC1">
            <w:pPr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1" w:rsidRPr="00D60AC1" w:rsidRDefault="00D60AC1" w:rsidP="00D60AC1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pPr>
              <w:jc w:val="center"/>
            </w:pPr>
            <w:r w:rsidRPr="00D60AC1"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1" w:rsidRPr="00D60AC1" w:rsidRDefault="00D60AC1" w:rsidP="00D60AC1"/>
        </w:tc>
      </w:tr>
      <w:tr w:rsidR="00D60AC1" w:rsidRPr="00D60AC1" w:rsidTr="00FD5451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r w:rsidRPr="00D60AC1">
              <w:t>Педагогические работники</w:t>
            </w:r>
          </w:p>
          <w:p w:rsidR="00D60AC1" w:rsidRPr="00D60AC1" w:rsidRDefault="00D60AC1" w:rsidP="00D60AC1">
            <w:r w:rsidRPr="00D60AC1">
              <w:t>(учителя)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pPr>
              <w:jc w:val="center"/>
            </w:pPr>
            <w:r w:rsidRPr="00D60AC1"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2939C9" w:rsidP="00D60AC1"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1" w:rsidRPr="00D60AC1" w:rsidRDefault="002939C9" w:rsidP="00D60AC1">
            <w:pPr>
              <w:jc w:val="center"/>
            </w:pPr>
            <w: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A6C2C" w:rsidP="00D60AC1">
            <w:pPr>
              <w:jc w:val="center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370B48" w:rsidP="00D60AC1">
            <w:pPr>
              <w:jc w:val="center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55539B" w:rsidP="00D60AC1">
            <w:pPr>
              <w:jc w:val="center"/>
            </w:pPr>
            <w:r>
              <w:t>4</w:t>
            </w:r>
          </w:p>
        </w:tc>
      </w:tr>
      <w:tr w:rsidR="00D60AC1" w:rsidRPr="00D60AC1" w:rsidTr="00FD5451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r w:rsidRPr="00D60AC1">
              <w:t>Вспомогательный персонал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pPr>
              <w:jc w:val="center"/>
            </w:pPr>
            <w:r w:rsidRPr="00D60AC1"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1" w:rsidRPr="00D60AC1" w:rsidRDefault="0055539B" w:rsidP="00D60AC1">
            <w: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1" w:rsidRPr="00D60AC1" w:rsidRDefault="0055539B" w:rsidP="00D60AC1">
            <w: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1" w:rsidRPr="00D60AC1" w:rsidRDefault="0055539B" w:rsidP="00D60AC1"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D60AC1" w:rsidP="00D60AC1">
            <w:pPr>
              <w:jc w:val="center"/>
            </w:pPr>
            <w:r w:rsidRPr="00D60AC1"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1" w:rsidRPr="00D60AC1" w:rsidRDefault="008F42C7" w:rsidP="00D60AC1">
            <w:pPr>
              <w:jc w:val="center"/>
            </w:pPr>
            <w:r>
              <w:t>2</w:t>
            </w:r>
          </w:p>
        </w:tc>
      </w:tr>
    </w:tbl>
    <w:p w:rsidR="00D60AC1" w:rsidRPr="00D60AC1" w:rsidRDefault="00D60AC1" w:rsidP="00D60AC1">
      <w:pPr>
        <w:ind w:left="180"/>
      </w:pPr>
    </w:p>
    <w:p w:rsidR="00D60AC1" w:rsidRPr="00D60AC1" w:rsidRDefault="00D60AC1" w:rsidP="00D60AC1">
      <w:pPr>
        <w:ind w:left="180"/>
      </w:pPr>
      <w:r w:rsidRPr="00D60AC1">
        <w:tab/>
      </w:r>
    </w:p>
    <w:p w:rsidR="00D60AC1" w:rsidRPr="00D60AC1" w:rsidRDefault="00D60AC1" w:rsidP="00D60AC1">
      <w:pPr>
        <w:ind w:left="180"/>
      </w:pPr>
      <w:r w:rsidRPr="00D60AC1">
        <w:t>Повышение  квалификации  руководителей  и  педагогических  кадров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5841"/>
        <w:gridCol w:w="236"/>
      </w:tblGrid>
      <w:tr w:rsidR="00C1378C" w:rsidRPr="00D60AC1" w:rsidTr="00FF386D">
        <w:trPr>
          <w:trHeight w:val="60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8C" w:rsidRPr="00D60AC1" w:rsidRDefault="00C1378C" w:rsidP="00D60AC1">
            <w:r w:rsidRPr="00D60AC1">
              <w:t>Категория  работников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8C" w:rsidRPr="00D60AC1" w:rsidRDefault="00C1378C" w:rsidP="00370B48">
            <w:r w:rsidRPr="00D60AC1">
              <w:t xml:space="preserve">Прошли курсовую подготовку в </w:t>
            </w:r>
            <w:proofErr w:type="spellStart"/>
            <w:proofErr w:type="gramStart"/>
            <w:r w:rsidRPr="00D60AC1">
              <w:t>в</w:t>
            </w:r>
            <w:proofErr w:type="spellEnd"/>
            <w:proofErr w:type="gramEnd"/>
            <w:r w:rsidRPr="00D60AC1">
              <w:t xml:space="preserve"> период за 201</w:t>
            </w:r>
            <w:r w:rsidR="00370B48"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78C" w:rsidRPr="00D60AC1" w:rsidRDefault="00C1378C" w:rsidP="00D60AC1"/>
        </w:tc>
      </w:tr>
      <w:tr w:rsidR="00C1378C" w:rsidRPr="00D60AC1" w:rsidTr="00FF386D">
        <w:trPr>
          <w:trHeight w:val="288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8C" w:rsidRPr="00D60AC1" w:rsidRDefault="00C1378C" w:rsidP="00D60AC1">
            <w:r w:rsidRPr="00D60AC1">
              <w:t>Руководители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8C" w:rsidRPr="00D60AC1" w:rsidRDefault="002939C9" w:rsidP="00D60AC1">
            <w:pPr>
              <w:jc w:val="center"/>
            </w:pPr>
            <w: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78C" w:rsidRPr="00D60AC1" w:rsidRDefault="00C1378C" w:rsidP="00D60AC1"/>
        </w:tc>
      </w:tr>
      <w:tr w:rsidR="00C1378C" w:rsidRPr="00D60AC1" w:rsidTr="00FF386D">
        <w:trPr>
          <w:trHeight w:val="305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8C" w:rsidRPr="00D60AC1" w:rsidRDefault="00C1378C" w:rsidP="00D60AC1">
            <w:r w:rsidRPr="00D60AC1">
              <w:t>Учителя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8C" w:rsidRPr="00D60AC1" w:rsidRDefault="00FF386D" w:rsidP="00D60AC1">
            <w:pPr>
              <w:jc w:val="center"/>
            </w:pPr>
            <w: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78C" w:rsidRPr="00D60AC1" w:rsidRDefault="00C1378C" w:rsidP="00D60AC1"/>
        </w:tc>
      </w:tr>
    </w:tbl>
    <w:p w:rsidR="00D60AC1" w:rsidRPr="00D60AC1" w:rsidRDefault="00D60AC1" w:rsidP="00D60AC1">
      <w:pPr>
        <w:ind w:left="180"/>
      </w:pPr>
    </w:p>
    <w:p w:rsidR="00D60AC1" w:rsidRDefault="00D60AC1" w:rsidP="00D60AC1"/>
    <w:p w:rsidR="00EA68EA" w:rsidRDefault="00EA68EA" w:rsidP="00EA68E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-142" w:hanging="567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Pr="00EA68EA">
        <w:rPr>
          <w:b/>
          <w:bCs/>
        </w:rPr>
        <w:t>Анализ успеваемости за 201</w:t>
      </w:r>
      <w:r w:rsidR="002939C9">
        <w:rPr>
          <w:b/>
          <w:bCs/>
        </w:rPr>
        <w:t>5</w:t>
      </w:r>
      <w:r w:rsidRPr="00EA68EA">
        <w:rPr>
          <w:b/>
          <w:bCs/>
        </w:rPr>
        <w:t xml:space="preserve"> - 201</w:t>
      </w:r>
      <w:r w:rsidR="002939C9">
        <w:rPr>
          <w:b/>
          <w:bCs/>
        </w:rPr>
        <w:t>6</w:t>
      </w:r>
      <w:r w:rsidRPr="00EA68EA">
        <w:rPr>
          <w:b/>
          <w:bCs/>
        </w:rPr>
        <w:t xml:space="preserve"> учебный год</w:t>
      </w:r>
    </w:p>
    <w:p w:rsidR="009762E8" w:rsidRPr="009762E8" w:rsidRDefault="009762E8" w:rsidP="009762E8">
      <w:pPr>
        <w:spacing w:after="200" w:line="276" w:lineRule="auto"/>
        <w:rPr>
          <w:rFonts w:eastAsiaTheme="minorHAnsi"/>
          <w:lang w:eastAsia="en-US"/>
        </w:rPr>
      </w:pPr>
      <w:r w:rsidRPr="009762E8">
        <w:rPr>
          <w:rFonts w:eastAsiaTheme="minorHAnsi"/>
          <w:lang w:eastAsia="en-US"/>
        </w:rPr>
        <w:t xml:space="preserve">Результаты уровня </w:t>
      </w:r>
      <w:proofErr w:type="spellStart"/>
      <w:r w:rsidRPr="009762E8">
        <w:rPr>
          <w:rFonts w:eastAsiaTheme="minorHAnsi"/>
          <w:lang w:eastAsia="en-US"/>
        </w:rPr>
        <w:t>обученности</w:t>
      </w:r>
      <w:proofErr w:type="spellEnd"/>
      <w:r w:rsidRPr="009762E8">
        <w:rPr>
          <w:rFonts w:eastAsiaTheme="minorHAnsi"/>
          <w:lang w:eastAsia="en-US"/>
        </w:rPr>
        <w:t xml:space="preserve"> и качества </w:t>
      </w:r>
      <w:proofErr w:type="spellStart"/>
      <w:r w:rsidRPr="009762E8">
        <w:rPr>
          <w:rFonts w:eastAsiaTheme="minorHAnsi"/>
          <w:lang w:eastAsia="en-US"/>
        </w:rPr>
        <w:t>обученности</w:t>
      </w:r>
      <w:proofErr w:type="spellEnd"/>
      <w:r w:rsidRPr="009762E8">
        <w:rPr>
          <w:rFonts w:eastAsiaTheme="minorHAnsi"/>
          <w:lang w:eastAsia="en-US"/>
        </w:rPr>
        <w:t xml:space="preserve"> учащихся по классам</w:t>
      </w:r>
    </w:p>
    <w:tbl>
      <w:tblPr>
        <w:tblpPr w:leftFromText="180" w:rightFromText="180" w:bottomFromText="200" w:vertAnchor="text" w:horzAnchor="margin" w:tblpXSpec="center" w:tblpY="40"/>
        <w:tblW w:w="10635" w:type="dxa"/>
        <w:tblLayout w:type="fixed"/>
        <w:tblLook w:val="04A0" w:firstRow="1" w:lastRow="0" w:firstColumn="1" w:lastColumn="0" w:noHBand="0" w:noVBand="1"/>
      </w:tblPr>
      <w:tblGrid>
        <w:gridCol w:w="541"/>
        <w:gridCol w:w="2156"/>
        <w:gridCol w:w="1276"/>
        <w:gridCol w:w="851"/>
        <w:gridCol w:w="992"/>
        <w:gridCol w:w="1276"/>
        <w:gridCol w:w="1275"/>
        <w:gridCol w:w="1134"/>
        <w:gridCol w:w="1134"/>
      </w:tblGrid>
      <w:tr w:rsidR="009762E8" w:rsidRPr="009762E8" w:rsidTr="009762E8">
        <w:trPr>
          <w:cantSplit/>
          <w:trHeight w:val="8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ind w:left="113" w:right="113"/>
              <w:rPr>
                <w:rFonts w:eastAsia="DejaVu Sans"/>
                <w:kern w:val="2"/>
                <w:sz w:val="18"/>
                <w:szCs w:val="18"/>
                <w:lang w:eastAsia="hi-IN" w:bidi="hi-IN"/>
              </w:rPr>
            </w:pPr>
            <w:r w:rsidRPr="009762E8">
              <w:rPr>
                <w:sz w:val="18"/>
                <w:szCs w:val="18"/>
              </w:rPr>
              <w:t>Класс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t>Классный</w:t>
            </w:r>
          </w:p>
          <w:p w:rsidR="009762E8" w:rsidRPr="009762E8" w:rsidRDefault="009762E8" w:rsidP="009762E8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t>руководитель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proofErr w:type="gramStart"/>
            <w:r w:rsidRPr="009762E8">
              <w:t>К-во</w:t>
            </w:r>
            <w:proofErr w:type="gramEnd"/>
            <w:r w:rsidRPr="009762E8">
              <w:t xml:space="preserve"> уч-ся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r w:rsidRPr="009762E8"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r w:rsidRPr="009762E8">
              <w:t>«4-5»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r w:rsidRPr="009762E8">
              <w:t>С одной 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r w:rsidRPr="009762E8">
              <w:t xml:space="preserve"> Не успевают</w:t>
            </w:r>
          </w:p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r w:rsidRPr="009762E8">
              <w:t xml:space="preserve">% </w:t>
            </w:r>
            <w:proofErr w:type="spellStart"/>
            <w:r w:rsidRPr="009762E8">
              <w:t>кач</w:t>
            </w:r>
            <w:proofErr w:type="spellEnd"/>
            <w:r w:rsidRPr="009762E8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r w:rsidRPr="009762E8">
              <w:t xml:space="preserve">% </w:t>
            </w:r>
          </w:p>
          <w:p w:rsidR="009762E8" w:rsidRPr="009762E8" w:rsidRDefault="009762E8" w:rsidP="009762E8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proofErr w:type="spellStart"/>
            <w:r w:rsidRPr="009762E8">
              <w:t>усп</w:t>
            </w:r>
            <w:proofErr w:type="spellEnd"/>
            <w:r w:rsidRPr="009762E8">
              <w:t>.</w:t>
            </w:r>
          </w:p>
        </w:tc>
      </w:tr>
      <w:tr w:rsidR="009762E8" w:rsidRPr="009762E8" w:rsidTr="009762E8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DejaVu Sans"/>
                <w:kern w:val="2"/>
                <w:sz w:val="20"/>
                <w:szCs w:val="20"/>
                <w:lang w:eastAsia="hi-IN" w:bidi="hi-IN"/>
              </w:rPr>
            </w:pPr>
            <w:r w:rsidRPr="009762E8">
              <w:rPr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proofErr w:type="spellStart"/>
            <w:r w:rsidRPr="009762E8">
              <w:t>Ляушневич</w:t>
            </w:r>
            <w:proofErr w:type="spellEnd"/>
            <w:r w:rsidRPr="009762E8">
              <w:t xml:space="preserve"> Т.Н.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-</w:t>
            </w:r>
          </w:p>
        </w:tc>
      </w:tr>
      <w:tr w:rsidR="009762E8" w:rsidRPr="009762E8" w:rsidTr="009762E8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DejaVu Sans"/>
                <w:kern w:val="2"/>
                <w:sz w:val="20"/>
                <w:szCs w:val="20"/>
                <w:lang w:eastAsia="hi-IN" w:bidi="hi-IN"/>
              </w:rPr>
            </w:pPr>
            <w:r w:rsidRPr="009762E8">
              <w:rPr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proofErr w:type="spellStart"/>
            <w:r w:rsidRPr="009762E8">
              <w:t>Ольховатова</w:t>
            </w:r>
            <w:proofErr w:type="spellEnd"/>
            <w:r w:rsidRPr="009762E8">
              <w:t xml:space="preserve"> Н.Н.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40%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DejaVu Sans"/>
                <w:kern w:val="2"/>
                <w:sz w:val="20"/>
                <w:szCs w:val="20"/>
                <w:lang w:eastAsia="hi-IN" w:bidi="hi-IN"/>
              </w:rPr>
            </w:pPr>
            <w:r w:rsidRPr="009762E8">
              <w:rPr>
                <w:sz w:val="20"/>
                <w:szCs w:val="20"/>
              </w:rPr>
              <w:t>3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proofErr w:type="spellStart"/>
            <w:r w:rsidRPr="009762E8">
              <w:t>Ляушневич</w:t>
            </w:r>
            <w:proofErr w:type="spellEnd"/>
            <w:r w:rsidRPr="009762E8">
              <w:t xml:space="preserve"> Т.Н.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40%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DejaVu Sans"/>
                <w:kern w:val="2"/>
                <w:sz w:val="20"/>
                <w:szCs w:val="20"/>
                <w:lang w:eastAsia="hi-IN" w:bidi="hi-IN"/>
              </w:rPr>
            </w:pPr>
            <w:r w:rsidRPr="009762E8">
              <w:rPr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proofErr w:type="spellStart"/>
            <w:r w:rsidRPr="009762E8">
              <w:t>Ольховатова</w:t>
            </w:r>
            <w:proofErr w:type="spellEnd"/>
            <w:r w:rsidRPr="009762E8">
              <w:t xml:space="preserve"> Н.Н.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33%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</w:pPr>
            <w:r w:rsidRPr="009762E8">
              <w:rPr>
                <w:b/>
              </w:rPr>
              <w:t>1 ступень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9762E8">
              <w:rPr>
                <w:b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9762E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9762E8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9762E8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9762E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9762E8">
              <w:rPr>
                <w:b/>
              </w:rPr>
              <w:t>36%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9762E8">
              <w:rPr>
                <w:b/>
              </w:rPr>
              <w:t>100%</w:t>
            </w:r>
          </w:p>
        </w:tc>
      </w:tr>
      <w:tr w:rsidR="009762E8" w:rsidRPr="009762E8" w:rsidTr="009762E8">
        <w:trPr>
          <w:trHeight w:val="29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DejaVu Sans"/>
                <w:kern w:val="2"/>
                <w:sz w:val="20"/>
                <w:szCs w:val="20"/>
                <w:lang w:eastAsia="hi-IN" w:bidi="hi-IN"/>
              </w:rPr>
            </w:pPr>
            <w:r w:rsidRPr="009762E8">
              <w:rPr>
                <w:sz w:val="20"/>
                <w:szCs w:val="20"/>
              </w:rPr>
              <w:t>5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r w:rsidRPr="009762E8">
              <w:t>Мороз С.А.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62E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20 %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DejaVu Sans"/>
                <w:kern w:val="2"/>
                <w:sz w:val="20"/>
                <w:szCs w:val="20"/>
                <w:lang w:eastAsia="hi-IN" w:bidi="hi-IN"/>
              </w:rPr>
            </w:pPr>
            <w:r w:rsidRPr="009762E8">
              <w:rPr>
                <w:sz w:val="20"/>
                <w:szCs w:val="20"/>
              </w:rPr>
              <w:t>6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r w:rsidRPr="009762E8">
              <w:t>Кисленко Г.А.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43%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DejaVu Sans"/>
                <w:kern w:val="2"/>
                <w:sz w:val="20"/>
                <w:szCs w:val="20"/>
                <w:lang w:eastAsia="hi-IN" w:bidi="hi-IN"/>
              </w:rPr>
            </w:pPr>
            <w:r w:rsidRPr="009762E8">
              <w:rPr>
                <w:sz w:val="20"/>
                <w:szCs w:val="20"/>
              </w:rPr>
              <w:t>7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r w:rsidRPr="009762E8">
              <w:t>Морозова Е.А.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62E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38%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DejaVu Sans"/>
                <w:kern w:val="2"/>
                <w:sz w:val="20"/>
                <w:szCs w:val="20"/>
                <w:lang w:eastAsia="hi-IN" w:bidi="hi-IN"/>
              </w:rPr>
            </w:pPr>
            <w:r w:rsidRPr="009762E8">
              <w:rPr>
                <w:sz w:val="20"/>
                <w:szCs w:val="20"/>
              </w:rPr>
              <w:t>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r w:rsidRPr="009762E8">
              <w:t>Федотова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29%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DejaVu Sans"/>
                <w:kern w:val="2"/>
                <w:sz w:val="20"/>
                <w:szCs w:val="20"/>
                <w:lang w:eastAsia="hi-IN" w:bidi="hi-IN"/>
              </w:rPr>
            </w:pPr>
            <w:r w:rsidRPr="009762E8">
              <w:rPr>
                <w:sz w:val="20"/>
                <w:szCs w:val="20"/>
              </w:rPr>
              <w:t>9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kern w:val="2"/>
                <w:lang w:eastAsia="hi-IN" w:bidi="hi-IN"/>
              </w:rPr>
            </w:pPr>
            <w:r w:rsidRPr="009762E8">
              <w:t>Михайлова Е.Н.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40%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90%</w:t>
            </w:r>
          </w:p>
        </w:tc>
      </w:tr>
      <w:tr w:rsidR="009762E8" w:rsidRPr="009762E8" w:rsidTr="009762E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b/>
              </w:rPr>
              <w:t>2 ступень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color w:val="000000"/>
                <w:kern w:val="2"/>
                <w:lang w:eastAsia="hi-IN" w:bidi="hi-IN"/>
              </w:rPr>
            </w:pPr>
            <w:r w:rsidRPr="009762E8">
              <w:rPr>
                <w:b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34%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98%</w:t>
            </w:r>
          </w:p>
        </w:tc>
      </w:tr>
      <w:tr w:rsidR="009762E8" w:rsidRPr="009762E8" w:rsidTr="009762E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color w:val="000000"/>
                <w:kern w:val="2"/>
                <w:lang w:eastAsia="hi-IN" w:bidi="hi-IN"/>
              </w:rPr>
            </w:pPr>
            <w:r w:rsidRPr="009762E8">
              <w:rPr>
                <w:b/>
                <w:color w:val="000000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35%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98%</w:t>
            </w:r>
          </w:p>
        </w:tc>
      </w:tr>
    </w:tbl>
    <w:p w:rsidR="009762E8" w:rsidRPr="009762E8" w:rsidRDefault="009762E8" w:rsidP="009762E8">
      <w:pPr>
        <w:spacing w:after="200" w:line="276" w:lineRule="auto"/>
        <w:rPr>
          <w:rFonts w:eastAsiaTheme="minorHAnsi"/>
          <w:lang w:eastAsia="en-US"/>
        </w:rPr>
      </w:pPr>
      <w:r w:rsidRPr="009762E8">
        <w:rPr>
          <w:rFonts w:eastAsiaTheme="minorHAnsi"/>
          <w:lang w:eastAsia="en-US"/>
        </w:rPr>
        <w:t xml:space="preserve">Представленные данные позволяют сделать выводы о том, что по итогам «2015-2016 учебного года уровень качества обучения в сравнении с 2015-2016 учебным годом, результатом  1 полугодия 2015-2016 учебного года повысился в 6 классе (классный руководитель Кисленко Г.А..), в 9 классе, (классный руководитель Михайлова Е.Н..) </w:t>
      </w:r>
    </w:p>
    <w:p w:rsidR="009762E8" w:rsidRPr="009762E8" w:rsidRDefault="009762E8" w:rsidP="009762E8">
      <w:pPr>
        <w:spacing w:after="200" w:line="276" w:lineRule="auto"/>
        <w:rPr>
          <w:rFonts w:eastAsiaTheme="minorHAnsi"/>
          <w:lang w:eastAsia="en-US"/>
        </w:rPr>
      </w:pPr>
      <w:r w:rsidRPr="009762E8">
        <w:rPr>
          <w:rFonts w:eastAsiaTheme="minorHAnsi"/>
          <w:b/>
          <w:i/>
          <w:lang w:eastAsia="en-US"/>
        </w:rPr>
        <w:t>Качество обучения в начальной школе: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pPr>
              <w:rPr>
                <w:i/>
              </w:rPr>
            </w:pPr>
            <w:r w:rsidRPr="009762E8">
              <w:rPr>
                <w:i/>
              </w:rPr>
              <w:t xml:space="preserve">Классы 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rPr>
                <w:i/>
              </w:rPr>
            </w:pPr>
            <w:r w:rsidRPr="009762E8">
              <w:rPr>
                <w:i/>
              </w:rPr>
              <w:t>Отличники и на «4» и «5»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rPr>
                <w:i/>
              </w:rPr>
            </w:pPr>
            <w:r w:rsidRPr="009762E8">
              <w:rPr>
                <w:i/>
              </w:rPr>
              <w:t>% успеваемости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rPr>
                <w:b/>
              </w:rPr>
            </w:pPr>
            <w:r w:rsidRPr="009762E8">
              <w:rPr>
                <w:b/>
              </w:rPr>
              <w:t>Качество обучения</w:t>
            </w:r>
            <w:proofErr w:type="gramStart"/>
            <w:r w:rsidRPr="009762E8">
              <w:rPr>
                <w:b/>
              </w:rPr>
              <w:t xml:space="preserve"> (%)</w:t>
            </w:r>
            <w:proofErr w:type="gramEnd"/>
          </w:p>
        </w:tc>
      </w:tr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r w:rsidRPr="009762E8">
              <w:t>1-й класс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jc w:val="center"/>
            </w:pPr>
            <w:r w:rsidRPr="009762E8">
              <w:t>-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jc w:val="center"/>
            </w:pPr>
            <w:r w:rsidRPr="009762E8">
              <w:t>-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jc w:val="center"/>
            </w:pPr>
          </w:p>
        </w:tc>
      </w:tr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r w:rsidRPr="009762E8">
              <w:t>2-й класс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2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40%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r w:rsidRPr="009762E8">
              <w:t>З-й класс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2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40%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r w:rsidRPr="009762E8">
              <w:t>4-й класс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33%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r w:rsidRPr="009762E8">
              <w:t>Всего: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 w:rsidRPr="009762E8">
              <w:rPr>
                <w:b/>
              </w:rPr>
              <w:t>7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 w:rsidRPr="009762E8">
              <w:rPr>
                <w:b/>
              </w:rPr>
              <w:t>36%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 w:rsidRPr="009762E8">
              <w:rPr>
                <w:b/>
              </w:rPr>
              <w:t>100%</w:t>
            </w:r>
          </w:p>
        </w:tc>
      </w:tr>
    </w:tbl>
    <w:p w:rsidR="009762E8" w:rsidRPr="009762E8" w:rsidRDefault="009762E8" w:rsidP="009762E8">
      <w:pPr>
        <w:spacing w:after="200" w:line="276" w:lineRule="auto"/>
        <w:rPr>
          <w:rFonts w:eastAsiaTheme="minorHAnsi"/>
          <w:lang w:eastAsia="en-US"/>
        </w:rPr>
      </w:pPr>
    </w:p>
    <w:p w:rsidR="009762E8" w:rsidRPr="009762E8" w:rsidRDefault="009762E8" w:rsidP="009762E8">
      <w:pPr>
        <w:spacing w:after="200" w:line="276" w:lineRule="auto"/>
        <w:rPr>
          <w:rFonts w:eastAsiaTheme="minorHAnsi"/>
          <w:b/>
          <w:i/>
          <w:lang w:eastAsia="en-US"/>
        </w:rPr>
      </w:pPr>
      <w:r w:rsidRPr="009762E8">
        <w:rPr>
          <w:rFonts w:eastAsiaTheme="minorHAnsi"/>
          <w:b/>
          <w:i/>
          <w:lang w:eastAsia="en-US"/>
        </w:rPr>
        <w:t>Качество обучения в основной школе: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pPr>
              <w:rPr>
                <w:i/>
              </w:rPr>
            </w:pPr>
            <w:r w:rsidRPr="009762E8">
              <w:rPr>
                <w:i/>
              </w:rPr>
              <w:t xml:space="preserve">Классы 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rPr>
                <w:i/>
              </w:rPr>
            </w:pPr>
            <w:r w:rsidRPr="009762E8">
              <w:rPr>
                <w:i/>
              </w:rPr>
              <w:t>Отличники и на «4» и «5»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rPr>
                <w:i/>
              </w:rPr>
            </w:pPr>
            <w:r w:rsidRPr="009762E8">
              <w:rPr>
                <w:i/>
              </w:rPr>
              <w:t>% успеваемости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rPr>
                <w:b/>
              </w:rPr>
            </w:pPr>
            <w:r w:rsidRPr="009762E8">
              <w:rPr>
                <w:b/>
              </w:rPr>
              <w:t>Качество обучения</w:t>
            </w:r>
            <w:proofErr w:type="gramStart"/>
            <w:r w:rsidRPr="009762E8">
              <w:rPr>
                <w:b/>
              </w:rPr>
              <w:t xml:space="preserve"> (%)</w:t>
            </w:r>
            <w:proofErr w:type="gramEnd"/>
          </w:p>
        </w:tc>
      </w:tr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r w:rsidRPr="009762E8">
              <w:t>5-й класс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20 %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r w:rsidRPr="009762E8">
              <w:t>6-й класс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3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43%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r w:rsidRPr="009762E8">
              <w:t>7-й класс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3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38%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r w:rsidRPr="009762E8">
              <w:t>8-й класс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4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29%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100%</w:t>
            </w:r>
          </w:p>
        </w:tc>
      </w:tr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r w:rsidRPr="009762E8">
              <w:t>9-й класс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4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40%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762E8">
              <w:rPr>
                <w:rFonts w:eastAsia="DejaVu Sans"/>
                <w:kern w:val="2"/>
                <w:lang w:eastAsia="hi-IN" w:bidi="hi-IN"/>
              </w:rPr>
              <w:t>90%</w:t>
            </w:r>
          </w:p>
        </w:tc>
      </w:tr>
      <w:tr w:rsidR="009762E8" w:rsidRPr="009762E8" w:rsidTr="009762E8">
        <w:tc>
          <w:tcPr>
            <w:tcW w:w="2392" w:type="dxa"/>
          </w:tcPr>
          <w:p w:rsidR="009762E8" w:rsidRPr="009762E8" w:rsidRDefault="009762E8" w:rsidP="009762E8">
            <w:r w:rsidRPr="009762E8">
              <w:t>Всего: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13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34%</w:t>
            </w:r>
          </w:p>
        </w:tc>
        <w:tc>
          <w:tcPr>
            <w:tcW w:w="2393" w:type="dxa"/>
          </w:tcPr>
          <w:p w:rsidR="009762E8" w:rsidRPr="009762E8" w:rsidRDefault="009762E8" w:rsidP="009762E8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9762E8">
              <w:rPr>
                <w:rFonts w:eastAsia="DejaVu Sans"/>
                <w:b/>
                <w:kern w:val="2"/>
                <w:lang w:eastAsia="hi-IN" w:bidi="hi-IN"/>
              </w:rPr>
              <w:t>98%</w:t>
            </w:r>
          </w:p>
        </w:tc>
      </w:tr>
    </w:tbl>
    <w:p w:rsidR="009762E8" w:rsidRPr="00FF386D" w:rsidRDefault="009762E8" w:rsidP="00FF386D">
      <w:pPr>
        <w:spacing w:after="200" w:line="276" w:lineRule="auto"/>
        <w:jc w:val="center"/>
        <w:rPr>
          <w:rFonts w:eastAsiaTheme="minorHAnsi"/>
          <w:lang w:eastAsia="en-US"/>
        </w:rPr>
      </w:pPr>
      <w:r w:rsidRPr="009762E8">
        <w:rPr>
          <w:rFonts w:eastAsiaTheme="minorHAnsi"/>
          <w:lang w:eastAsia="en-US"/>
        </w:rPr>
        <w:t>Итоги 2015-2016 учебного года</w:t>
      </w:r>
    </w:p>
    <w:tbl>
      <w:tblPr>
        <w:tblStyle w:val="1"/>
        <w:tblW w:w="10314" w:type="dxa"/>
        <w:tblInd w:w="-34" w:type="dxa"/>
        <w:tblLook w:val="01E0" w:firstRow="1" w:lastRow="1" w:firstColumn="1" w:lastColumn="1" w:noHBand="0" w:noVBand="0"/>
      </w:tblPr>
      <w:tblGrid>
        <w:gridCol w:w="1900"/>
        <w:gridCol w:w="1432"/>
        <w:gridCol w:w="1224"/>
        <w:gridCol w:w="682"/>
        <w:gridCol w:w="682"/>
        <w:gridCol w:w="394"/>
        <w:gridCol w:w="394"/>
        <w:gridCol w:w="394"/>
        <w:gridCol w:w="394"/>
        <w:gridCol w:w="773"/>
        <w:gridCol w:w="1196"/>
        <w:gridCol w:w="849"/>
      </w:tblGrid>
      <w:tr w:rsidR="009762E8" w:rsidRPr="009762E8" w:rsidTr="009762E8">
        <w:trPr>
          <w:trHeight w:val="60"/>
        </w:trPr>
        <w:tc>
          <w:tcPr>
            <w:tcW w:w="1900" w:type="dxa"/>
            <w:vMerge w:val="restart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762E8">
              <w:rPr>
                <w:rFonts w:eastAsiaTheme="minorHAnsi"/>
                <w:sz w:val="18"/>
                <w:szCs w:val="18"/>
                <w:lang w:eastAsia="en-US"/>
              </w:rPr>
              <w:t>ФИО учителя</w:t>
            </w:r>
          </w:p>
          <w:p w:rsidR="009762E8" w:rsidRPr="009762E8" w:rsidRDefault="009762E8" w:rsidP="00AA5026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32" w:type="dxa"/>
            <w:vMerge w:val="restart"/>
            <w:textDirection w:val="btLr"/>
          </w:tcPr>
          <w:p w:rsidR="009762E8" w:rsidRPr="009762E8" w:rsidRDefault="009762E8" w:rsidP="009762E8">
            <w:pPr>
              <w:tabs>
                <w:tab w:val="left" w:pos="472"/>
              </w:tabs>
              <w:spacing w:after="200" w:line="276" w:lineRule="auto"/>
              <w:ind w:left="-68" w:right="-1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762E8">
              <w:rPr>
                <w:rFonts w:eastAsiaTheme="minorHAnsi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1224" w:type="dxa"/>
            <w:vMerge w:val="restart"/>
            <w:textDirection w:val="btLr"/>
          </w:tcPr>
          <w:p w:rsidR="009762E8" w:rsidRPr="009762E8" w:rsidRDefault="009762E8" w:rsidP="009762E8">
            <w:pPr>
              <w:tabs>
                <w:tab w:val="left" w:pos="472"/>
              </w:tabs>
              <w:spacing w:after="200" w:line="276" w:lineRule="auto"/>
              <w:ind w:left="-68" w:right="-1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762E8">
              <w:rPr>
                <w:rFonts w:eastAsiaTheme="minorHAnsi"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682" w:type="dxa"/>
            <w:vMerge w:val="restart"/>
            <w:textDirection w:val="btLr"/>
          </w:tcPr>
          <w:p w:rsidR="009762E8" w:rsidRPr="009762E8" w:rsidRDefault="009762E8" w:rsidP="009762E8">
            <w:pPr>
              <w:tabs>
                <w:tab w:val="left" w:pos="472"/>
              </w:tabs>
              <w:spacing w:after="200" w:line="276" w:lineRule="auto"/>
              <w:ind w:left="-68" w:right="-1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762E8">
              <w:rPr>
                <w:rFonts w:eastAsiaTheme="minorHAnsi"/>
                <w:sz w:val="18"/>
                <w:szCs w:val="18"/>
                <w:lang w:eastAsia="en-US"/>
              </w:rPr>
              <w:t>Кол-во уч-ся</w:t>
            </w:r>
          </w:p>
        </w:tc>
        <w:tc>
          <w:tcPr>
            <w:tcW w:w="682" w:type="dxa"/>
            <w:vMerge w:val="restart"/>
            <w:textDirection w:val="btLr"/>
          </w:tcPr>
          <w:p w:rsidR="009762E8" w:rsidRPr="009762E8" w:rsidRDefault="009762E8" w:rsidP="009762E8">
            <w:pPr>
              <w:tabs>
                <w:tab w:val="left" w:pos="472"/>
              </w:tabs>
              <w:spacing w:after="200" w:line="276" w:lineRule="auto"/>
              <w:ind w:left="-68" w:right="-1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762E8">
              <w:rPr>
                <w:rFonts w:eastAsiaTheme="minorHAnsi"/>
                <w:sz w:val="18"/>
                <w:szCs w:val="18"/>
                <w:lang w:eastAsia="en-US"/>
              </w:rPr>
              <w:t>Выполняли работу</w:t>
            </w:r>
          </w:p>
        </w:tc>
        <w:tc>
          <w:tcPr>
            <w:tcW w:w="1576" w:type="dxa"/>
            <w:gridSpan w:val="4"/>
          </w:tcPr>
          <w:p w:rsidR="009762E8" w:rsidRPr="009762E8" w:rsidRDefault="009762E8" w:rsidP="009762E8">
            <w:pPr>
              <w:tabs>
                <w:tab w:val="left" w:pos="472"/>
              </w:tabs>
              <w:spacing w:after="200" w:line="276" w:lineRule="auto"/>
              <w:ind w:left="-68" w:right="-1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62E8">
              <w:rPr>
                <w:rFonts w:eastAsiaTheme="minorHAns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773" w:type="dxa"/>
            <w:vMerge w:val="restart"/>
            <w:textDirection w:val="btLr"/>
          </w:tcPr>
          <w:p w:rsidR="009762E8" w:rsidRPr="009762E8" w:rsidRDefault="009762E8" w:rsidP="009762E8">
            <w:pPr>
              <w:tabs>
                <w:tab w:val="left" w:pos="472"/>
              </w:tabs>
              <w:spacing w:after="200" w:line="276" w:lineRule="auto"/>
              <w:ind w:left="-68" w:right="-1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762E8">
              <w:rPr>
                <w:rFonts w:eastAsiaTheme="minorHAnsi"/>
                <w:sz w:val="18"/>
                <w:szCs w:val="18"/>
                <w:lang w:eastAsia="en-US"/>
              </w:rPr>
              <w:t>Качество знаний</w:t>
            </w:r>
          </w:p>
        </w:tc>
        <w:tc>
          <w:tcPr>
            <w:tcW w:w="1196" w:type="dxa"/>
            <w:textDirection w:val="btLr"/>
          </w:tcPr>
          <w:p w:rsidR="009762E8" w:rsidRPr="009762E8" w:rsidRDefault="009762E8" w:rsidP="009762E8">
            <w:pPr>
              <w:tabs>
                <w:tab w:val="left" w:pos="472"/>
              </w:tabs>
              <w:spacing w:after="200" w:line="276" w:lineRule="auto"/>
              <w:ind w:left="-68" w:right="-1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9762E8" w:rsidRPr="009762E8" w:rsidRDefault="009762E8" w:rsidP="009762E8">
            <w:pPr>
              <w:tabs>
                <w:tab w:val="left" w:pos="472"/>
              </w:tabs>
              <w:spacing w:after="200" w:line="276" w:lineRule="auto"/>
              <w:ind w:left="-68" w:right="-1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762E8">
              <w:rPr>
                <w:rFonts w:eastAsiaTheme="minorHAnsi"/>
                <w:sz w:val="18"/>
                <w:szCs w:val="18"/>
                <w:lang w:eastAsia="en-US"/>
              </w:rPr>
              <w:t>Средний балл</w:t>
            </w:r>
          </w:p>
        </w:tc>
      </w:tr>
      <w:tr w:rsidR="009762E8" w:rsidRPr="009762E8" w:rsidTr="00AA5026">
        <w:trPr>
          <w:trHeight w:val="673"/>
        </w:trPr>
        <w:tc>
          <w:tcPr>
            <w:tcW w:w="1900" w:type="dxa"/>
            <w:vMerge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vMerge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vMerge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Merge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762E8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762E8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762E8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762E8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3" w:type="dxa"/>
            <w:vMerge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762E8">
              <w:rPr>
                <w:rFonts w:eastAsiaTheme="minorHAnsi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 w:rsidRPr="009762E8">
              <w:rPr>
                <w:rFonts w:eastAsiaTheme="minorHAnsi"/>
                <w:sz w:val="18"/>
                <w:szCs w:val="18"/>
                <w:lang w:eastAsia="en-US"/>
              </w:rPr>
              <w:t>обученности</w:t>
            </w:r>
            <w:proofErr w:type="spellEnd"/>
          </w:p>
        </w:tc>
        <w:tc>
          <w:tcPr>
            <w:tcW w:w="849" w:type="dxa"/>
            <w:vMerge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Мороз С.А.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 xml:space="preserve">физика 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42%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3,6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Мороз С.А.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 xml:space="preserve">физика 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50%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3,7%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Морозова Е.А.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70%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4,1%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lastRenderedPageBreak/>
              <w:t>Морозова Е.А.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3,5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Морозова Е.А.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общество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3,7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Морозова Е.А.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 xml:space="preserve">История 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3,6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Морозова Е.А.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общество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3,8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Морозова  Е.А.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3,6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Морозова Е.А.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общество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3,7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Елисеева В.А.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AA5026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AA5026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AA5026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4" w:type="dxa"/>
          </w:tcPr>
          <w:p w:rsidR="009762E8" w:rsidRPr="009762E8" w:rsidRDefault="00AA5026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AA5026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AA5026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196" w:type="dxa"/>
          </w:tcPr>
          <w:p w:rsidR="009762E8" w:rsidRPr="009762E8" w:rsidRDefault="00AA5026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49" w:type="dxa"/>
          </w:tcPr>
          <w:p w:rsidR="009762E8" w:rsidRPr="009762E8" w:rsidRDefault="00AA5026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3,2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Елисеева В.А.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3,6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Елисеева В.А.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3,6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Елисеева В.А.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3,5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Елисеева В.А.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3,7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Тупеко С.М.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42%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3,4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Тупеко С.М.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62%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3,8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Тупеко С.М.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69%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3,9</w:t>
            </w:r>
          </w:p>
        </w:tc>
      </w:tr>
      <w:tr w:rsidR="009762E8" w:rsidRPr="009762E8" w:rsidTr="00AA5026">
        <w:trPr>
          <w:trHeight w:val="712"/>
        </w:trPr>
        <w:tc>
          <w:tcPr>
            <w:tcW w:w="1900" w:type="dxa"/>
          </w:tcPr>
          <w:p w:rsidR="009762E8" w:rsidRPr="009762E8" w:rsidRDefault="00AA5026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Ольховатова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Н.Н.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762E8">
              <w:rPr>
                <w:rFonts w:eastAsiaTheme="minorHAnsi"/>
                <w:b/>
                <w:lang w:eastAsia="en-US"/>
              </w:rPr>
              <w:t>60%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</w:tr>
      <w:tr w:rsidR="009762E8" w:rsidRPr="009762E8" w:rsidTr="00AA5026">
        <w:trPr>
          <w:trHeight w:val="569"/>
        </w:trPr>
        <w:tc>
          <w:tcPr>
            <w:tcW w:w="1900" w:type="dxa"/>
          </w:tcPr>
          <w:p w:rsidR="009762E8" w:rsidRPr="009762E8" w:rsidRDefault="00AA5026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Ляушневич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Т.Н.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40%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3,4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AA5026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Кузнецова Т.П.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44%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3,6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AA5026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Мороз С.А.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40 %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3,4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AA5026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Кисленко Г.А.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71%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AA5026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Кисленко Г.А.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37%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3,8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AA5026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Кисленко Г.А.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43%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3,5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AA5026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Кисленко Г.А.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40%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3,3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9762E8">
              <w:rPr>
                <w:rFonts w:eastAsiaTheme="minorHAnsi"/>
                <w:lang w:eastAsia="en-US"/>
              </w:rPr>
              <w:t>Ольховатова</w:t>
            </w:r>
            <w:proofErr w:type="spellEnd"/>
            <w:r w:rsidRPr="009762E8">
              <w:rPr>
                <w:rFonts w:eastAsiaTheme="minorHAnsi"/>
                <w:lang w:eastAsia="en-US"/>
              </w:rPr>
              <w:t xml:space="preserve"> Н.Н.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40%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3,6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AA5026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Ляушневич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Т.Н.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60%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3,6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AA5026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Кузнецова Т.П.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44%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3,6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lastRenderedPageBreak/>
              <w:t>Михайлова Е.Н.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 xml:space="preserve">5                                 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3,2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Федотова Е.В.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57%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3,6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Федотова Е.В.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38%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3,4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Федотова Е.В.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36%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3,5</w:t>
            </w:r>
          </w:p>
        </w:tc>
      </w:tr>
      <w:tr w:rsidR="009762E8" w:rsidRPr="009762E8" w:rsidTr="009762E8">
        <w:tc>
          <w:tcPr>
            <w:tcW w:w="1900" w:type="dxa"/>
          </w:tcPr>
          <w:p w:rsidR="009762E8" w:rsidRPr="009762E8" w:rsidRDefault="00AA5026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Михайлова Е.Н.</w:t>
            </w:r>
          </w:p>
        </w:tc>
        <w:tc>
          <w:tcPr>
            <w:tcW w:w="1432" w:type="dxa"/>
          </w:tcPr>
          <w:p w:rsidR="009762E8" w:rsidRPr="009762E8" w:rsidRDefault="009762E8" w:rsidP="009762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22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2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3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70%</w:t>
            </w:r>
          </w:p>
        </w:tc>
        <w:tc>
          <w:tcPr>
            <w:tcW w:w="1196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90%</w:t>
            </w:r>
          </w:p>
        </w:tc>
        <w:tc>
          <w:tcPr>
            <w:tcW w:w="849" w:type="dxa"/>
          </w:tcPr>
          <w:p w:rsidR="009762E8" w:rsidRPr="009762E8" w:rsidRDefault="009762E8" w:rsidP="009762E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62E8">
              <w:rPr>
                <w:rFonts w:eastAsiaTheme="minorHAnsi"/>
                <w:lang w:eastAsia="en-US"/>
              </w:rPr>
              <w:t>3,3</w:t>
            </w:r>
          </w:p>
        </w:tc>
      </w:tr>
    </w:tbl>
    <w:p w:rsidR="009762E8" w:rsidRPr="00EA68EA" w:rsidRDefault="009762E8" w:rsidP="00EA68E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-142" w:hanging="567"/>
        <w:jc w:val="center"/>
        <w:rPr>
          <w:color w:val="000000"/>
        </w:rPr>
      </w:pPr>
    </w:p>
    <w:p w:rsidR="00EA68EA" w:rsidRDefault="00EA68EA" w:rsidP="00FF386D">
      <w:pPr>
        <w:jc w:val="both"/>
      </w:pPr>
      <w:r>
        <w:t xml:space="preserve"> </w:t>
      </w:r>
      <w:r w:rsidR="00D14073">
        <w:t xml:space="preserve">    </w:t>
      </w:r>
      <w:r>
        <w:t>Из 6</w:t>
      </w:r>
      <w:r w:rsidR="00094AB3">
        <w:t>8</w:t>
      </w:r>
      <w:r>
        <w:t xml:space="preserve"> учеников аттестовано  </w:t>
      </w:r>
      <w:r w:rsidR="00B06FEF">
        <w:t>62</w:t>
      </w:r>
      <w:r>
        <w:t xml:space="preserve">    учащихся – 2-9 классов. Не аттестованы учащиеся 1 класса (6 учащихся).  Успешно окон</w:t>
      </w:r>
      <w:r w:rsidR="00AA5026">
        <w:t xml:space="preserve">чили учебный год   20  учащихся (7-начальные классы, 13 – среднее звено). </w:t>
      </w:r>
      <w:r>
        <w:t>Качество знаний по школе на конец года составляет 3</w:t>
      </w:r>
      <w:r w:rsidR="00AA5026">
        <w:t>4</w:t>
      </w:r>
      <w:r>
        <w:t xml:space="preserve">%, что на </w:t>
      </w:r>
      <w:r w:rsidR="00AA5026">
        <w:t>1</w:t>
      </w:r>
      <w:r>
        <w:t xml:space="preserve">% </w:t>
      </w:r>
      <w:r w:rsidR="00AA5026">
        <w:t>ниже</w:t>
      </w:r>
      <w:r>
        <w:t xml:space="preserve"> прошлогоднего, успеваемость 98%, что на </w:t>
      </w:r>
      <w:r w:rsidR="00AA5026">
        <w:t xml:space="preserve">уровне </w:t>
      </w:r>
      <w:r>
        <w:t>прошлогоднего.</w:t>
      </w:r>
      <w:r w:rsidRPr="00EA68EA">
        <w:t xml:space="preserve"> </w:t>
      </w:r>
      <w:r>
        <w:t xml:space="preserve">Наиболее высокое качество знаний показали классы:  среди 2 – 4 классов – </w:t>
      </w:r>
      <w:r w:rsidR="00AA5026">
        <w:t>2</w:t>
      </w:r>
      <w:r>
        <w:t>класс,  качество знаний – 4</w:t>
      </w:r>
      <w:r w:rsidR="00AA5026">
        <w:t>0</w:t>
      </w:r>
      <w:r>
        <w:t xml:space="preserve">% -  классный руководитель </w:t>
      </w:r>
      <w:proofErr w:type="spellStart"/>
      <w:r w:rsidR="00AA5026">
        <w:t>Ольховатова</w:t>
      </w:r>
      <w:proofErr w:type="spellEnd"/>
      <w:r w:rsidR="00AA5026">
        <w:t xml:space="preserve"> Н.Н.</w:t>
      </w:r>
      <w:r>
        <w:t xml:space="preserve">, </w:t>
      </w:r>
      <w:r w:rsidR="00AA5026">
        <w:t>3</w:t>
      </w:r>
      <w:r>
        <w:t xml:space="preserve"> класс – качество знаний 40%- классн</w:t>
      </w:r>
      <w:r w:rsidR="00AA5026">
        <w:t xml:space="preserve">ый руководитель  </w:t>
      </w:r>
      <w:proofErr w:type="spellStart"/>
      <w:r w:rsidR="00AA5026">
        <w:t>Ляушневич</w:t>
      </w:r>
      <w:proofErr w:type="spellEnd"/>
      <w:r w:rsidR="00AA5026">
        <w:t xml:space="preserve"> Т.Н., 6 класс – 43% </w:t>
      </w:r>
      <w:r>
        <w:t xml:space="preserve"> Наиболее низкое качество знаний в классах: </w:t>
      </w:r>
      <w:r w:rsidR="00AA5026">
        <w:t>5</w:t>
      </w:r>
      <w:r>
        <w:t xml:space="preserve"> класс.</w:t>
      </w:r>
    </w:p>
    <w:p w:rsidR="00D14073" w:rsidRDefault="00D14073" w:rsidP="00FF386D">
      <w:pPr>
        <w:autoSpaceDE w:val="0"/>
        <w:autoSpaceDN w:val="0"/>
        <w:jc w:val="both"/>
        <w:rPr>
          <w:b/>
          <w:sz w:val="28"/>
          <w:szCs w:val="28"/>
        </w:rPr>
      </w:pPr>
      <w:r>
        <w:t xml:space="preserve">   </w:t>
      </w:r>
      <w:r w:rsidRPr="00D14073">
        <w:t>Из 10 учащихся 9 класса к итоговой аттестации были допущены 9 человек.</w:t>
      </w:r>
    </w:p>
    <w:p w:rsidR="00AA5026" w:rsidRPr="00AA5026" w:rsidRDefault="00AA5026" w:rsidP="00AA5026">
      <w:pPr>
        <w:autoSpaceDE w:val="0"/>
        <w:autoSpaceDN w:val="0"/>
        <w:jc w:val="center"/>
        <w:rPr>
          <w:b/>
        </w:rPr>
      </w:pPr>
      <w:r w:rsidRPr="00AA5026">
        <w:rPr>
          <w:b/>
        </w:rPr>
        <w:t xml:space="preserve">Результаты ГИА – 9  </w:t>
      </w:r>
      <w:r w:rsidR="00D14073">
        <w:rPr>
          <w:b/>
        </w:rPr>
        <w:t>2016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60"/>
        <w:gridCol w:w="1984"/>
        <w:gridCol w:w="1701"/>
        <w:gridCol w:w="1559"/>
      </w:tblGrid>
      <w:tr w:rsidR="00AA5026" w:rsidRPr="00AA5026" w:rsidTr="00D14073">
        <w:trPr>
          <w:trHeight w:val="828"/>
        </w:trPr>
        <w:tc>
          <w:tcPr>
            <w:tcW w:w="56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 xml:space="preserve">№ </w:t>
            </w:r>
          </w:p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п /</w:t>
            </w:r>
            <w:proofErr w:type="gramStart"/>
            <w:r w:rsidRPr="00AA5026">
              <w:t>п</w:t>
            </w:r>
            <w:proofErr w:type="gramEnd"/>
          </w:p>
        </w:tc>
        <w:tc>
          <w:tcPr>
            <w:tcW w:w="297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 xml:space="preserve">Название </w:t>
            </w:r>
          </w:p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предмета</w:t>
            </w:r>
          </w:p>
        </w:tc>
        <w:tc>
          <w:tcPr>
            <w:tcW w:w="1560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 xml:space="preserve">Кол-во </w:t>
            </w:r>
            <w:proofErr w:type="gramStart"/>
            <w:r w:rsidRPr="00AA5026">
              <w:t>сдававших</w:t>
            </w:r>
            <w:proofErr w:type="gramEnd"/>
          </w:p>
        </w:tc>
        <w:tc>
          <w:tcPr>
            <w:tcW w:w="1984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% качества</w:t>
            </w:r>
          </w:p>
        </w:tc>
        <w:tc>
          <w:tcPr>
            <w:tcW w:w="1701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 xml:space="preserve">% </w:t>
            </w:r>
            <w:proofErr w:type="spellStart"/>
            <w:r w:rsidRPr="00AA5026">
              <w:t>обученности</w:t>
            </w:r>
            <w:proofErr w:type="spellEnd"/>
          </w:p>
        </w:tc>
        <w:tc>
          <w:tcPr>
            <w:tcW w:w="1559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Средний бал</w:t>
            </w:r>
          </w:p>
        </w:tc>
      </w:tr>
      <w:tr w:rsidR="00AA5026" w:rsidRPr="00AA5026" w:rsidTr="00D14073">
        <w:trPr>
          <w:trHeight w:val="321"/>
        </w:trPr>
        <w:tc>
          <w:tcPr>
            <w:tcW w:w="56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1</w:t>
            </w:r>
          </w:p>
        </w:tc>
        <w:tc>
          <w:tcPr>
            <w:tcW w:w="297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Русский язык</w:t>
            </w:r>
          </w:p>
        </w:tc>
        <w:tc>
          <w:tcPr>
            <w:tcW w:w="1560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9</w:t>
            </w:r>
          </w:p>
        </w:tc>
        <w:tc>
          <w:tcPr>
            <w:tcW w:w="1984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78%</w:t>
            </w:r>
          </w:p>
        </w:tc>
        <w:tc>
          <w:tcPr>
            <w:tcW w:w="1701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100%</w:t>
            </w:r>
          </w:p>
        </w:tc>
        <w:tc>
          <w:tcPr>
            <w:tcW w:w="1559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4,2</w:t>
            </w:r>
          </w:p>
        </w:tc>
      </w:tr>
      <w:tr w:rsidR="00AA5026" w:rsidRPr="00AA5026" w:rsidTr="00D14073">
        <w:trPr>
          <w:trHeight w:val="158"/>
        </w:trPr>
        <w:tc>
          <w:tcPr>
            <w:tcW w:w="56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2</w:t>
            </w:r>
          </w:p>
        </w:tc>
        <w:tc>
          <w:tcPr>
            <w:tcW w:w="297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Алгебра</w:t>
            </w:r>
          </w:p>
        </w:tc>
        <w:tc>
          <w:tcPr>
            <w:tcW w:w="1560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9</w:t>
            </w:r>
          </w:p>
        </w:tc>
        <w:tc>
          <w:tcPr>
            <w:tcW w:w="1984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67%</w:t>
            </w:r>
          </w:p>
        </w:tc>
        <w:tc>
          <w:tcPr>
            <w:tcW w:w="1701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100%</w:t>
            </w:r>
          </w:p>
        </w:tc>
        <w:tc>
          <w:tcPr>
            <w:tcW w:w="1559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3,7</w:t>
            </w:r>
          </w:p>
        </w:tc>
      </w:tr>
      <w:tr w:rsidR="00AA5026" w:rsidRPr="00AA5026" w:rsidTr="00D14073">
        <w:trPr>
          <w:trHeight w:val="158"/>
        </w:trPr>
        <w:tc>
          <w:tcPr>
            <w:tcW w:w="56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3</w:t>
            </w:r>
          </w:p>
        </w:tc>
        <w:tc>
          <w:tcPr>
            <w:tcW w:w="297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Химия</w:t>
            </w:r>
          </w:p>
        </w:tc>
        <w:tc>
          <w:tcPr>
            <w:tcW w:w="1560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1</w:t>
            </w:r>
          </w:p>
        </w:tc>
        <w:tc>
          <w:tcPr>
            <w:tcW w:w="1984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100%</w:t>
            </w:r>
          </w:p>
        </w:tc>
        <w:tc>
          <w:tcPr>
            <w:tcW w:w="1701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100%</w:t>
            </w:r>
          </w:p>
        </w:tc>
        <w:tc>
          <w:tcPr>
            <w:tcW w:w="1559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4</w:t>
            </w:r>
          </w:p>
        </w:tc>
      </w:tr>
      <w:tr w:rsidR="00AA5026" w:rsidRPr="00AA5026" w:rsidTr="00D14073">
        <w:trPr>
          <w:trHeight w:val="158"/>
        </w:trPr>
        <w:tc>
          <w:tcPr>
            <w:tcW w:w="56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4</w:t>
            </w:r>
          </w:p>
        </w:tc>
        <w:tc>
          <w:tcPr>
            <w:tcW w:w="297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Биология</w:t>
            </w:r>
          </w:p>
        </w:tc>
        <w:tc>
          <w:tcPr>
            <w:tcW w:w="1560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8</w:t>
            </w:r>
          </w:p>
        </w:tc>
        <w:tc>
          <w:tcPr>
            <w:tcW w:w="1984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50%</w:t>
            </w:r>
          </w:p>
        </w:tc>
        <w:tc>
          <w:tcPr>
            <w:tcW w:w="1701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100%</w:t>
            </w:r>
          </w:p>
        </w:tc>
        <w:tc>
          <w:tcPr>
            <w:tcW w:w="1559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3,5</w:t>
            </w:r>
          </w:p>
        </w:tc>
      </w:tr>
      <w:tr w:rsidR="00AA5026" w:rsidRPr="00AA5026" w:rsidTr="00D14073">
        <w:trPr>
          <w:trHeight w:val="158"/>
        </w:trPr>
        <w:tc>
          <w:tcPr>
            <w:tcW w:w="56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5</w:t>
            </w:r>
          </w:p>
        </w:tc>
        <w:tc>
          <w:tcPr>
            <w:tcW w:w="297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География</w:t>
            </w:r>
          </w:p>
        </w:tc>
        <w:tc>
          <w:tcPr>
            <w:tcW w:w="1560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5</w:t>
            </w:r>
          </w:p>
        </w:tc>
        <w:tc>
          <w:tcPr>
            <w:tcW w:w="1984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60%</w:t>
            </w:r>
          </w:p>
        </w:tc>
        <w:tc>
          <w:tcPr>
            <w:tcW w:w="1701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100%</w:t>
            </w:r>
          </w:p>
        </w:tc>
        <w:tc>
          <w:tcPr>
            <w:tcW w:w="1559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3,8</w:t>
            </w:r>
          </w:p>
        </w:tc>
      </w:tr>
      <w:tr w:rsidR="00AA5026" w:rsidRPr="00AA5026" w:rsidTr="00D14073">
        <w:trPr>
          <w:trHeight w:val="158"/>
        </w:trPr>
        <w:tc>
          <w:tcPr>
            <w:tcW w:w="56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6</w:t>
            </w:r>
          </w:p>
        </w:tc>
        <w:tc>
          <w:tcPr>
            <w:tcW w:w="2977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Обществознание</w:t>
            </w:r>
          </w:p>
        </w:tc>
        <w:tc>
          <w:tcPr>
            <w:tcW w:w="1560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2</w:t>
            </w:r>
          </w:p>
        </w:tc>
        <w:tc>
          <w:tcPr>
            <w:tcW w:w="1984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50%</w:t>
            </w:r>
          </w:p>
        </w:tc>
        <w:tc>
          <w:tcPr>
            <w:tcW w:w="1701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100%</w:t>
            </w:r>
          </w:p>
        </w:tc>
        <w:tc>
          <w:tcPr>
            <w:tcW w:w="1559" w:type="dxa"/>
          </w:tcPr>
          <w:p w:rsidR="00AA5026" w:rsidRPr="00AA5026" w:rsidRDefault="00AA5026" w:rsidP="00AA5026">
            <w:pPr>
              <w:autoSpaceDE w:val="0"/>
              <w:autoSpaceDN w:val="0"/>
              <w:jc w:val="both"/>
            </w:pPr>
            <w:r w:rsidRPr="00AA5026">
              <w:t>3,5</w:t>
            </w:r>
          </w:p>
        </w:tc>
      </w:tr>
    </w:tbl>
    <w:p w:rsidR="00C1378C" w:rsidRPr="00D60AC1" w:rsidRDefault="00D14073" w:rsidP="00EA68EA">
      <w:r>
        <w:t>Все 9 учащихся</w:t>
      </w:r>
      <w:r w:rsidR="00EA68EA">
        <w:t xml:space="preserve">  успешно прошли государственную  (итоговую)  аттестацию и получили аттестаты об основном общем образовании.   </w:t>
      </w:r>
      <w:r>
        <w:t>Практически все учащиеся подтвердили годовые отметки.</w:t>
      </w:r>
      <w:r w:rsidR="00EA68EA">
        <w:t xml:space="preserve">  </w:t>
      </w:r>
    </w:p>
    <w:p w:rsidR="00C1378C" w:rsidRPr="00C1378C" w:rsidRDefault="00C1378C" w:rsidP="00C1378C">
      <w:pPr>
        <w:jc w:val="center"/>
        <w:rPr>
          <w:b/>
        </w:rPr>
      </w:pPr>
      <w:r w:rsidRPr="00C1378C">
        <w:rPr>
          <w:b/>
        </w:rPr>
        <w:t xml:space="preserve"> Сведения об уровне подготовки выпускников образовательной организации </w:t>
      </w:r>
    </w:p>
    <w:p w:rsidR="00C1378C" w:rsidRPr="00C1378C" w:rsidRDefault="00C1378C" w:rsidP="00C1378C">
      <w:pPr>
        <w:jc w:val="right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95"/>
        <w:gridCol w:w="1595"/>
        <w:gridCol w:w="1487"/>
        <w:gridCol w:w="1595"/>
        <w:gridCol w:w="1382"/>
      </w:tblGrid>
      <w:tr w:rsidR="00C1378C" w:rsidRPr="00C1378C" w:rsidTr="009B704E">
        <w:trPr>
          <w:cantSplit/>
        </w:trPr>
        <w:tc>
          <w:tcPr>
            <w:tcW w:w="1985" w:type="dxa"/>
            <w:vMerge w:val="restart"/>
            <w:vAlign w:val="center"/>
          </w:tcPr>
          <w:p w:rsidR="00C1378C" w:rsidRPr="00C1378C" w:rsidRDefault="00C1378C" w:rsidP="00C1378C">
            <w:pPr>
              <w:jc w:val="center"/>
            </w:pPr>
            <w:r w:rsidRPr="00C1378C">
              <w:t>Годы выпуска</w:t>
            </w:r>
          </w:p>
        </w:tc>
        <w:tc>
          <w:tcPr>
            <w:tcW w:w="1595" w:type="dxa"/>
            <w:vMerge w:val="restart"/>
            <w:vAlign w:val="center"/>
          </w:tcPr>
          <w:p w:rsidR="00C1378C" w:rsidRPr="00C1378C" w:rsidRDefault="00C1378C" w:rsidP="00C1378C">
            <w:pPr>
              <w:jc w:val="center"/>
            </w:pPr>
            <w:r w:rsidRPr="00C1378C">
              <w:t>Количество выпускников</w:t>
            </w:r>
          </w:p>
        </w:tc>
        <w:tc>
          <w:tcPr>
            <w:tcW w:w="6059" w:type="dxa"/>
            <w:gridSpan w:val="4"/>
            <w:vAlign w:val="center"/>
          </w:tcPr>
          <w:p w:rsidR="00C1378C" w:rsidRPr="00C1378C" w:rsidRDefault="00C1378C" w:rsidP="00C1378C">
            <w:pPr>
              <w:jc w:val="center"/>
            </w:pPr>
            <w:r w:rsidRPr="00C1378C">
              <w:t>Результаты итоговой аттестации</w:t>
            </w:r>
          </w:p>
        </w:tc>
      </w:tr>
      <w:tr w:rsidR="00C1378C" w:rsidRPr="00C1378C" w:rsidTr="009B704E">
        <w:trPr>
          <w:cantSplit/>
        </w:trPr>
        <w:tc>
          <w:tcPr>
            <w:tcW w:w="1985" w:type="dxa"/>
            <w:vMerge/>
            <w:vAlign w:val="center"/>
          </w:tcPr>
          <w:p w:rsidR="00C1378C" w:rsidRPr="00C1378C" w:rsidRDefault="00C1378C" w:rsidP="00C1378C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C1378C" w:rsidRPr="00C1378C" w:rsidRDefault="00C1378C" w:rsidP="00C1378C">
            <w:pPr>
              <w:jc w:val="center"/>
            </w:pPr>
          </w:p>
        </w:tc>
        <w:tc>
          <w:tcPr>
            <w:tcW w:w="1595" w:type="dxa"/>
            <w:vAlign w:val="center"/>
          </w:tcPr>
          <w:p w:rsidR="00C1378C" w:rsidRPr="00C1378C" w:rsidRDefault="00C1378C" w:rsidP="00C1378C">
            <w:pPr>
              <w:jc w:val="center"/>
            </w:pPr>
            <w:r w:rsidRPr="00C1378C">
              <w:t>аттестовано</w:t>
            </w:r>
          </w:p>
        </w:tc>
        <w:tc>
          <w:tcPr>
            <w:tcW w:w="1487" w:type="dxa"/>
            <w:vAlign w:val="center"/>
          </w:tcPr>
          <w:p w:rsidR="00C1378C" w:rsidRPr="00C1378C" w:rsidRDefault="00C1378C" w:rsidP="00C1378C">
            <w:pPr>
              <w:jc w:val="center"/>
            </w:pPr>
            <w:r w:rsidRPr="00C1378C">
              <w:t>%</w:t>
            </w:r>
          </w:p>
        </w:tc>
        <w:tc>
          <w:tcPr>
            <w:tcW w:w="1595" w:type="dxa"/>
            <w:vAlign w:val="center"/>
          </w:tcPr>
          <w:p w:rsidR="00C1378C" w:rsidRPr="00C1378C" w:rsidRDefault="00C1378C" w:rsidP="00C1378C">
            <w:pPr>
              <w:jc w:val="center"/>
            </w:pPr>
            <w:r w:rsidRPr="00C1378C">
              <w:t>«4 и 5»</w:t>
            </w:r>
          </w:p>
        </w:tc>
        <w:tc>
          <w:tcPr>
            <w:tcW w:w="1382" w:type="dxa"/>
            <w:vAlign w:val="center"/>
          </w:tcPr>
          <w:p w:rsidR="00C1378C" w:rsidRPr="00C1378C" w:rsidRDefault="00C1378C" w:rsidP="00C1378C">
            <w:pPr>
              <w:jc w:val="center"/>
            </w:pPr>
            <w:r w:rsidRPr="00C1378C">
              <w:t>%</w:t>
            </w:r>
          </w:p>
        </w:tc>
      </w:tr>
      <w:tr w:rsidR="00370B48" w:rsidRPr="00C1378C" w:rsidTr="009B704E">
        <w:tc>
          <w:tcPr>
            <w:tcW w:w="1985" w:type="dxa"/>
            <w:vAlign w:val="center"/>
          </w:tcPr>
          <w:p w:rsidR="00370B48" w:rsidRPr="00C1378C" w:rsidRDefault="00370B48" w:rsidP="00533F5F">
            <w:r w:rsidRPr="00C1378C">
              <w:t>2013г</w:t>
            </w:r>
          </w:p>
        </w:tc>
        <w:tc>
          <w:tcPr>
            <w:tcW w:w="1595" w:type="dxa"/>
          </w:tcPr>
          <w:p w:rsidR="00370B48" w:rsidRPr="00C1378C" w:rsidRDefault="00370B48" w:rsidP="00533F5F">
            <w:r w:rsidRPr="00C1378C">
              <w:t>13</w:t>
            </w:r>
          </w:p>
        </w:tc>
        <w:tc>
          <w:tcPr>
            <w:tcW w:w="1595" w:type="dxa"/>
          </w:tcPr>
          <w:p w:rsidR="00370B48" w:rsidRPr="00C1378C" w:rsidRDefault="00370B48" w:rsidP="00533F5F">
            <w:r w:rsidRPr="00C1378C">
              <w:t>13</w:t>
            </w:r>
          </w:p>
        </w:tc>
        <w:tc>
          <w:tcPr>
            <w:tcW w:w="1487" w:type="dxa"/>
          </w:tcPr>
          <w:p w:rsidR="00370B48" w:rsidRPr="00C1378C" w:rsidRDefault="00370B48" w:rsidP="00533F5F">
            <w:r w:rsidRPr="00C1378C">
              <w:t>100</w:t>
            </w:r>
          </w:p>
        </w:tc>
        <w:tc>
          <w:tcPr>
            <w:tcW w:w="1595" w:type="dxa"/>
          </w:tcPr>
          <w:p w:rsidR="00370B48" w:rsidRPr="00C1378C" w:rsidRDefault="00370B48" w:rsidP="00533F5F">
            <w:r w:rsidRPr="00C1378C">
              <w:t>5</w:t>
            </w:r>
          </w:p>
        </w:tc>
        <w:tc>
          <w:tcPr>
            <w:tcW w:w="1382" w:type="dxa"/>
          </w:tcPr>
          <w:p w:rsidR="00370B48" w:rsidRPr="00C1378C" w:rsidRDefault="00370B48" w:rsidP="00533F5F">
            <w:r w:rsidRPr="00C1378C">
              <w:t>38</w:t>
            </w:r>
          </w:p>
        </w:tc>
      </w:tr>
      <w:tr w:rsidR="00370B48" w:rsidRPr="00C1378C" w:rsidTr="009B704E">
        <w:tc>
          <w:tcPr>
            <w:tcW w:w="1985" w:type="dxa"/>
            <w:vAlign w:val="center"/>
          </w:tcPr>
          <w:p w:rsidR="00370B48" w:rsidRPr="00C1378C" w:rsidRDefault="00370B48" w:rsidP="00533F5F">
            <w:r w:rsidRPr="00C1378C">
              <w:t>2014г</w:t>
            </w:r>
          </w:p>
        </w:tc>
        <w:tc>
          <w:tcPr>
            <w:tcW w:w="1595" w:type="dxa"/>
          </w:tcPr>
          <w:p w:rsidR="00370B48" w:rsidRPr="00C1378C" w:rsidRDefault="00370B48" w:rsidP="00533F5F">
            <w:r w:rsidRPr="00C1378C">
              <w:t>8</w:t>
            </w:r>
          </w:p>
        </w:tc>
        <w:tc>
          <w:tcPr>
            <w:tcW w:w="1595" w:type="dxa"/>
          </w:tcPr>
          <w:p w:rsidR="00370B48" w:rsidRPr="00C1378C" w:rsidRDefault="00370B48" w:rsidP="00533F5F">
            <w:r w:rsidRPr="00C1378C">
              <w:t>8</w:t>
            </w:r>
          </w:p>
        </w:tc>
        <w:tc>
          <w:tcPr>
            <w:tcW w:w="1487" w:type="dxa"/>
          </w:tcPr>
          <w:p w:rsidR="00370B48" w:rsidRPr="00C1378C" w:rsidRDefault="00370B48" w:rsidP="00533F5F">
            <w:r w:rsidRPr="00C1378C">
              <w:t>100</w:t>
            </w:r>
          </w:p>
        </w:tc>
        <w:tc>
          <w:tcPr>
            <w:tcW w:w="1595" w:type="dxa"/>
          </w:tcPr>
          <w:p w:rsidR="00370B48" w:rsidRPr="00C1378C" w:rsidRDefault="00370B48" w:rsidP="00533F5F">
            <w:r w:rsidRPr="00C1378C">
              <w:t>2</w:t>
            </w:r>
          </w:p>
        </w:tc>
        <w:tc>
          <w:tcPr>
            <w:tcW w:w="1382" w:type="dxa"/>
          </w:tcPr>
          <w:p w:rsidR="00370B48" w:rsidRPr="00C1378C" w:rsidRDefault="00370B48" w:rsidP="00533F5F">
            <w:r w:rsidRPr="00C1378C">
              <w:t>25</w:t>
            </w:r>
          </w:p>
        </w:tc>
      </w:tr>
      <w:tr w:rsidR="00370B48" w:rsidRPr="00C1378C" w:rsidTr="009B704E">
        <w:tc>
          <w:tcPr>
            <w:tcW w:w="1985" w:type="dxa"/>
            <w:vAlign w:val="center"/>
          </w:tcPr>
          <w:p w:rsidR="00370B48" w:rsidRPr="00C1378C" w:rsidRDefault="00ED01CE" w:rsidP="00C1378C">
            <w:r>
              <w:t>2015г</w:t>
            </w:r>
          </w:p>
        </w:tc>
        <w:tc>
          <w:tcPr>
            <w:tcW w:w="1595" w:type="dxa"/>
          </w:tcPr>
          <w:p w:rsidR="00370B48" w:rsidRPr="00C1378C" w:rsidRDefault="00ED01CE" w:rsidP="00C1378C">
            <w:r>
              <w:t>7</w:t>
            </w:r>
          </w:p>
        </w:tc>
        <w:tc>
          <w:tcPr>
            <w:tcW w:w="1595" w:type="dxa"/>
          </w:tcPr>
          <w:p w:rsidR="00370B48" w:rsidRPr="00C1378C" w:rsidRDefault="00ED01CE" w:rsidP="00C1378C">
            <w:r>
              <w:t>7</w:t>
            </w:r>
          </w:p>
        </w:tc>
        <w:tc>
          <w:tcPr>
            <w:tcW w:w="1487" w:type="dxa"/>
          </w:tcPr>
          <w:p w:rsidR="00370B48" w:rsidRPr="00C1378C" w:rsidRDefault="00ED01CE" w:rsidP="00C1378C">
            <w:r>
              <w:t>100</w:t>
            </w:r>
          </w:p>
        </w:tc>
        <w:tc>
          <w:tcPr>
            <w:tcW w:w="1595" w:type="dxa"/>
          </w:tcPr>
          <w:p w:rsidR="00370B48" w:rsidRPr="00C1378C" w:rsidRDefault="00ED01CE" w:rsidP="00C1378C">
            <w:r>
              <w:t>2</w:t>
            </w:r>
          </w:p>
        </w:tc>
        <w:tc>
          <w:tcPr>
            <w:tcW w:w="1382" w:type="dxa"/>
          </w:tcPr>
          <w:p w:rsidR="00370B48" w:rsidRPr="00C1378C" w:rsidRDefault="00ED01CE" w:rsidP="00C1378C">
            <w:r>
              <w:t>29</w:t>
            </w:r>
          </w:p>
        </w:tc>
      </w:tr>
      <w:tr w:rsidR="00370B48" w:rsidRPr="00C1378C" w:rsidTr="009B704E">
        <w:tc>
          <w:tcPr>
            <w:tcW w:w="1985" w:type="dxa"/>
            <w:vAlign w:val="center"/>
          </w:tcPr>
          <w:p w:rsidR="00370B48" w:rsidRPr="00C1378C" w:rsidRDefault="00D14073" w:rsidP="00D14073">
            <w:r>
              <w:t>2016 г</w:t>
            </w:r>
          </w:p>
        </w:tc>
        <w:tc>
          <w:tcPr>
            <w:tcW w:w="1595" w:type="dxa"/>
          </w:tcPr>
          <w:p w:rsidR="00370B48" w:rsidRPr="00C1378C" w:rsidRDefault="00D14073" w:rsidP="00C1378C">
            <w:r>
              <w:t>10</w:t>
            </w:r>
          </w:p>
        </w:tc>
        <w:tc>
          <w:tcPr>
            <w:tcW w:w="1595" w:type="dxa"/>
          </w:tcPr>
          <w:p w:rsidR="00370B48" w:rsidRPr="00C1378C" w:rsidRDefault="00D14073" w:rsidP="00C1378C">
            <w:r>
              <w:t>9</w:t>
            </w:r>
          </w:p>
        </w:tc>
        <w:tc>
          <w:tcPr>
            <w:tcW w:w="1487" w:type="dxa"/>
          </w:tcPr>
          <w:p w:rsidR="00370B48" w:rsidRPr="00C1378C" w:rsidRDefault="00D14073" w:rsidP="00C1378C">
            <w:r>
              <w:t>100</w:t>
            </w:r>
          </w:p>
        </w:tc>
        <w:tc>
          <w:tcPr>
            <w:tcW w:w="1595" w:type="dxa"/>
          </w:tcPr>
          <w:p w:rsidR="00370B48" w:rsidRPr="00C1378C" w:rsidRDefault="00D14073" w:rsidP="00C1378C">
            <w:r>
              <w:t>2</w:t>
            </w:r>
          </w:p>
        </w:tc>
        <w:tc>
          <w:tcPr>
            <w:tcW w:w="1382" w:type="dxa"/>
          </w:tcPr>
          <w:p w:rsidR="00370B48" w:rsidRPr="00C1378C" w:rsidRDefault="00D14073" w:rsidP="00C1378C">
            <w:r>
              <w:t>23</w:t>
            </w:r>
          </w:p>
        </w:tc>
      </w:tr>
    </w:tbl>
    <w:p w:rsidR="00C1378C" w:rsidRPr="00C1378C" w:rsidRDefault="00C1378C" w:rsidP="00C1378C">
      <w:proofErr w:type="gramStart"/>
      <w:r w:rsidRPr="00C1378C">
        <w:t>Итоги  участия обучающихся в олимпиадах:</w:t>
      </w:r>
      <w:proofErr w:type="gramEnd"/>
    </w:p>
    <w:p w:rsidR="00C1378C" w:rsidRPr="00C1378C" w:rsidRDefault="00C1378C" w:rsidP="00C1378C">
      <w:pPr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082"/>
        <w:gridCol w:w="1611"/>
        <w:gridCol w:w="1984"/>
        <w:gridCol w:w="2410"/>
      </w:tblGrid>
      <w:tr w:rsidR="00ED01CE" w:rsidRPr="00C1378C" w:rsidTr="00ED01CE">
        <w:trPr>
          <w:cantSplit/>
        </w:trPr>
        <w:tc>
          <w:tcPr>
            <w:tcW w:w="1134" w:type="dxa"/>
            <w:vMerge w:val="restart"/>
            <w:vAlign w:val="center"/>
          </w:tcPr>
          <w:p w:rsidR="00ED01CE" w:rsidRPr="00C1378C" w:rsidRDefault="00ED01CE" w:rsidP="00C1378C">
            <w:pPr>
              <w:jc w:val="center"/>
            </w:pPr>
            <w:r w:rsidRPr="00C1378C">
              <w:t xml:space="preserve">№ </w:t>
            </w:r>
            <w:proofErr w:type="gramStart"/>
            <w:r w:rsidRPr="00C1378C">
              <w:t>п</w:t>
            </w:r>
            <w:proofErr w:type="gramEnd"/>
            <w:r w:rsidRPr="00C1378C"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ED01CE" w:rsidRPr="00C1378C" w:rsidRDefault="00ED01CE" w:rsidP="00C1378C">
            <w:pPr>
              <w:jc w:val="center"/>
            </w:pPr>
            <w:r w:rsidRPr="00C1378C">
              <w:t>Предметы</w:t>
            </w:r>
          </w:p>
        </w:tc>
        <w:tc>
          <w:tcPr>
            <w:tcW w:w="7087" w:type="dxa"/>
            <w:gridSpan w:val="4"/>
            <w:vAlign w:val="center"/>
          </w:tcPr>
          <w:p w:rsidR="00ED01CE" w:rsidRPr="00C1378C" w:rsidRDefault="00ED01CE" w:rsidP="00C1378C">
            <w:pPr>
              <w:jc w:val="center"/>
            </w:pPr>
            <w:r w:rsidRPr="00C1378C">
              <w:t>Количество победителей и призеров предметных олимпиад</w:t>
            </w:r>
          </w:p>
        </w:tc>
      </w:tr>
      <w:tr w:rsidR="00ED01CE" w:rsidRPr="00C1378C" w:rsidTr="00ED01CE">
        <w:trPr>
          <w:cantSplit/>
        </w:trPr>
        <w:tc>
          <w:tcPr>
            <w:tcW w:w="1134" w:type="dxa"/>
            <w:vMerge/>
            <w:vAlign w:val="center"/>
          </w:tcPr>
          <w:p w:rsidR="00ED01CE" w:rsidRPr="00C1378C" w:rsidRDefault="00ED01CE" w:rsidP="00C1378C"/>
        </w:tc>
        <w:tc>
          <w:tcPr>
            <w:tcW w:w="1418" w:type="dxa"/>
            <w:vMerge/>
            <w:vAlign w:val="center"/>
          </w:tcPr>
          <w:p w:rsidR="00ED01CE" w:rsidRPr="00C1378C" w:rsidRDefault="00ED01CE" w:rsidP="00C1378C"/>
        </w:tc>
        <w:tc>
          <w:tcPr>
            <w:tcW w:w="2693" w:type="dxa"/>
            <w:gridSpan w:val="2"/>
            <w:vAlign w:val="center"/>
          </w:tcPr>
          <w:p w:rsidR="00ED01CE" w:rsidRPr="00C1378C" w:rsidRDefault="00ED01CE" w:rsidP="00370B48">
            <w:pPr>
              <w:jc w:val="center"/>
            </w:pPr>
            <w:r w:rsidRPr="00C1378C">
              <w:t>учебный год</w:t>
            </w:r>
          </w:p>
          <w:p w:rsidR="00ED01CE" w:rsidRPr="00C1378C" w:rsidRDefault="00ED01CE" w:rsidP="00D14073">
            <w:r w:rsidRPr="00C1378C">
              <w:t xml:space="preserve">           201</w:t>
            </w:r>
            <w:r w:rsidR="00D14073">
              <w:t>4</w:t>
            </w:r>
            <w:r w:rsidRPr="00C1378C">
              <w:t>-201</w:t>
            </w:r>
            <w:r w:rsidR="00D14073">
              <w:t>5</w:t>
            </w:r>
          </w:p>
        </w:tc>
        <w:tc>
          <w:tcPr>
            <w:tcW w:w="4394" w:type="dxa"/>
            <w:gridSpan w:val="2"/>
            <w:vAlign w:val="center"/>
          </w:tcPr>
          <w:p w:rsidR="00ED01CE" w:rsidRPr="00C1378C" w:rsidRDefault="00ED01CE" w:rsidP="00370B48">
            <w:pPr>
              <w:jc w:val="center"/>
            </w:pPr>
            <w:r w:rsidRPr="00C1378C">
              <w:t>учебный год</w:t>
            </w:r>
          </w:p>
          <w:p w:rsidR="00ED01CE" w:rsidRPr="00C1378C" w:rsidRDefault="00ED01CE" w:rsidP="00D14073">
            <w:r w:rsidRPr="00C1378C">
              <w:t xml:space="preserve">           201</w:t>
            </w:r>
            <w:r w:rsidR="00D14073">
              <w:t>5</w:t>
            </w:r>
            <w:r w:rsidRPr="00C1378C">
              <w:t>-201</w:t>
            </w:r>
            <w:r w:rsidR="00D14073">
              <w:t>6</w:t>
            </w:r>
          </w:p>
        </w:tc>
      </w:tr>
      <w:tr w:rsidR="00ED01CE" w:rsidRPr="00C1378C" w:rsidTr="00ED01CE">
        <w:trPr>
          <w:cantSplit/>
        </w:trPr>
        <w:tc>
          <w:tcPr>
            <w:tcW w:w="1134" w:type="dxa"/>
            <w:vMerge/>
            <w:vAlign w:val="center"/>
          </w:tcPr>
          <w:p w:rsidR="00ED01CE" w:rsidRPr="00C1378C" w:rsidRDefault="00ED01CE" w:rsidP="00C1378C"/>
        </w:tc>
        <w:tc>
          <w:tcPr>
            <w:tcW w:w="1418" w:type="dxa"/>
            <w:vMerge/>
            <w:vAlign w:val="center"/>
          </w:tcPr>
          <w:p w:rsidR="00ED01CE" w:rsidRPr="00C1378C" w:rsidRDefault="00ED01CE" w:rsidP="00C1378C"/>
        </w:tc>
        <w:tc>
          <w:tcPr>
            <w:tcW w:w="1082" w:type="dxa"/>
            <w:vAlign w:val="center"/>
          </w:tcPr>
          <w:p w:rsidR="00ED01CE" w:rsidRPr="00C1378C" w:rsidRDefault="00ED01CE" w:rsidP="00533F5F">
            <w:pPr>
              <w:jc w:val="center"/>
            </w:pPr>
            <w:r w:rsidRPr="00C1378C">
              <w:t>кол-во</w:t>
            </w:r>
          </w:p>
        </w:tc>
        <w:tc>
          <w:tcPr>
            <w:tcW w:w="1611" w:type="dxa"/>
            <w:vAlign w:val="center"/>
          </w:tcPr>
          <w:p w:rsidR="00ED01CE" w:rsidRPr="00C1378C" w:rsidRDefault="00ED01CE" w:rsidP="00533F5F">
            <w:pPr>
              <w:jc w:val="center"/>
            </w:pPr>
            <w:proofErr w:type="spellStart"/>
            <w:r w:rsidRPr="00C1378C">
              <w:t>уров</w:t>
            </w:r>
            <w:proofErr w:type="gramStart"/>
            <w:r w:rsidRPr="00C1378C">
              <w:t>.о</w:t>
            </w:r>
            <w:proofErr w:type="gramEnd"/>
            <w:r w:rsidRPr="00C1378C">
              <w:t>лим</w:t>
            </w:r>
            <w:proofErr w:type="spellEnd"/>
            <w:r w:rsidRPr="00C1378C">
              <w:t>.</w:t>
            </w:r>
          </w:p>
        </w:tc>
        <w:tc>
          <w:tcPr>
            <w:tcW w:w="1984" w:type="dxa"/>
            <w:vAlign w:val="center"/>
          </w:tcPr>
          <w:p w:rsidR="00ED01CE" w:rsidRPr="00C1378C" w:rsidRDefault="00ED01CE" w:rsidP="00533F5F">
            <w:pPr>
              <w:jc w:val="center"/>
            </w:pPr>
            <w:r w:rsidRPr="00C1378C">
              <w:t>кол-во</w:t>
            </w:r>
          </w:p>
        </w:tc>
        <w:tc>
          <w:tcPr>
            <w:tcW w:w="2410" w:type="dxa"/>
            <w:vAlign w:val="center"/>
          </w:tcPr>
          <w:p w:rsidR="00ED01CE" w:rsidRPr="00C1378C" w:rsidRDefault="00ED01CE" w:rsidP="00533F5F">
            <w:pPr>
              <w:jc w:val="center"/>
            </w:pPr>
            <w:proofErr w:type="spellStart"/>
            <w:r w:rsidRPr="00C1378C">
              <w:t>уров</w:t>
            </w:r>
            <w:proofErr w:type="gramStart"/>
            <w:r w:rsidRPr="00C1378C">
              <w:t>.о</w:t>
            </w:r>
            <w:proofErr w:type="gramEnd"/>
            <w:r w:rsidRPr="00C1378C">
              <w:t>лим</w:t>
            </w:r>
            <w:proofErr w:type="spellEnd"/>
            <w:r w:rsidRPr="00C1378C">
              <w:t>.</w:t>
            </w:r>
          </w:p>
        </w:tc>
      </w:tr>
      <w:tr w:rsidR="00ED01CE" w:rsidRPr="00C1378C" w:rsidTr="00ED01CE">
        <w:tc>
          <w:tcPr>
            <w:tcW w:w="1134" w:type="dxa"/>
          </w:tcPr>
          <w:p w:rsidR="00ED01CE" w:rsidRPr="00C1378C" w:rsidRDefault="00ED01CE" w:rsidP="00C1378C">
            <w:r w:rsidRPr="00C1378C">
              <w:t>1</w:t>
            </w:r>
          </w:p>
        </w:tc>
        <w:tc>
          <w:tcPr>
            <w:tcW w:w="1418" w:type="dxa"/>
          </w:tcPr>
          <w:p w:rsidR="00ED01CE" w:rsidRPr="00C1378C" w:rsidRDefault="00ED01CE" w:rsidP="00C1378C">
            <w:r w:rsidRPr="00C1378C">
              <w:t>химия</w:t>
            </w:r>
          </w:p>
        </w:tc>
        <w:tc>
          <w:tcPr>
            <w:tcW w:w="1082" w:type="dxa"/>
          </w:tcPr>
          <w:p w:rsidR="00ED01CE" w:rsidRPr="00C1378C" w:rsidRDefault="00D14073" w:rsidP="00533F5F">
            <w:r>
              <w:t>1</w:t>
            </w:r>
          </w:p>
        </w:tc>
        <w:tc>
          <w:tcPr>
            <w:tcW w:w="1611" w:type="dxa"/>
          </w:tcPr>
          <w:p w:rsidR="00ED01CE" w:rsidRPr="00C1378C" w:rsidRDefault="00ED01CE" w:rsidP="00533F5F">
            <w:r w:rsidRPr="00C1378C">
              <w:t>муниципальный</w:t>
            </w:r>
          </w:p>
        </w:tc>
        <w:tc>
          <w:tcPr>
            <w:tcW w:w="1984" w:type="dxa"/>
          </w:tcPr>
          <w:p w:rsidR="00ED01CE" w:rsidRPr="00C1378C" w:rsidRDefault="00ED01CE" w:rsidP="00C1378C"/>
        </w:tc>
        <w:tc>
          <w:tcPr>
            <w:tcW w:w="2410" w:type="dxa"/>
          </w:tcPr>
          <w:p w:rsidR="00ED01CE" w:rsidRPr="00C1378C" w:rsidRDefault="00ED01CE" w:rsidP="00533F5F">
            <w:r w:rsidRPr="00C1378C">
              <w:t>муниципальный</w:t>
            </w:r>
          </w:p>
        </w:tc>
      </w:tr>
      <w:tr w:rsidR="00ED01CE" w:rsidRPr="00C1378C" w:rsidTr="00ED01CE">
        <w:tc>
          <w:tcPr>
            <w:tcW w:w="1134" w:type="dxa"/>
          </w:tcPr>
          <w:p w:rsidR="00ED01CE" w:rsidRPr="00C1378C" w:rsidRDefault="00ED01CE" w:rsidP="00C1378C">
            <w:r w:rsidRPr="00C1378C">
              <w:t>2</w:t>
            </w:r>
          </w:p>
        </w:tc>
        <w:tc>
          <w:tcPr>
            <w:tcW w:w="1418" w:type="dxa"/>
          </w:tcPr>
          <w:p w:rsidR="00ED01CE" w:rsidRPr="00C1378C" w:rsidRDefault="00ED01CE" w:rsidP="00C1378C">
            <w:r w:rsidRPr="00C1378C">
              <w:t>история</w:t>
            </w:r>
          </w:p>
        </w:tc>
        <w:tc>
          <w:tcPr>
            <w:tcW w:w="1082" w:type="dxa"/>
          </w:tcPr>
          <w:p w:rsidR="00ED01CE" w:rsidRPr="00C1378C" w:rsidRDefault="00D14073" w:rsidP="00533F5F">
            <w:r>
              <w:t>1</w:t>
            </w:r>
          </w:p>
        </w:tc>
        <w:tc>
          <w:tcPr>
            <w:tcW w:w="1611" w:type="dxa"/>
          </w:tcPr>
          <w:p w:rsidR="00ED01CE" w:rsidRPr="00C1378C" w:rsidRDefault="00ED01CE" w:rsidP="00533F5F">
            <w:r w:rsidRPr="00C1378C">
              <w:t>муниципальный</w:t>
            </w:r>
          </w:p>
        </w:tc>
        <w:tc>
          <w:tcPr>
            <w:tcW w:w="1984" w:type="dxa"/>
          </w:tcPr>
          <w:p w:rsidR="00ED01CE" w:rsidRPr="00C1378C" w:rsidRDefault="00D14073" w:rsidP="00C1378C">
            <w:r>
              <w:t>1</w:t>
            </w:r>
          </w:p>
        </w:tc>
        <w:tc>
          <w:tcPr>
            <w:tcW w:w="2410" w:type="dxa"/>
          </w:tcPr>
          <w:p w:rsidR="00ED01CE" w:rsidRPr="00C1378C" w:rsidRDefault="00ED01CE" w:rsidP="00533F5F">
            <w:r w:rsidRPr="00C1378C">
              <w:t>муниципальный</w:t>
            </w:r>
          </w:p>
        </w:tc>
      </w:tr>
      <w:tr w:rsidR="00ED01CE" w:rsidRPr="00C1378C" w:rsidTr="00ED01CE">
        <w:tc>
          <w:tcPr>
            <w:tcW w:w="1134" w:type="dxa"/>
          </w:tcPr>
          <w:p w:rsidR="00ED01CE" w:rsidRPr="00C1378C" w:rsidRDefault="00ED01CE" w:rsidP="00C1378C">
            <w:r w:rsidRPr="00C1378C">
              <w:t>3</w:t>
            </w:r>
          </w:p>
        </w:tc>
        <w:tc>
          <w:tcPr>
            <w:tcW w:w="1418" w:type="dxa"/>
          </w:tcPr>
          <w:p w:rsidR="00ED01CE" w:rsidRPr="00C1378C" w:rsidRDefault="00ED01CE" w:rsidP="00C1378C">
            <w:r w:rsidRPr="00C1378C">
              <w:t>география</w:t>
            </w:r>
          </w:p>
        </w:tc>
        <w:tc>
          <w:tcPr>
            <w:tcW w:w="1082" w:type="dxa"/>
          </w:tcPr>
          <w:p w:rsidR="00ED01CE" w:rsidRPr="00C1378C" w:rsidRDefault="00D14073" w:rsidP="00533F5F">
            <w:r>
              <w:t>1</w:t>
            </w:r>
          </w:p>
        </w:tc>
        <w:tc>
          <w:tcPr>
            <w:tcW w:w="1611" w:type="dxa"/>
          </w:tcPr>
          <w:p w:rsidR="00ED01CE" w:rsidRPr="00C1378C" w:rsidRDefault="00ED01CE" w:rsidP="00533F5F">
            <w:r w:rsidRPr="00C1378C">
              <w:t>муниципальный</w:t>
            </w:r>
          </w:p>
        </w:tc>
        <w:tc>
          <w:tcPr>
            <w:tcW w:w="1984" w:type="dxa"/>
          </w:tcPr>
          <w:p w:rsidR="00ED01CE" w:rsidRPr="00C1378C" w:rsidRDefault="00D14073" w:rsidP="00C1378C">
            <w:r>
              <w:t>1</w:t>
            </w:r>
          </w:p>
        </w:tc>
        <w:tc>
          <w:tcPr>
            <w:tcW w:w="2410" w:type="dxa"/>
          </w:tcPr>
          <w:p w:rsidR="00ED01CE" w:rsidRPr="00C1378C" w:rsidRDefault="00ED01CE" w:rsidP="00533F5F">
            <w:r w:rsidRPr="00C1378C">
              <w:t>муниципальный</w:t>
            </w:r>
          </w:p>
        </w:tc>
      </w:tr>
      <w:tr w:rsidR="00ED01CE" w:rsidRPr="00C1378C" w:rsidTr="00ED01CE">
        <w:tc>
          <w:tcPr>
            <w:tcW w:w="1134" w:type="dxa"/>
          </w:tcPr>
          <w:p w:rsidR="00ED01CE" w:rsidRPr="00C1378C" w:rsidRDefault="00ED01CE" w:rsidP="00C1378C">
            <w:r w:rsidRPr="00C1378C">
              <w:t>4</w:t>
            </w:r>
          </w:p>
        </w:tc>
        <w:tc>
          <w:tcPr>
            <w:tcW w:w="1418" w:type="dxa"/>
          </w:tcPr>
          <w:p w:rsidR="00ED01CE" w:rsidRPr="00C1378C" w:rsidRDefault="00ED01CE" w:rsidP="00C1378C">
            <w:r w:rsidRPr="00C1378C">
              <w:t>литература</w:t>
            </w:r>
          </w:p>
        </w:tc>
        <w:tc>
          <w:tcPr>
            <w:tcW w:w="1082" w:type="dxa"/>
          </w:tcPr>
          <w:p w:rsidR="00ED01CE" w:rsidRPr="00C1378C" w:rsidRDefault="00D14073" w:rsidP="00533F5F">
            <w:r>
              <w:t>1</w:t>
            </w:r>
          </w:p>
        </w:tc>
        <w:tc>
          <w:tcPr>
            <w:tcW w:w="1611" w:type="dxa"/>
          </w:tcPr>
          <w:p w:rsidR="00ED01CE" w:rsidRPr="00C1378C" w:rsidRDefault="00ED01CE" w:rsidP="00533F5F">
            <w:r w:rsidRPr="00C1378C">
              <w:t>муниципальный</w:t>
            </w:r>
          </w:p>
        </w:tc>
        <w:tc>
          <w:tcPr>
            <w:tcW w:w="1984" w:type="dxa"/>
          </w:tcPr>
          <w:p w:rsidR="00ED01CE" w:rsidRPr="00C1378C" w:rsidRDefault="00D14073" w:rsidP="00C1378C">
            <w:r>
              <w:t>1</w:t>
            </w:r>
          </w:p>
        </w:tc>
        <w:tc>
          <w:tcPr>
            <w:tcW w:w="2410" w:type="dxa"/>
          </w:tcPr>
          <w:p w:rsidR="00ED01CE" w:rsidRPr="00C1378C" w:rsidRDefault="00ED01CE" w:rsidP="00533F5F">
            <w:r w:rsidRPr="00C1378C">
              <w:t>муниципальный</w:t>
            </w:r>
          </w:p>
        </w:tc>
      </w:tr>
      <w:tr w:rsidR="00ED01CE" w:rsidRPr="00C1378C" w:rsidTr="00ED01CE">
        <w:tc>
          <w:tcPr>
            <w:tcW w:w="1134" w:type="dxa"/>
          </w:tcPr>
          <w:p w:rsidR="00ED01CE" w:rsidRPr="00C1378C" w:rsidRDefault="002B5D9A" w:rsidP="00C1378C">
            <w:r>
              <w:t>5</w:t>
            </w:r>
          </w:p>
        </w:tc>
        <w:tc>
          <w:tcPr>
            <w:tcW w:w="1418" w:type="dxa"/>
          </w:tcPr>
          <w:p w:rsidR="00ED01CE" w:rsidRPr="00C1378C" w:rsidRDefault="002B5D9A" w:rsidP="00C1378C">
            <w:r>
              <w:t>физкультура</w:t>
            </w:r>
          </w:p>
        </w:tc>
        <w:tc>
          <w:tcPr>
            <w:tcW w:w="1082" w:type="dxa"/>
          </w:tcPr>
          <w:p w:rsidR="00ED01CE" w:rsidRPr="00C1378C" w:rsidRDefault="00D14073" w:rsidP="00C1378C">
            <w:r>
              <w:t>1</w:t>
            </w:r>
          </w:p>
        </w:tc>
        <w:tc>
          <w:tcPr>
            <w:tcW w:w="1611" w:type="dxa"/>
          </w:tcPr>
          <w:p w:rsidR="00ED01CE" w:rsidRPr="00C1378C" w:rsidRDefault="00ED01CE" w:rsidP="00C1378C"/>
        </w:tc>
        <w:tc>
          <w:tcPr>
            <w:tcW w:w="1984" w:type="dxa"/>
          </w:tcPr>
          <w:p w:rsidR="00ED01CE" w:rsidRPr="00C1378C" w:rsidRDefault="00D14073" w:rsidP="00C1378C">
            <w:r>
              <w:t>2</w:t>
            </w:r>
          </w:p>
        </w:tc>
        <w:tc>
          <w:tcPr>
            <w:tcW w:w="2410" w:type="dxa"/>
          </w:tcPr>
          <w:p w:rsidR="00ED01CE" w:rsidRPr="00C1378C" w:rsidRDefault="002B5D9A" w:rsidP="00C1378C">
            <w:r w:rsidRPr="00C1378C">
              <w:t>муниципальный</w:t>
            </w:r>
          </w:p>
        </w:tc>
      </w:tr>
      <w:tr w:rsidR="00D14073" w:rsidRPr="00C1378C" w:rsidTr="00ED01CE">
        <w:tc>
          <w:tcPr>
            <w:tcW w:w="1134" w:type="dxa"/>
          </w:tcPr>
          <w:p w:rsidR="00D14073" w:rsidRDefault="00D14073" w:rsidP="00C1378C">
            <w:r>
              <w:t>6</w:t>
            </w:r>
          </w:p>
        </w:tc>
        <w:tc>
          <w:tcPr>
            <w:tcW w:w="1418" w:type="dxa"/>
          </w:tcPr>
          <w:p w:rsidR="00D14073" w:rsidRDefault="00D14073" w:rsidP="00C1378C">
            <w:r>
              <w:t>биология</w:t>
            </w:r>
          </w:p>
        </w:tc>
        <w:tc>
          <w:tcPr>
            <w:tcW w:w="1082" w:type="dxa"/>
          </w:tcPr>
          <w:p w:rsidR="00D14073" w:rsidRDefault="00D14073" w:rsidP="00C1378C"/>
        </w:tc>
        <w:tc>
          <w:tcPr>
            <w:tcW w:w="1611" w:type="dxa"/>
          </w:tcPr>
          <w:p w:rsidR="00D14073" w:rsidRPr="00C1378C" w:rsidRDefault="00D14073" w:rsidP="00C1378C"/>
        </w:tc>
        <w:tc>
          <w:tcPr>
            <w:tcW w:w="1984" w:type="dxa"/>
          </w:tcPr>
          <w:p w:rsidR="00D14073" w:rsidRPr="00C1378C" w:rsidRDefault="00D14073" w:rsidP="00C1378C">
            <w:r>
              <w:t>1</w:t>
            </w:r>
          </w:p>
        </w:tc>
        <w:tc>
          <w:tcPr>
            <w:tcW w:w="2410" w:type="dxa"/>
          </w:tcPr>
          <w:p w:rsidR="00D14073" w:rsidRPr="00C1378C" w:rsidRDefault="00D14073" w:rsidP="00C1378C">
            <w:r w:rsidRPr="00C1378C">
              <w:t>муниципальный</w:t>
            </w:r>
          </w:p>
        </w:tc>
      </w:tr>
    </w:tbl>
    <w:p w:rsidR="00325627" w:rsidRDefault="00FD5451" w:rsidP="00325627">
      <w:pPr>
        <w:jc w:val="center"/>
      </w:pPr>
      <w:r>
        <w:t xml:space="preserve"> </w:t>
      </w:r>
    </w:p>
    <w:p w:rsidR="00115B56" w:rsidRDefault="00FD5451" w:rsidP="00325627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15B56" w:rsidRPr="00115B56">
        <w:rPr>
          <w:rFonts w:eastAsia="Calibri"/>
          <w:b/>
          <w:lang w:eastAsia="en-US"/>
        </w:rPr>
        <w:t>Сведения об участии в конкурсах</w:t>
      </w:r>
      <w:r w:rsidR="00325627">
        <w:rPr>
          <w:rFonts w:eastAsia="Calibri"/>
          <w:b/>
          <w:lang w:eastAsia="en-US"/>
        </w:rPr>
        <w:t xml:space="preserve"> </w:t>
      </w:r>
      <w:r w:rsidR="00115B56" w:rsidRPr="00115B56">
        <w:rPr>
          <w:rFonts w:eastAsia="Calibri"/>
          <w:b/>
          <w:lang w:eastAsia="en-US"/>
        </w:rPr>
        <w:t xml:space="preserve">МБОУ </w:t>
      </w:r>
      <w:proofErr w:type="spellStart"/>
      <w:r w:rsidR="00115B56" w:rsidRPr="00115B56">
        <w:rPr>
          <w:rFonts w:eastAsia="Calibri"/>
          <w:b/>
          <w:lang w:eastAsia="en-US"/>
        </w:rPr>
        <w:t>Верхнеобливская</w:t>
      </w:r>
      <w:proofErr w:type="spellEnd"/>
      <w:r w:rsidR="00115B56" w:rsidRPr="00115B56">
        <w:rPr>
          <w:rFonts w:eastAsia="Calibri"/>
          <w:b/>
          <w:lang w:eastAsia="en-US"/>
        </w:rPr>
        <w:t xml:space="preserve"> ООШ 201</w:t>
      </w:r>
      <w:r w:rsidR="00D14073">
        <w:rPr>
          <w:rFonts w:eastAsia="Calibri"/>
          <w:b/>
          <w:lang w:eastAsia="en-US"/>
        </w:rPr>
        <w:t>6</w:t>
      </w:r>
      <w:r w:rsidR="00115B56" w:rsidRPr="00115B56">
        <w:rPr>
          <w:rFonts w:eastAsia="Calibri"/>
          <w:b/>
          <w:lang w:eastAsia="en-US"/>
        </w:rPr>
        <w:t xml:space="preserve"> </w:t>
      </w:r>
      <w:proofErr w:type="spellStart"/>
      <w:r w:rsidR="00115B56" w:rsidRPr="00115B56">
        <w:rPr>
          <w:rFonts w:eastAsia="Calibri"/>
          <w:b/>
          <w:lang w:eastAsia="en-US"/>
        </w:rPr>
        <w:t>уч</w:t>
      </w:r>
      <w:proofErr w:type="gramStart"/>
      <w:r w:rsidR="00115B56" w:rsidRPr="00115B56">
        <w:rPr>
          <w:rFonts w:eastAsia="Calibri"/>
          <w:b/>
          <w:lang w:eastAsia="en-US"/>
        </w:rPr>
        <w:t>.г</w:t>
      </w:r>
      <w:proofErr w:type="gramEnd"/>
      <w:r w:rsidR="00115B56" w:rsidRPr="00115B56">
        <w:rPr>
          <w:rFonts w:eastAsia="Calibri"/>
          <w:b/>
          <w:lang w:eastAsia="en-US"/>
        </w:rPr>
        <w:t>од</w:t>
      </w:r>
      <w:proofErr w:type="spellEnd"/>
      <w:r w:rsidR="00115B56" w:rsidRPr="00115B56">
        <w:rPr>
          <w:rFonts w:eastAsia="Calibri"/>
          <w:b/>
          <w:lang w:eastAsia="en-US"/>
        </w:rPr>
        <w:t>.</w:t>
      </w:r>
    </w:p>
    <w:p w:rsidR="00325627" w:rsidRDefault="00325627" w:rsidP="00115B56">
      <w:pPr>
        <w:jc w:val="center"/>
        <w:rPr>
          <w:rFonts w:eastAsia="Calibri"/>
          <w:b/>
          <w:lang w:eastAsia="en-US"/>
        </w:rPr>
      </w:pPr>
    </w:p>
    <w:p w:rsidR="00325627" w:rsidRDefault="00325627" w:rsidP="00115B5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Спортивные соревнования</w:t>
      </w:r>
    </w:p>
    <w:tbl>
      <w:tblPr>
        <w:tblStyle w:val="a5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3"/>
        <w:gridCol w:w="2410"/>
      </w:tblGrid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25627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25627">
              <w:rPr>
                <w:rFonts w:eastAsia="Calibri"/>
                <w:b/>
                <w:sz w:val="26"/>
                <w:szCs w:val="26"/>
                <w:lang w:eastAsia="en-US"/>
              </w:rPr>
              <w:t>Конкурс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25627">
              <w:rPr>
                <w:rFonts w:eastAsia="Calibri"/>
                <w:b/>
                <w:sz w:val="26"/>
                <w:szCs w:val="26"/>
                <w:lang w:eastAsia="en-US"/>
              </w:rPr>
              <w:t xml:space="preserve">ФИ </w:t>
            </w:r>
            <w:proofErr w:type="spellStart"/>
            <w:proofErr w:type="gramStart"/>
            <w:r w:rsidRPr="00325627">
              <w:rPr>
                <w:rFonts w:eastAsia="Calibri"/>
                <w:b/>
                <w:sz w:val="26"/>
                <w:szCs w:val="26"/>
                <w:lang w:eastAsia="en-US"/>
              </w:rPr>
              <w:t>уч</w:t>
            </w:r>
            <w:proofErr w:type="spellEnd"/>
            <w:r w:rsidRPr="00325627">
              <w:rPr>
                <w:rFonts w:eastAsia="Calibri"/>
                <w:b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325627">
              <w:rPr>
                <w:rFonts w:eastAsia="Calibri"/>
                <w:b/>
                <w:sz w:val="26"/>
                <w:szCs w:val="26"/>
                <w:lang w:eastAsia="en-US"/>
              </w:rPr>
              <w:t>ся</w:t>
            </w:r>
            <w:proofErr w:type="spellEnd"/>
            <w:proofErr w:type="gramEnd"/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25627">
              <w:rPr>
                <w:rFonts w:eastAsia="Calibri"/>
                <w:b/>
                <w:sz w:val="26"/>
                <w:szCs w:val="26"/>
                <w:lang w:eastAsia="en-US"/>
              </w:rPr>
              <w:t>Результат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Районные соревнования по волейболу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Демидов Петр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Гречкин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Андрей 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Бабанов Максим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Тупеко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Никита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Журбенко Игорь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Ольховатов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Максим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Ольховатов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Михаил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Рылач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Антон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 xml:space="preserve">I место среди </w:t>
            </w:r>
            <w:proofErr w:type="gramStart"/>
            <w:r w:rsidRPr="00325627">
              <w:rPr>
                <w:rFonts w:eastAsia="Calibri"/>
                <w:lang w:eastAsia="en-US"/>
              </w:rPr>
              <w:t>основных</w:t>
            </w:r>
            <w:proofErr w:type="gramEnd"/>
            <w:r w:rsidRPr="00325627">
              <w:rPr>
                <w:rFonts w:eastAsia="Calibri"/>
                <w:lang w:eastAsia="en-US"/>
              </w:rPr>
              <w:t xml:space="preserve"> ОУ</w:t>
            </w:r>
          </w:p>
        </w:tc>
      </w:tr>
      <w:tr w:rsidR="00325627" w:rsidRPr="00325627" w:rsidTr="00325627">
        <w:trPr>
          <w:trHeight w:val="1248"/>
        </w:trPr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Районные соревнования по волейболу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Захарова Любовь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Кисленко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Диана 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Петрова Надежда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Калашникова Анна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Петрова Елизавета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 xml:space="preserve">I место среди </w:t>
            </w:r>
            <w:proofErr w:type="gramStart"/>
            <w:r w:rsidRPr="00325627">
              <w:rPr>
                <w:rFonts w:eastAsia="Calibri"/>
                <w:lang w:eastAsia="en-US"/>
              </w:rPr>
              <w:t>основных</w:t>
            </w:r>
            <w:proofErr w:type="gramEnd"/>
            <w:r w:rsidRPr="00325627">
              <w:rPr>
                <w:rFonts w:eastAsia="Calibri"/>
                <w:lang w:eastAsia="en-US"/>
              </w:rPr>
              <w:t xml:space="preserve"> ОУ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Открытое первенство ДЮСШ по волейболу</w:t>
            </w:r>
          </w:p>
          <w:p w:rsidR="00325627" w:rsidRPr="00325627" w:rsidRDefault="00325627" w:rsidP="0032562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25627" w:rsidRPr="00325627" w:rsidRDefault="00325627" w:rsidP="0032562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Демидов Петр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Гречкин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Андрей 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Бабанов Максим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Тупеко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Никита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Журбенко Игорь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Ольховатов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Максим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Ольховатов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Михаил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 xml:space="preserve">  I место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Открытое первенство ДЮСШ по волейболу</w:t>
            </w:r>
          </w:p>
          <w:p w:rsidR="00325627" w:rsidRPr="00325627" w:rsidRDefault="00325627" w:rsidP="0032562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25627" w:rsidRPr="00325627" w:rsidRDefault="00325627" w:rsidP="0032562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Захарова Любовь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Кисленко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Диана 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Петрова Надежда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Калашникова Анна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Петрова Елизавета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 xml:space="preserve">  участие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Открытое первенство ДЮСШ по волейболу</w:t>
            </w:r>
          </w:p>
          <w:p w:rsidR="00325627" w:rsidRPr="00325627" w:rsidRDefault="00325627" w:rsidP="0032562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25627" w:rsidRPr="00325627" w:rsidRDefault="00325627" w:rsidP="0032562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Демидов Петр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Гречкин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Андрей 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Бабанов Максим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Тупеко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Никита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Журбенко Игорь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Ольховатов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Максим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Ольховатов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Михаил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Рылач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Антон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участие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Открытое первенство ДЮСШ по волейболу</w:t>
            </w:r>
          </w:p>
          <w:p w:rsidR="00325627" w:rsidRPr="00325627" w:rsidRDefault="00325627" w:rsidP="0032562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25627" w:rsidRPr="00325627" w:rsidRDefault="00325627" w:rsidP="0032562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lastRenderedPageBreak/>
              <w:t>Захарова Любовь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Кисленко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Диана 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lastRenderedPageBreak/>
              <w:t>Петрова Надежда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Калашникова Анна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Петрова Елизавета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lastRenderedPageBreak/>
              <w:t xml:space="preserve">  участие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Шашки 32-й чемпионат района среди юношей и девушек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Демидов Данил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Бабанов Максим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Кисленко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Диана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участие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Стрельба из пневматической винтовки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Гречкин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Андрей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Тупеко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Никита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Ольховатов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Михаил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участие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Стрельба из пневматической винтовки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Гречкин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Андрей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Тупеко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Никита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Ольховатов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Михаил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участие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jc w:val="both"/>
            </w:pPr>
            <w:proofErr w:type="spellStart"/>
            <w:r w:rsidRPr="00325627">
              <w:t>Легкоатлетическоечетырехборье</w:t>
            </w:r>
            <w:proofErr w:type="spellEnd"/>
            <w:r w:rsidRPr="00325627">
              <w:t xml:space="preserve"> «Шиповка </w:t>
            </w:r>
            <w:proofErr w:type="gramStart"/>
            <w:r w:rsidRPr="00325627">
              <w:t>юных</w:t>
            </w:r>
            <w:proofErr w:type="gramEnd"/>
            <w:r w:rsidRPr="00325627">
              <w:t xml:space="preserve">» 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Ольховатов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Михаил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Тупеко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Никита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Манченков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Данил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Сотников Сергей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 xml:space="preserve">II место среди </w:t>
            </w:r>
            <w:proofErr w:type="gramStart"/>
            <w:r w:rsidRPr="00325627">
              <w:rPr>
                <w:rFonts w:eastAsia="Calibri"/>
                <w:lang w:eastAsia="en-US"/>
              </w:rPr>
              <w:t>основных</w:t>
            </w:r>
            <w:proofErr w:type="gramEnd"/>
            <w:r w:rsidRPr="00325627">
              <w:rPr>
                <w:rFonts w:eastAsia="Calibri"/>
                <w:lang w:eastAsia="en-US"/>
              </w:rPr>
              <w:t xml:space="preserve"> ОУ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b/>
                <w:lang w:eastAsia="en-US"/>
              </w:rPr>
              <w:t>Тупеко</w:t>
            </w:r>
            <w:proofErr w:type="spellEnd"/>
            <w:r w:rsidRPr="00325627">
              <w:rPr>
                <w:rFonts w:eastAsia="Calibri"/>
                <w:b/>
                <w:lang w:eastAsia="en-US"/>
              </w:rPr>
              <w:t xml:space="preserve"> Н</w:t>
            </w:r>
            <w:r w:rsidRPr="00325627">
              <w:rPr>
                <w:rFonts w:eastAsia="Calibri"/>
                <w:lang w:eastAsia="en-US"/>
              </w:rPr>
              <w:t>. – 2 место в личном зачете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jc w:val="both"/>
            </w:pPr>
            <w:proofErr w:type="spellStart"/>
            <w:r w:rsidRPr="00325627">
              <w:t>Легкоатлетическоечетырехборье</w:t>
            </w:r>
            <w:proofErr w:type="spellEnd"/>
            <w:r w:rsidRPr="00325627">
              <w:t xml:space="preserve"> «Шиповка </w:t>
            </w:r>
            <w:proofErr w:type="gramStart"/>
            <w:r w:rsidRPr="00325627">
              <w:t>юных</w:t>
            </w:r>
            <w:proofErr w:type="gramEnd"/>
            <w:r w:rsidRPr="00325627">
              <w:t xml:space="preserve">» 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Кисленко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Диана 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Петрова Надежда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Петрова Елизавета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Калмыкова Марина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 xml:space="preserve">I место среди </w:t>
            </w:r>
            <w:proofErr w:type="gramStart"/>
            <w:r w:rsidRPr="00325627">
              <w:rPr>
                <w:rFonts w:eastAsia="Calibri"/>
                <w:lang w:eastAsia="en-US"/>
              </w:rPr>
              <w:t>основных</w:t>
            </w:r>
            <w:proofErr w:type="gramEnd"/>
            <w:r w:rsidRPr="00325627">
              <w:rPr>
                <w:rFonts w:eastAsia="Calibri"/>
                <w:lang w:eastAsia="en-US"/>
              </w:rPr>
              <w:t xml:space="preserve"> ОУ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jc w:val="both"/>
            </w:pPr>
            <w:proofErr w:type="spellStart"/>
            <w:r w:rsidRPr="00325627">
              <w:t>Легкоатлетическоечетырехборье</w:t>
            </w:r>
            <w:proofErr w:type="spellEnd"/>
            <w:r w:rsidRPr="00325627">
              <w:t xml:space="preserve"> «Шиповка </w:t>
            </w:r>
            <w:proofErr w:type="gramStart"/>
            <w:r w:rsidRPr="00325627">
              <w:t>юных</w:t>
            </w:r>
            <w:proofErr w:type="gramEnd"/>
            <w:r w:rsidRPr="00325627">
              <w:t xml:space="preserve">» 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 xml:space="preserve">Бондаренко Алексей 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Волков Глеб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Бондаренко Андрей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Белоусов Вячеслав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 xml:space="preserve">III место среди </w:t>
            </w:r>
            <w:proofErr w:type="gramStart"/>
            <w:r w:rsidRPr="00325627">
              <w:rPr>
                <w:rFonts w:eastAsia="Calibri"/>
                <w:lang w:eastAsia="en-US"/>
              </w:rPr>
              <w:t>основных</w:t>
            </w:r>
            <w:proofErr w:type="gramEnd"/>
            <w:r w:rsidRPr="00325627">
              <w:rPr>
                <w:rFonts w:eastAsia="Calibri"/>
                <w:lang w:eastAsia="en-US"/>
              </w:rPr>
              <w:t xml:space="preserve"> ОУ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jc w:val="both"/>
            </w:pPr>
            <w:proofErr w:type="spellStart"/>
            <w:r w:rsidRPr="00325627">
              <w:t>Легкоатлетическоечетырехборье</w:t>
            </w:r>
            <w:proofErr w:type="spellEnd"/>
            <w:r w:rsidRPr="00325627">
              <w:t xml:space="preserve"> «Шиповка </w:t>
            </w:r>
            <w:proofErr w:type="gramStart"/>
            <w:r w:rsidRPr="00325627">
              <w:t>юных</w:t>
            </w:r>
            <w:proofErr w:type="gramEnd"/>
            <w:r w:rsidRPr="00325627">
              <w:t xml:space="preserve">» 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Рылач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Дарья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Попова Елена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Романцова Татьяна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Скрыльникова Дарья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 xml:space="preserve">II место среди </w:t>
            </w:r>
            <w:proofErr w:type="gramStart"/>
            <w:r w:rsidRPr="00325627">
              <w:rPr>
                <w:rFonts w:eastAsia="Calibri"/>
                <w:lang w:eastAsia="en-US"/>
              </w:rPr>
              <w:t>основных</w:t>
            </w:r>
            <w:proofErr w:type="gramEnd"/>
            <w:r w:rsidRPr="00325627">
              <w:rPr>
                <w:rFonts w:eastAsia="Calibri"/>
                <w:lang w:eastAsia="en-US"/>
              </w:rPr>
              <w:t xml:space="preserve"> ОУ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552" w:type="dxa"/>
          </w:tcPr>
          <w:p w:rsidR="00325627" w:rsidRPr="00325627" w:rsidRDefault="00325627" w:rsidP="00325627">
            <w:pPr>
              <w:shd w:val="clear" w:color="auto" w:fill="FFFFFF"/>
              <w:ind w:right="-427"/>
            </w:pPr>
            <w:r w:rsidRPr="00325627">
              <w:t>Муниципальный</w:t>
            </w:r>
          </w:p>
          <w:p w:rsidR="00325627" w:rsidRPr="00325627" w:rsidRDefault="00325627" w:rsidP="00325627">
            <w:pPr>
              <w:shd w:val="clear" w:color="auto" w:fill="FFFFFF"/>
              <w:ind w:right="-427"/>
            </w:pPr>
            <w:r w:rsidRPr="00325627">
              <w:t xml:space="preserve"> этап зимнего Фестиваля Всероссийского физкультурно-спортивного </w:t>
            </w:r>
          </w:p>
          <w:p w:rsidR="00325627" w:rsidRPr="00325627" w:rsidRDefault="00325627" w:rsidP="00325627">
            <w:pPr>
              <w:shd w:val="clear" w:color="auto" w:fill="FFFFFF"/>
              <w:ind w:right="-427"/>
            </w:pPr>
            <w:r w:rsidRPr="00325627">
              <w:t>комплекса «Готов к труду и обороне»</w:t>
            </w:r>
          </w:p>
          <w:p w:rsidR="00325627" w:rsidRPr="00325627" w:rsidRDefault="00325627" w:rsidP="00325627">
            <w:pPr>
              <w:shd w:val="clear" w:color="auto" w:fill="FFFFFF"/>
              <w:ind w:right="-427"/>
            </w:pPr>
            <w:r w:rsidRPr="00325627">
              <w:t xml:space="preserve"> (ГТО)</w:t>
            </w:r>
            <w:r w:rsidRPr="00325627">
              <w:rPr>
                <w:rFonts w:eastAsia="Calibri"/>
                <w:lang w:eastAsia="en-US"/>
              </w:rPr>
              <w:t xml:space="preserve"> среди обучающихся образовательных организаций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Демидов Петр</w:t>
            </w:r>
          </w:p>
          <w:p w:rsidR="00325627" w:rsidRPr="00325627" w:rsidRDefault="00325627" w:rsidP="00325627">
            <w:r w:rsidRPr="00325627">
              <w:t>Демидов Тихон</w:t>
            </w:r>
          </w:p>
          <w:p w:rsidR="00325627" w:rsidRPr="00325627" w:rsidRDefault="00325627" w:rsidP="00325627">
            <w:r w:rsidRPr="00325627">
              <w:t>Бондаренко Андрей</w:t>
            </w:r>
          </w:p>
          <w:p w:rsidR="00325627" w:rsidRPr="00325627" w:rsidRDefault="00325627" w:rsidP="00325627">
            <w:r w:rsidRPr="00325627">
              <w:t>Скрыльникова Дарья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t>Петрова Надежда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Демидов Петр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золотой значок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552" w:type="dxa"/>
          </w:tcPr>
          <w:p w:rsidR="00325627" w:rsidRPr="00325627" w:rsidRDefault="00325627" w:rsidP="00325627">
            <w:r w:rsidRPr="00325627">
              <w:t>Легкоатлетический пробег «Дорогами войны»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Демидов Петр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Гречкин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Андрей 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Тупеко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Никита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Ольховатов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Михаил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Рылач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Антон</w:t>
            </w:r>
          </w:p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Сотников Сергей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участие</w:t>
            </w:r>
          </w:p>
        </w:tc>
      </w:tr>
      <w:tr w:rsidR="00325627" w:rsidRPr="00325627" w:rsidTr="00325627">
        <w:tc>
          <w:tcPr>
            <w:tcW w:w="1134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52" w:type="dxa"/>
          </w:tcPr>
          <w:p w:rsidR="00325627" w:rsidRPr="00325627" w:rsidRDefault="00325627" w:rsidP="00325627">
            <w:r w:rsidRPr="00325627">
              <w:t>Конференция по техническому творчеству</w:t>
            </w:r>
          </w:p>
        </w:tc>
        <w:tc>
          <w:tcPr>
            <w:tcW w:w="3543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proofErr w:type="spellStart"/>
            <w:r w:rsidRPr="00325627">
              <w:rPr>
                <w:rFonts w:eastAsia="Calibri"/>
                <w:lang w:eastAsia="en-US"/>
              </w:rPr>
              <w:t>Тупеко</w:t>
            </w:r>
            <w:proofErr w:type="spellEnd"/>
            <w:r w:rsidRPr="00325627">
              <w:rPr>
                <w:rFonts w:eastAsia="Calibri"/>
                <w:lang w:eastAsia="en-US"/>
              </w:rPr>
              <w:t xml:space="preserve"> Никита</w:t>
            </w:r>
          </w:p>
        </w:tc>
        <w:tc>
          <w:tcPr>
            <w:tcW w:w="2410" w:type="dxa"/>
          </w:tcPr>
          <w:p w:rsidR="00325627" w:rsidRPr="00325627" w:rsidRDefault="00325627" w:rsidP="00325627">
            <w:pPr>
              <w:rPr>
                <w:rFonts w:eastAsia="Calibri"/>
                <w:lang w:eastAsia="en-US"/>
              </w:rPr>
            </w:pPr>
            <w:r w:rsidRPr="00325627">
              <w:rPr>
                <w:rFonts w:eastAsia="Calibri"/>
                <w:lang w:eastAsia="en-US"/>
              </w:rPr>
              <w:t>участие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233"/>
        <w:tblW w:w="9658" w:type="dxa"/>
        <w:tblLayout w:type="fixed"/>
        <w:tblLook w:val="04A0" w:firstRow="1" w:lastRow="0" w:firstColumn="1" w:lastColumn="0" w:noHBand="0" w:noVBand="1"/>
      </w:tblPr>
      <w:tblGrid>
        <w:gridCol w:w="514"/>
        <w:gridCol w:w="2518"/>
        <w:gridCol w:w="2639"/>
        <w:gridCol w:w="1925"/>
        <w:gridCol w:w="2062"/>
      </w:tblGrid>
      <w:tr w:rsidR="00325627" w:rsidRPr="00325627" w:rsidTr="002A1AE9">
        <w:tc>
          <w:tcPr>
            <w:tcW w:w="514" w:type="dxa"/>
          </w:tcPr>
          <w:p w:rsidR="00325627" w:rsidRPr="00325627" w:rsidRDefault="00325627" w:rsidP="00325627">
            <w:pPr>
              <w:rPr>
                <w:rFonts w:eastAsiaTheme="minorHAnsi"/>
                <w:b/>
                <w:lang w:eastAsia="en-US"/>
              </w:rPr>
            </w:pPr>
            <w:r w:rsidRPr="00325627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2518" w:type="dxa"/>
          </w:tcPr>
          <w:p w:rsidR="00325627" w:rsidRPr="00325627" w:rsidRDefault="00325627" w:rsidP="00325627">
            <w:pPr>
              <w:rPr>
                <w:rFonts w:eastAsiaTheme="minorHAnsi"/>
                <w:b/>
                <w:lang w:eastAsia="en-US"/>
              </w:rPr>
            </w:pPr>
            <w:r w:rsidRPr="00325627">
              <w:rPr>
                <w:rFonts w:eastAsiaTheme="minorHAnsi"/>
                <w:b/>
                <w:lang w:eastAsia="en-US"/>
              </w:rPr>
              <w:t>Конкурс</w:t>
            </w:r>
          </w:p>
        </w:tc>
        <w:tc>
          <w:tcPr>
            <w:tcW w:w="2639" w:type="dxa"/>
          </w:tcPr>
          <w:p w:rsidR="00325627" w:rsidRPr="00325627" w:rsidRDefault="00325627" w:rsidP="00325627">
            <w:pPr>
              <w:rPr>
                <w:rFonts w:eastAsiaTheme="minorHAnsi"/>
                <w:b/>
                <w:lang w:eastAsia="en-US"/>
              </w:rPr>
            </w:pPr>
            <w:r w:rsidRPr="00325627">
              <w:rPr>
                <w:rFonts w:eastAsiaTheme="minorHAnsi"/>
                <w:b/>
                <w:lang w:eastAsia="en-US"/>
              </w:rPr>
              <w:t>Организатор</w:t>
            </w: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b/>
                <w:lang w:eastAsia="en-US"/>
              </w:rPr>
            </w:pPr>
            <w:r w:rsidRPr="00325627">
              <w:rPr>
                <w:rFonts w:eastAsiaTheme="minorHAnsi"/>
                <w:b/>
                <w:lang w:eastAsia="en-US"/>
              </w:rPr>
              <w:t>ФИ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325627">
              <w:rPr>
                <w:rFonts w:eastAsiaTheme="minorHAnsi"/>
                <w:b/>
                <w:lang w:eastAsia="en-US"/>
              </w:rPr>
              <w:t>уч</w:t>
            </w:r>
            <w:proofErr w:type="spellEnd"/>
            <w:r w:rsidRPr="00325627">
              <w:rPr>
                <w:rFonts w:eastAsiaTheme="minorHAnsi"/>
                <w:b/>
                <w:lang w:eastAsia="en-US"/>
              </w:rPr>
              <w:t xml:space="preserve">- </w:t>
            </w:r>
            <w:proofErr w:type="spellStart"/>
            <w:r w:rsidRPr="00325627">
              <w:rPr>
                <w:rFonts w:eastAsiaTheme="minorHAnsi"/>
                <w:b/>
                <w:lang w:eastAsia="en-US"/>
              </w:rPr>
              <w:t>ся</w:t>
            </w:r>
            <w:proofErr w:type="spellEnd"/>
            <w:proofErr w:type="gramEnd"/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b/>
                <w:lang w:eastAsia="en-US"/>
              </w:rPr>
            </w:pPr>
            <w:r w:rsidRPr="00325627">
              <w:rPr>
                <w:rFonts w:eastAsiaTheme="minorHAnsi"/>
                <w:b/>
                <w:lang w:eastAsia="en-US"/>
              </w:rPr>
              <w:t>Результат</w:t>
            </w:r>
          </w:p>
        </w:tc>
      </w:tr>
      <w:tr w:rsidR="00325627" w:rsidRPr="00325627" w:rsidTr="002A1AE9">
        <w:trPr>
          <w:trHeight w:val="1248"/>
        </w:trPr>
        <w:tc>
          <w:tcPr>
            <w:tcW w:w="514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518" w:type="dxa"/>
          </w:tcPr>
          <w:p w:rsidR="00325627" w:rsidRPr="00325627" w:rsidRDefault="00325627" w:rsidP="00325627">
            <w:pPr>
              <w:jc w:val="both"/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Олимпиады научно-исследовательских и учебно-исследовательских проектов детей и молодежи по проблемам защиты окружающей среды «Человек-Земля-Космос» (Олимпиада «Созвездие»).</w:t>
            </w:r>
          </w:p>
        </w:tc>
        <w:tc>
          <w:tcPr>
            <w:tcW w:w="2639" w:type="dxa"/>
          </w:tcPr>
          <w:p w:rsidR="00325627" w:rsidRPr="00325627" w:rsidRDefault="00325627" w:rsidP="00325627">
            <w:pPr>
              <w:widowControl w:val="0"/>
              <w:spacing w:after="297" w:line="216" w:lineRule="exact"/>
              <w:ind w:right="20"/>
              <w:jc w:val="both"/>
              <w:rPr>
                <w:rFonts w:eastAsia="Arial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ГБОУ ДОД Ростовской области «Областной экологический центр учащихся»</w:t>
            </w: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Кисленко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Диана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2A1AE9">
        <w:trPr>
          <w:trHeight w:val="249"/>
        </w:trPr>
        <w:tc>
          <w:tcPr>
            <w:tcW w:w="514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18" w:type="dxa"/>
            <w:vMerge w:val="restart"/>
          </w:tcPr>
          <w:p w:rsidR="00325627" w:rsidRPr="00325627" w:rsidRDefault="00325627" w:rsidP="00325627">
            <w:pPr>
              <w:jc w:val="both"/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color w:val="000000"/>
                <w:lang w:eastAsia="en-US"/>
              </w:rPr>
              <w:t>Международный конкурс детского рисунка «</w:t>
            </w:r>
            <w:proofErr w:type="gramStart"/>
            <w:r w:rsidRPr="00325627">
              <w:rPr>
                <w:rFonts w:eastAsiaTheme="minorHAnsi"/>
                <w:color w:val="000000"/>
                <w:lang w:eastAsia="en-US"/>
              </w:rPr>
              <w:t>Историческая</w:t>
            </w:r>
            <w:proofErr w:type="gramEnd"/>
            <w:r w:rsidRPr="00325627">
              <w:rPr>
                <w:rFonts w:eastAsiaTheme="minorHAnsi"/>
                <w:color w:val="000000"/>
                <w:lang w:eastAsia="en-US"/>
              </w:rPr>
              <w:t xml:space="preserve"> арт-эстафета </w:t>
            </w:r>
            <w:r w:rsidRPr="00325627">
              <w:rPr>
                <w:rFonts w:eastAsiaTheme="minorHAnsi"/>
                <w:lang w:eastAsia="en-US"/>
              </w:rPr>
              <w:t xml:space="preserve">- </w:t>
            </w:r>
            <w:r w:rsidRPr="00325627">
              <w:rPr>
                <w:rFonts w:eastAsiaTheme="minorHAnsi"/>
                <w:color w:val="000000"/>
                <w:lang w:eastAsia="en-US"/>
              </w:rPr>
              <w:t>Первые в мире».</w:t>
            </w:r>
          </w:p>
          <w:p w:rsidR="00325627" w:rsidRPr="00325627" w:rsidRDefault="00325627" w:rsidP="0032562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39" w:type="dxa"/>
            <w:vMerge w:val="restart"/>
          </w:tcPr>
          <w:p w:rsidR="00325627" w:rsidRPr="00325627" w:rsidRDefault="00325627" w:rsidP="00325627">
            <w:pPr>
              <w:widowControl w:val="0"/>
              <w:spacing w:after="297" w:line="216" w:lineRule="exact"/>
              <w:ind w:right="20"/>
              <w:jc w:val="both"/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Министерство культуры России, Российское военно-историческое общество.</w:t>
            </w: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Бабанов А.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2A1AE9">
        <w:trPr>
          <w:trHeight w:val="300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39" w:type="dxa"/>
            <w:vMerge/>
          </w:tcPr>
          <w:p w:rsidR="00325627" w:rsidRPr="00325627" w:rsidRDefault="00325627" w:rsidP="00325627">
            <w:pPr>
              <w:widowControl w:val="0"/>
              <w:spacing w:after="297" w:line="216" w:lineRule="exact"/>
              <w:ind w:right="2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Вареничев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А.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2A1AE9">
        <w:trPr>
          <w:trHeight w:val="300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39" w:type="dxa"/>
            <w:vMerge/>
          </w:tcPr>
          <w:p w:rsidR="00325627" w:rsidRPr="00325627" w:rsidRDefault="00325627" w:rsidP="00325627">
            <w:pPr>
              <w:widowControl w:val="0"/>
              <w:spacing w:after="297" w:line="216" w:lineRule="exact"/>
              <w:ind w:right="2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Скрыльникова</w:t>
            </w:r>
            <w:proofErr w:type="gramStart"/>
            <w:r w:rsidRPr="00325627">
              <w:rPr>
                <w:rFonts w:eastAsiaTheme="minorHAnsi"/>
                <w:lang w:eastAsia="en-US"/>
              </w:rPr>
              <w:t xml:space="preserve">  Д</w:t>
            </w:r>
            <w:proofErr w:type="gramEnd"/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2A1AE9">
        <w:trPr>
          <w:trHeight w:val="323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39" w:type="dxa"/>
            <w:vMerge/>
          </w:tcPr>
          <w:p w:rsidR="00325627" w:rsidRPr="00325627" w:rsidRDefault="00325627" w:rsidP="00325627">
            <w:pPr>
              <w:widowControl w:val="0"/>
              <w:spacing w:after="297" w:line="216" w:lineRule="exact"/>
              <w:ind w:right="2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Кисленко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Д.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2A1AE9">
        <w:trPr>
          <w:trHeight w:val="264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39" w:type="dxa"/>
            <w:vMerge/>
          </w:tcPr>
          <w:p w:rsidR="00325627" w:rsidRPr="00325627" w:rsidRDefault="00325627" w:rsidP="00325627">
            <w:pPr>
              <w:widowControl w:val="0"/>
              <w:spacing w:after="297" w:line="216" w:lineRule="exact"/>
              <w:ind w:right="2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Рылач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А.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2A1AE9">
        <w:trPr>
          <w:trHeight w:val="333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39" w:type="dxa"/>
            <w:vMerge/>
          </w:tcPr>
          <w:p w:rsidR="00325627" w:rsidRPr="00325627" w:rsidRDefault="00325627" w:rsidP="00325627">
            <w:pPr>
              <w:widowControl w:val="0"/>
              <w:spacing w:after="297" w:line="216" w:lineRule="exact"/>
              <w:ind w:right="2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Сотников</w:t>
            </w:r>
            <w:proofErr w:type="gramStart"/>
            <w:r w:rsidRPr="00325627">
              <w:rPr>
                <w:rFonts w:eastAsiaTheme="minorHAnsi"/>
                <w:lang w:eastAsia="en-US"/>
              </w:rPr>
              <w:t xml:space="preserve">  С</w:t>
            </w:r>
            <w:proofErr w:type="gramEnd"/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2A1AE9">
        <w:trPr>
          <w:trHeight w:val="315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39" w:type="dxa"/>
            <w:vMerge/>
          </w:tcPr>
          <w:p w:rsidR="00325627" w:rsidRPr="00325627" w:rsidRDefault="00325627" w:rsidP="00325627">
            <w:pPr>
              <w:widowControl w:val="0"/>
              <w:spacing w:after="297" w:line="216" w:lineRule="exact"/>
              <w:ind w:right="2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Манченков</w:t>
            </w:r>
            <w:proofErr w:type="spellEnd"/>
            <w:proofErr w:type="gramStart"/>
            <w:r w:rsidRPr="00325627">
              <w:rPr>
                <w:rFonts w:eastAsiaTheme="minorHAnsi"/>
                <w:lang w:eastAsia="en-US"/>
              </w:rPr>
              <w:t xml:space="preserve">  Д</w:t>
            </w:r>
            <w:proofErr w:type="gramEnd"/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2A1AE9">
        <w:trPr>
          <w:trHeight w:val="270"/>
        </w:trPr>
        <w:tc>
          <w:tcPr>
            <w:tcW w:w="514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562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8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Районная краеведческая выставка «Дон православный»</w:t>
            </w:r>
          </w:p>
        </w:tc>
        <w:tc>
          <w:tcPr>
            <w:tcW w:w="2639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Отдел образования Администрации Тацинского района</w:t>
            </w:r>
          </w:p>
          <w:p w:rsidR="00325627" w:rsidRPr="00325627" w:rsidRDefault="00325627" w:rsidP="003256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МБОУ ДОД Дом Детского творчества</w:t>
            </w: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Бабанова Н.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Благодарственное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письмо</w:t>
            </w:r>
          </w:p>
        </w:tc>
      </w:tr>
      <w:tr w:rsidR="00325627" w:rsidRPr="00325627" w:rsidTr="002A1AE9">
        <w:trPr>
          <w:trHeight w:val="345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39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Захарова Л.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Благодарственное письмо</w:t>
            </w:r>
          </w:p>
        </w:tc>
      </w:tr>
      <w:tr w:rsidR="00325627" w:rsidRPr="00325627" w:rsidTr="002A1AE9">
        <w:trPr>
          <w:trHeight w:val="794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39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</w:tr>
      <w:tr w:rsidR="00325627" w:rsidRPr="00325627" w:rsidTr="002A1AE9">
        <w:trPr>
          <w:trHeight w:val="1824"/>
        </w:trPr>
        <w:tc>
          <w:tcPr>
            <w:tcW w:w="514" w:type="dxa"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562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8" w:type="dxa"/>
          </w:tcPr>
          <w:p w:rsidR="00325627" w:rsidRPr="00325627" w:rsidRDefault="00325627" w:rsidP="0032562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Всероссийский конкурс «Энциклопедия  туризма»</w:t>
            </w:r>
          </w:p>
          <w:p w:rsidR="00325627" w:rsidRPr="00325627" w:rsidRDefault="00325627" w:rsidP="0032562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25627" w:rsidRPr="00325627" w:rsidRDefault="00325627" w:rsidP="0032562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25627" w:rsidRPr="00325627" w:rsidRDefault="00325627" w:rsidP="0032562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9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sz w:val="22"/>
                <w:szCs w:val="22"/>
                <w:lang w:eastAsia="en-US"/>
              </w:rPr>
              <w:t>ФГБОУ  Высшего профессионального  образования «Российский государственный университет  туризма и сервиса»</w:t>
            </w: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Кисленко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Диана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2A1AE9">
        <w:trPr>
          <w:trHeight w:val="2591"/>
        </w:trPr>
        <w:tc>
          <w:tcPr>
            <w:tcW w:w="514" w:type="dxa"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562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8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Муниципальный этап </w:t>
            </w:r>
            <w:r w:rsidRPr="00325627">
              <w:rPr>
                <w:rFonts w:eastAsiaTheme="minorHAnsi"/>
                <w:lang w:val="en-US" w:eastAsia="en-US"/>
              </w:rPr>
              <w:t>XIV</w:t>
            </w:r>
            <w:r w:rsidRPr="00325627">
              <w:rPr>
                <w:rFonts w:eastAsiaTheme="minorHAnsi"/>
                <w:lang w:eastAsia="en-US"/>
              </w:rPr>
              <w:t xml:space="preserve"> Всероссийского детского Всероссийского детского экологического форума «</w:t>
            </w:r>
            <w:proofErr w:type="gramStart"/>
            <w:r w:rsidRPr="00325627">
              <w:rPr>
                <w:rFonts w:eastAsiaTheme="minorHAnsi"/>
                <w:lang w:eastAsia="en-US"/>
              </w:rPr>
              <w:t>Зелёная</w:t>
            </w:r>
            <w:proofErr w:type="gramEnd"/>
            <w:r w:rsidRPr="00325627">
              <w:rPr>
                <w:rFonts w:eastAsiaTheme="minorHAnsi"/>
                <w:lang w:eastAsia="en-US"/>
              </w:rPr>
              <w:t xml:space="preserve"> планета-2016»</w:t>
            </w:r>
          </w:p>
        </w:tc>
        <w:tc>
          <w:tcPr>
            <w:tcW w:w="2639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Отдел образования Администрации Тацинского района</w:t>
            </w: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Скрыльникова Д.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Романцова Т.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b/>
                <w:lang w:eastAsia="en-US"/>
              </w:rPr>
            </w:pPr>
            <w:r w:rsidRPr="00325627">
              <w:rPr>
                <w:rFonts w:eastAsiaTheme="minorHAnsi"/>
                <w:b/>
                <w:lang w:eastAsia="en-US"/>
              </w:rPr>
              <w:t xml:space="preserve">Победитель  </w:t>
            </w:r>
            <w:r w:rsidRPr="00325627">
              <w:rPr>
                <w:rFonts w:eastAsiaTheme="minorHAnsi"/>
                <w:lang w:eastAsia="en-US"/>
              </w:rPr>
              <w:t>конкурса.</w:t>
            </w:r>
          </w:p>
        </w:tc>
      </w:tr>
      <w:tr w:rsidR="00325627" w:rsidRPr="00325627" w:rsidTr="002A1AE9">
        <w:trPr>
          <w:trHeight w:val="570"/>
        </w:trPr>
        <w:tc>
          <w:tcPr>
            <w:tcW w:w="514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562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8" w:type="dxa"/>
            <w:vMerge w:val="restart"/>
          </w:tcPr>
          <w:p w:rsidR="00325627" w:rsidRPr="00325627" w:rsidRDefault="00325627" w:rsidP="00325627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25627">
              <w:rPr>
                <w:rFonts w:eastAsiaTheme="minorHAnsi"/>
                <w:lang w:eastAsia="en-US"/>
              </w:rPr>
              <w:t>Муниципальный</w:t>
            </w:r>
            <w:proofErr w:type="gramEnd"/>
            <w:r w:rsidRPr="00325627">
              <w:rPr>
                <w:rFonts w:eastAsiaTheme="minorHAnsi"/>
                <w:lang w:eastAsia="en-US"/>
              </w:rPr>
              <w:t xml:space="preserve">  </w:t>
            </w:r>
            <w:proofErr w:type="spellStart"/>
            <w:r w:rsidRPr="00325627">
              <w:rPr>
                <w:rFonts w:eastAsiaTheme="minorHAnsi"/>
                <w:lang w:eastAsia="en-US"/>
              </w:rPr>
              <w:t>этапобластной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конкурсной программы</w:t>
            </w:r>
          </w:p>
          <w:p w:rsidR="00325627" w:rsidRPr="00325627" w:rsidRDefault="00325627" w:rsidP="00325627">
            <w:pPr>
              <w:jc w:val="both"/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«Продвижение»</w:t>
            </w:r>
          </w:p>
          <w:p w:rsidR="00325627" w:rsidRPr="00325627" w:rsidRDefault="00325627" w:rsidP="00325627">
            <w:pPr>
              <w:jc w:val="both"/>
            </w:pPr>
          </w:p>
        </w:tc>
        <w:tc>
          <w:tcPr>
            <w:tcW w:w="2639" w:type="dxa"/>
            <w:vMerge w:val="restart"/>
          </w:tcPr>
          <w:p w:rsidR="00325627" w:rsidRPr="00325627" w:rsidRDefault="00325627" w:rsidP="00325627">
            <w:r w:rsidRPr="00325627">
              <w:t xml:space="preserve">Районный Совет </w:t>
            </w:r>
            <w:proofErr w:type="spellStart"/>
            <w:r w:rsidRPr="00325627">
              <w:t>Тацинской</w:t>
            </w:r>
            <w:proofErr w:type="spellEnd"/>
            <w:r w:rsidRPr="00325627">
              <w:t xml:space="preserve">  районной детско-молодежной общественной организацией «Смена» совместно с Областным Советом Ростовской </w:t>
            </w:r>
            <w:r w:rsidRPr="00325627">
              <w:lastRenderedPageBreak/>
              <w:t>региональной детско-молодежной общественной организации  «Содружество детей и молодежи Дона».</w:t>
            </w: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lastRenderedPageBreak/>
              <w:t>Скрыльникова Д.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Победитель</w:t>
            </w:r>
          </w:p>
        </w:tc>
      </w:tr>
      <w:tr w:rsidR="00325627" w:rsidRPr="00325627" w:rsidTr="002A1AE9">
        <w:trPr>
          <w:trHeight w:val="1650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39" w:type="dxa"/>
            <w:vMerge/>
          </w:tcPr>
          <w:p w:rsidR="00325627" w:rsidRPr="00325627" w:rsidRDefault="00325627" w:rsidP="00325627"/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Бабанов А.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2A1AE9">
        <w:tc>
          <w:tcPr>
            <w:tcW w:w="514" w:type="dxa"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562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518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Областной этап 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Всероссийского  детского экологического форума</w:t>
            </w:r>
          </w:p>
          <w:p w:rsidR="00325627" w:rsidRPr="00325627" w:rsidRDefault="00325627" w:rsidP="00325627">
            <w:pPr>
              <w:jc w:val="both"/>
            </w:pPr>
            <w:r w:rsidRPr="00325627">
              <w:rPr>
                <w:rFonts w:eastAsiaTheme="minorHAnsi"/>
                <w:lang w:eastAsia="en-US"/>
              </w:rPr>
              <w:t>«Зеленая планета – 2016»</w:t>
            </w:r>
          </w:p>
        </w:tc>
        <w:tc>
          <w:tcPr>
            <w:tcW w:w="2639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ГБОУ ДОД Ростовской области «Областной экологический центр учащихся»</w:t>
            </w: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Скрыльникова Д.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Романцова Т.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b/>
                <w:lang w:eastAsia="en-US"/>
              </w:rPr>
              <w:t xml:space="preserve">Победитель  </w:t>
            </w:r>
            <w:r w:rsidRPr="00325627">
              <w:rPr>
                <w:rFonts w:eastAsiaTheme="minorHAnsi"/>
                <w:lang w:eastAsia="en-US"/>
              </w:rPr>
              <w:t xml:space="preserve">конкурса – грамота </w:t>
            </w:r>
          </w:p>
          <w:p w:rsidR="00325627" w:rsidRPr="00325627" w:rsidRDefault="00325627" w:rsidP="00325627">
            <w:pPr>
              <w:rPr>
                <w:rFonts w:eastAsiaTheme="minorHAnsi"/>
                <w:b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ГБОУ ДОД Ростовской области «Областной экологический центр учащихся»</w:t>
            </w:r>
          </w:p>
        </w:tc>
      </w:tr>
      <w:tr w:rsidR="00325627" w:rsidRPr="00325627" w:rsidTr="002A1AE9">
        <w:tc>
          <w:tcPr>
            <w:tcW w:w="514" w:type="dxa"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5627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18" w:type="dxa"/>
          </w:tcPr>
          <w:p w:rsidR="00325627" w:rsidRPr="00325627" w:rsidRDefault="00325627" w:rsidP="00325627">
            <w:pPr>
              <w:jc w:val="both"/>
              <w:rPr>
                <w:rFonts w:eastAsiaTheme="minorHAnsi"/>
                <w:lang w:eastAsia="en-US"/>
              </w:rPr>
            </w:pPr>
            <w:r w:rsidRPr="00325627">
              <w:t xml:space="preserve">Региональный этап </w:t>
            </w:r>
            <w:r w:rsidRPr="00325627">
              <w:rPr>
                <w:rFonts w:eastAsiaTheme="minorHAnsi"/>
                <w:lang w:eastAsia="en-US"/>
              </w:rPr>
              <w:t xml:space="preserve"> конкурсной программы</w:t>
            </w:r>
          </w:p>
          <w:p w:rsidR="00325627" w:rsidRPr="00325627" w:rsidRDefault="00325627" w:rsidP="00325627">
            <w:pPr>
              <w:jc w:val="both"/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«Продвижение»</w:t>
            </w:r>
          </w:p>
          <w:p w:rsidR="00325627" w:rsidRPr="00325627" w:rsidRDefault="00325627" w:rsidP="00325627">
            <w:pPr>
              <w:jc w:val="both"/>
            </w:pPr>
          </w:p>
        </w:tc>
        <w:tc>
          <w:tcPr>
            <w:tcW w:w="2639" w:type="dxa"/>
          </w:tcPr>
          <w:p w:rsidR="00325627" w:rsidRPr="00325627" w:rsidRDefault="00325627" w:rsidP="00325627">
            <w:r w:rsidRPr="00325627">
              <w:t>Областной Совет Ростовской региональной детско-молодежной общественной организации  «Содружество детей и молодежи Дона».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Скрыльникова Д.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2A1AE9">
        <w:trPr>
          <w:trHeight w:val="315"/>
        </w:trPr>
        <w:tc>
          <w:tcPr>
            <w:tcW w:w="514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5627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18" w:type="dxa"/>
            <w:vMerge w:val="restart"/>
          </w:tcPr>
          <w:p w:rsidR="00325627" w:rsidRPr="00325627" w:rsidRDefault="00325627" w:rsidP="00325627">
            <w:pPr>
              <w:jc w:val="both"/>
            </w:pPr>
            <w:r w:rsidRPr="00325627">
              <w:t>Всероссийская добровольческая  интернет – акция  «Безопасность детей на дороге».</w:t>
            </w:r>
          </w:p>
        </w:tc>
        <w:tc>
          <w:tcPr>
            <w:tcW w:w="2639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Федерация развития образования</w:t>
            </w: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Бабанов</w:t>
            </w:r>
            <w:proofErr w:type="gramStart"/>
            <w:r w:rsidRPr="00325627">
              <w:rPr>
                <w:rFonts w:eastAsiaTheme="minorHAnsi"/>
                <w:lang w:eastAsia="en-US"/>
              </w:rPr>
              <w:t xml:space="preserve">  А</w:t>
            </w:r>
            <w:proofErr w:type="gramEnd"/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диплом</w:t>
            </w:r>
          </w:p>
        </w:tc>
      </w:tr>
      <w:tr w:rsidR="00325627" w:rsidRPr="00325627" w:rsidTr="002A1AE9">
        <w:trPr>
          <w:trHeight w:val="324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jc w:val="both"/>
            </w:pPr>
          </w:p>
        </w:tc>
        <w:tc>
          <w:tcPr>
            <w:tcW w:w="2639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Вареничев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А.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грамота</w:t>
            </w:r>
          </w:p>
        </w:tc>
      </w:tr>
      <w:tr w:rsidR="00325627" w:rsidRPr="00325627" w:rsidTr="002A1AE9">
        <w:trPr>
          <w:trHeight w:val="258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jc w:val="both"/>
            </w:pPr>
          </w:p>
        </w:tc>
        <w:tc>
          <w:tcPr>
            <w:tcW w:w="2639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Скрыльникова Д.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грамота</w:t>
            </w:r>
          </w:p>
        </w:tc>
      </w:tr>
      <w:tr w:rsidR="00325627" w:rsidRPr="00325627" w:rsidTr="002A1AE9">
        <w:trPr>
          <w:trHeight w:val="270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jc w:val="both"/>
            </w:pPr>
          </w:p>
        </w:tc>
        <w:tc>
          <w:tcPr>
            <w:tcW w:w="2639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Романцова Т.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диплом</w:t>
            </w:r>
          </w:p>
        </w:tc>
      </w:tr>
      <w:tr w:rsidR="00325627" w:rsidRPr="00325627" w:rsidTr="002A1AE9">
        <w:trPr>
          <w:trHeight w:val="270"/>
        </w:trPr>
        <w:tc>
          <w:tcPr>
            <w:tcW w:w="514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vMerge/>
          </w:tcPr>
          <w:p w:rsidR="00325627" w:rsidRPr="00325627" w:rsidRDefault="00325627" w:rsidP="00325627">
            <w:pPr>
              <w:jc w:val="both"/>
            </w:pPr>
          </w:p>
        </w:tc>
        <w:tc>
          <w:tcPr>
            <w:tcW w:w="2639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Щербаков</w:t>
            </w:r>
            <w:proofErr w:type="gramStart"/>
            <w:r w:rsidRPr="00325627">
              <w:rPr>
                <w:rFonts w:eastAsiaTheme="minorHAnsi"/>
                <w:lang w:eastAsia="en-US"/>
              </w:rPr>
              <w:t xml:space="preserve"> Д</w:t>
            </w:r>
            <w:proofErr w:type="gramEnd"/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диплом</w:t>
            </w:r>
          </w:p>
        </w:tc>
      </w:tr>
      <w:tr w:rsidR="00325627" w:rsidRPr="00325627" w:rsidTr="002A1AE9">
        <w:tc>
          <w:tcPr>
            <w:tcW w:w="514" w:type="dxa"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5627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18" w:type="dxa"/>
          </w:tcPr>
          <w:p w:rsidR="00325627" w:rsidRPr="00325627" w:rsidRDefault="00325627" w:rsidP="00325627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25627">
              <w:rPr>
                <w:rFonts w:eastAsiaTheme="minorHAnsi"/>
                <w:sz w:val="22"/>
                <w:szCs w:val="28"/>
                <w:lang w:eastAsia="en-US"/>
              </w:rPr>
              <w:t>Общероссийская  акция</w:t>
            </w:r>
          </w:p>
          <w:p w:rsidR="00325627" w:rsidRPr="00325627" w:rsidRDefault="00325627" w:rsidP="00325627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25627">
              <w:rPr>
                <w:rFonts w:eastAsiaTheme="minorHAnsi"/>
                <w:sz w:val="22"/>
                <w:szCs w:val="28"/>
                <w:lang w:eastAsia="en-US"/>
              </w:rPr>
              <w:t>«Памятники природы. От поколения к поколению»</w:t>
            </w:r>
          </w:p>
          <w:p w:rsidR="00325627" w:rsidRPr="00325627" w:rsidRDefault="00325627" w:rsidP="00325627">
            <w:pPr>
              <w:jc w:val="both"/>
            </w:pPr>
          </w:p>
        </w:tc>
        <w:tc>
          <w:tcPr>
            <w:tcW w:w="2639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Общероссийское движение «Кедр»</w:t>
            </w:r>
          </w:p>
        </w:tc>
        <w:tc>
          <w:tcPr>
            <w:tcW w:w="192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Бабанов А.</w:t>
            </w:r>
          </w:p>
        </w:tc>
        <w:tc>
          <w:tcPr>
            <w:tcW w:w="2062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 участника.</w:t>
            </w:r>
          </w:p>
        </w:tc>
      </w:tr>
    </w:tbl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1985"/>
        <w:gridCol w:w="2126"/>
      </w:tblGrid>
      <w:tr w:rsidR="00325627" w:rsidRPr="00325627" w:rsidTr="00325627">
        <w:trPr>
          <w:trHeight w:val="229"/>
        </w:trPr>
        <w:tc>
          <w:tcPr>
            <w:tcW w:w="567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552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Всероссийская интернет – викторина «Знаешь ли ты Арктику?»</w:t>
            </w:r>
          </w:p>
        </w:tc>
        <w:tc>
          <w:tcPr>
            <w:tcW w:w="2551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Всероссийский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Бабанов А.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Сертификат </w:t>
            </w:r>
          </w:p>
        </w:tc>
      </w:tr>
      <w:tr w:rsidR="00325627" w:rsidRPr="00325627" w:rsidTr="00325627">
        <w:trPr>
          <w:trHeight w:val="261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Романцова Т.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215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Скрыльникова Д.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607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Щербаков Д.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291"/>
        </w:trPr>
        <w:tc>
          <w:tcPr>
            <w:tcW w:w="567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552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Всероссийская интернет – викторина «Знаешь ли ты Арктику?»</w:t>
            </w:r>
          </w:p>
        </w:tc>
        <w:tc>
          <w:tcPr>
            <w:tcW w:w="2551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Всероссийский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Бондаренко А.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277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ОльховатовМ</w:t>
            </w:r>
            <w:proofErr w:type="spellEnd"/>
            <w:r w:rsidRPr="0032562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262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Ольховатов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М.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261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Петрова Е.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276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Федотов Д.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738"/>
        </w:trPr>
        <w:tc>
          <w:tcPr>
            <w:tcW w:w="567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552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Всероссийская интернет – викторина </w:t>
            </w:r>
            <w:r w:rsidRPr="00325627">
              <w:rPr>
                <w:rFonts w:eastAsiaTheme="minorHAnsi"/>
                <w:lang w:eastAsia="en-US"/>
              </w:rPr>
              <w:lastRenderedPageBreak/>
              <w:t>«Знаешь ли ты Арктику?</w:t>
            </w:r>
          </w:p>
        </w:tc>
        <w:tc>
          <w:tcPr>
            <w:tcW w:w="2551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lastRenderedPageBreak/>
              <w:t>Всероссийский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Кисленко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Д.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932"/>
        </w:trPr>
        <w:tc>
          <w:tcPr>
            <w:tcW w:w="567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Всероссийский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Ломов А.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408"/>
        </w:trPr>
        <w:tc>
          <w:tcPr>
            <w:tcW w:w="567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14</w:t>
            </w:r>
          </w:p>
        </w:tc>
        <w:tc>
          <w:tcPr>
            <w:tcW w:w="2552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Общероссийская олимпиада по географии «Пятерочка»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Февраль 2016</w:t>
            </w:r>
          </w:p>
        </w:tc>
        <w:tc>
          <w:tcPr>
            <w:tcW w:w="2551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Всероссийский</w:t>
            </w:r>
          </w:p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Бабанов  М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Диплом победителя</w:t>
            </w:r>
          </w:p>
        </w:tc>
      </w:tr>
      <w:tr w:rsidR="00325627" w:rsidRPr="00325627" w:rsidTr="00325627">
        <w:trPr>
          <w:trHeight w:val="315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Ломов</w:t>
            </w:r>
            <w:proofErr w:type="gramStart"/>
            <w:r w:rsidRPr="00325627">
              <w:rPr>
                <w:rFonts w:eastAsiaTheme="minorHAnsi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Сертификат </w:t>
            </w:r>
          </w:p>
        </w:tc>
      </w:tr>
      <w:tr w:rsidR="00325627" w:rsidRPr="00325627" w:rsidTr="00325627">
        <w:trPr>
          <w:trHeight w:val="303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 Бабанова Н.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510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Демидов П.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315"/>
        </w:trPr>
        <w:tc>
          <w:tcPr>
            <w:tcW w:w="567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552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Общероссийская олимпиада по географии «Пятерочка»</w:t>
            </w:r>
          </w:p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Февраль 2016</w:t>
            </w:r>
          </w:p>
        </w:tc>
        <w:tc>
          <w:tcPr>
            <w:tcW w:w="2551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Всероссийский</w:t>
            </w:r>
          </w:p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Кисленко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Д.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240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Петрова Н.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270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Манченков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Д.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315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Сотников С.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345"/>
        </w:trPr>
        <w:tc>
          <w:tcPr>
            <w:tcW w:w="567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552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Международная предметная олимпиада для школьников «Эверест» по географии.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Апрель 2016г.</w:t>
            </w:r>
          </w:p>
        </w:tc>
        <w:tc>
          <w:tcPr>
            <w:tcW w:w="2551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Всероссийский</w:t>
            </w:r>
          </w:p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Кисленко</w:t>
            </w:r>
            <w:proofErr w:type="spellEnd"/>
            <w:proofErr w:type="gramStart"/>
            <w:r w:rsidRPr="00325627">
              <w:rPr>
                <w:rFonts w:eastAsiaTheme="minorHAnsi"/>
                <w:lang w:eastAsia="en-US"/>
              </w:rPr>
              <w:t xml:space="preserve"> Д</w:t>
            </w:r>
            <w:proofErr w:type="gramEnd"/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Свидетельство</w:t>
            </w:r>
          </w:p>
        </w:tc>
      </w:tr>
      <w:tr w:rsidR="00325627" w:rsidRPr="00325627" w:rsidTr="00325627">
        <w:trPr>
          <w:trHeight w:val="240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Петрова Н.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Свидетельство</w:t>
            </w:r>
          </w:p>
        </w:tc>
      </w:tr>
      <w:tr w:rsidR="00325627" w:rsidRPr="00325627" w:rsidTr="00325627">
        <w:trPr>
          <w:trHeight w:val="330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Голоборщев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М.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Свидетельство</w:t>
            </w:r>
          </w:p>
        </w:tc>
      </w:tr>
      <w:tr w:rsidR="00325627" w:rsidRPr="00325627" w:rsidTr="00325627">
        <w:trPr>
          <w:trHeight w:val="300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Леонтьева Д.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Свидетельство</w:t>
            </w:r>
          </w:p>
        </w:tc>
      </w:tr>
      <w:tr w:rsidR="00325627" w:rsidRPr="00325627" w:rsidTr="00325627">
        <w:trPr>
          <w:trHeight w:val="237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Манченков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Д.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Свидетельство</w:t>
            </w:r>
          </w:p>
        </w:tc>
      </w:tr>
      <w:tr w:rsidR="00325627" w:rsidRPr="00325627" w:rsidTr="00325627">
        <w:trPr>
          <w:trHeight w:val="180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Калашникова А.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Свидетельство</w:t>
            </w:r>
          </w:p>
        </w:tc>
      </w:tr>
      <w:tr w:rsidR="00325627" w:rsidRPr="00325627" w:rsidTr="00325627">
        <w:trPr>
          <w:trHeight w:val="261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Сотников С.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Свидетельство</w:t>
            </w:r>
          </w:p>
        </w:tc>
      </w:tr>
      <w:tr w:rsidR="00325627" w:rsidRPr="00325627" w:rsidTr="00325627">
        <w:trPr>
          <w:trHeight w:val="276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Бондаренко Ю.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Свидетельство</w:t>
            </w:r>
          </w:p>
        </w:tc>
      </w:tr>
      <w:tr w:rsidR="00325627" w:rsidRPr="00325627" w:rsidTr="00325627">
        <w:trPr>
          <w:trHeight w:val="276"/>
        </w:trPr>
        <w:tc>
          <w:tcPr>
            <w:tcW w:w="567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552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Международный дистанционный блиц - турнир по географии 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«Глобус мира»  проекта « Новый урок» </w:t>
            </w:r>
          </w:p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Февраль 2016 г</w:t>
            </w:r>
          </w:p>
        </w:tc>
        <w:tc>
          <w:tcPr>
            <w:tcW w:w="2551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Бабанов</w:t>
            </w:r>
            <w:proofErr w:type="gramStart"/>
            <w:r w:rsidRPr="00325627">
              <w:rPr>
                <w:rFonts w:eastAsiaTheme="minorHAnsi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Диплом   3 степени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3 место</w:t>
            </w:r>
          </w:p>
        </w:tc>
      </w:tr>
      <w:tr w:rsidR="00325627" w:rsidRPr="00325627" w:rsidTr="00325627">
        <w:trPr>
          <w:trHeight w:val="276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Вареничев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 А.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Сертификат </w:t>
            </w:r>
          </w:p>
        </w:tc>
      </w:tr>
      <w:tr w:rsidR="00325627" w:rsidRPr="00325627" w:rsidTr="00325627">
        <w:trPr>
          <w:trHeight w:val="337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Романцова Т.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Диплом 3 степени 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3 место </w:t>
            </w:r>
          </w:p>
        </w:tc>
      </w:tr>
      <w:tr w:rsidR="00325627" w:rsidRPr="00325627" w:rsidTr="00325627"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Скрыльникова Д.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Сертификат </w:t>
            </w:r>
          </w:p>
        </w:tc>
      </w:tr>
      <w:tr w:rsidR="00325627" w:rsidRPr="00325627" w:rsidTr="00325627">
        <w:trPr>
          <w:trHeight w:val="713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Щербаков Д.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Диплом 3 степени 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3 место</w:t>
            </w:r>
          </w:p>
        </w:tc>
      </w:tr>
      <w:tr w:rsidR="00325627" w:rsidRPr="00325627" w:rsidTr="00325627">
        <w:trPr>
          <w:trHeight w:val="381"/>
        </w:trPr>
        <w:tc>
          <w:tcPr>
            <w:tcW w:w="567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552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Международный дистанционный блиц - турнир   «Горжусь тобой, земля моя!»  проекта « Новый урок»</w:t>
            </w:r>
          </w:p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Февраль 2016 г.</w:t>
            </w:r>
          </w:p>
        </w:tc>
        <w:tc>
          <w:tcPr>
            <w:tcW w:w="2551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Бабанов</w:t>
            </w:r>
            <w:proofErr w:type="gramStart"/>
            <w:r w:rsidRPr="00325627">
              <w:rPr>
                <w:rFonts w:eastAsiaTheme="minorHAnsi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Диплом 2 степени 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 2 место</w:t>
            </w:r>
          </w:p>
        </w:tc>
      </w:tr>
      <w:tr w:rsidR="00325627" w:rsidRPr="00325627" w:rsidTr="00325627">
        <w:trPr>
          <w:trHeight w:val="322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Вареничев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А.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Сертификат </w:t>
            </w:r>
          </w:p>
        </w:tc>
      </w:tr>
      <w:tr w:rsidR="00325627" w:rsidRPr="00325627" w:rsidTr="00FF386D">
        <w:trPr>
          <w:trHeight w:val="276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Романцова Т.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</w:tr>
      <w:tr w:rsidR="00325627" w:rsidRPr="00325627" w:rsidTr="00325627">
        <w:trPr>
          <w:trHeight w:val="276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Сертификат </w:t>
            </w:r>
          </w:p>
        </w:tc>
      </w:tr>
      <w:tr w:rsidR="00325627" w:rsidRPr="00325627" w:rsidTr="00FF386D">
        <w:trPr>
          <w:trHeight w:val="276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Скрыльникова Д.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</w:tr>
      <w:tr w:rsidR="00325627" w:rsidRPr="00325627" w:rsidTr="00325627">
        <w:trPr>
          <w:trHeight w:val="276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Сертификат </w:t>
            </w:r>
          </w:p>
        </w:tc>
      </w:tr>
      <w:tr w:rsidR="00325627" w:rsidRPr="00325627" w:rsidTr="00325627">
        <w:trPr>
          <w:trHeight w:val="54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Щербаков 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325627" w:rsidRPr="00325627" w:rsidTr="00325627">
        <w:trPr>
          <w:trHeight w:val="210"/>
        </w:trPr>
        <w:tc>
          <w:tcPr>
            <w:tcW w:w="567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552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Международный дистанционный блиц - турнир по географии «Большая планета»  проекта « Новый урок»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lastRenderedPageBreak/>
              <w:t>Всероссийский</w:t>
            </w:r>
          </w:p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Бабанов</w:t>
            </w:r>
            <w:proofErr w:type="gramStart"/>
            <w:r w:rsidRPr="00325627">
              <w:rPr>
                <w:rFonts w:eastAsiaTheme="minorHAnsi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Диплом 1 степени 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1 место</w:t>
            </w:r>
          </w:p>
        </w:tc>
      </w:tr>
      <w:tr w:rsidR="00325627" w:rsidRPr="00325627" w:rsidTr="00325627">
        <w:trPr>
          <w:trHeight w:val="315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proofErr w:type="spellStart"/>
            <w:r w:rsidRPr="00325627">
              <w:rPr>
                <w:rFonts w:eastAsiaTheme="minorHAnsi"/>
                <w:lang w:eastAsia="en-US"/>
              </w:rPr>
              <w:t>Вареничев</w:t>
            </w:r>
            <w:proofErr w:type="spellEnd"/>
            <w:r w:rsidRPr="00325627">
              <w:rPr>
                <w:rFonts w:eastAsiaTheme="minorHAnsi"/>
                <w:lang w:eastAsia="en-US"/>
              </w:rPr>
              <w:t xml:space="preserve"> А.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Диплом 2 степени 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2 место </w:t>
            </w:r>
          </w:p>
        </w:tc>
      </w:tr>
      <w:tr w:rsidR="00325627" w:rsidRPr="00325627" w:rsidTr="00325627">
        <w:trPr>
          <w:trHeight w:val="237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Романцова Т.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Диплом 1 степени 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1 место</w:t>
            </w:r>
          </w:p>
        </w:tc>
      </w:tr>
      <w:tr w:rsidR="00325627" w:rsidRPr="00325627" w:rsidTr="00325627">
        <w:trPr>
          <w:trHeight w:val="276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Скрыльникова </w:t>
            </w:r>
            <w:r w:rsidRPr="00325627">
              <w:rPr>
                <w:rFonts w:eastAsiaTheme="minorHAnsi"/>
                <w:lang w:eastAsia="en-US"/>
              </w:rPr>
              <w:lastRenderedPageBreak/>
              <w:t>А.</w:t>
            </w:r>
          </w:p>
        </w:tc>
        <w:tc>
          <w:tcPr>
            <w:tcW w:w="2126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lastRenderedPageBreak/>
              <w:t xml:space="preserve">Диплом 1 степени 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lastRenderedPageBreak/>
              <w:t>1 место</w:t>
            </w:r>
          </w:p>
        </w:tc>
      </w:tr>
      <w:tr w:rsidR="00325627" w:rsidRPr="00325627" w:rsidTr="00325627">
        <w:trPr>
          <w:trHeight w:val="276"/>
        </w:trPr>
        <w:tc>
          <w:tcPr>
            <w:tcW w:w="567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 xml:space="preserve">Диплом 1 степени </w:t>
            </w:r>
          </w:p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1 место</w:t>
            </w:r>
          </w:p>
        </w:tc>
      </w:tr>
      <w:tr w:rsidR="00325627" w:rsidRPr="00325627" w:rsidTr="00325627">
        <w:trPr>
          <w:trHeight w:val="858"/>
        </w:trPr>
        <w:tc>
          <w:tcPr>
            <w:tcW w:w="567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  <w:r w:rsidRPr="00325627">
              <w:rPr>
                <w:rFonts w:eastAsiaTheme="minorHAnsi"/>
                <w:lang w:eastAsia="en-US"/>
              </w:rPr>
              <w:t>Щербаков Д.</w:t>
            </w:r>
          </w:p>
        </w:tc>
        <w:tc>
          <w:tcPr>
            <w:tcW w:w="2126" w:type="dxa"/>
            <w:vMerge/>
          </w:tcPr>
          <w:p w:rsidR="00325627" w:rsidRPr="00325627" w:rsidRDefault="00325627" w:rsidP="00325627">
            <w:pPr>
              <w:rPr>
                <w:rFonts w:eastAsiaTheme="minorHAnsi"/>
                <w:lang w:eastAsia="en-US"/>
              </w:rPr>
            </w:pPr>
          </w:p>
        </w:tc>
      </w:tr>
      <w:tr w:rsidR="00325627" w:rsidRPr="00FF386D" w:rsidTr="00325627">
        <w:trPr>
          <w:trHeight w:val="2598"/>
        </w:trPr>
        <w:tc>
          <w:tcPr>
            <w:tcW w:w="567" w:type="dxa"/>
          </w:tcPr>
          <w:p w:rsidR="00325627" w:rsidRPr="00FF386D" w:rsidRDefault="00325627" w:rsidP="002A1AE9">
            <w:r w:rsidRPr="00FF386D">
              <w:t>20</w:t>
            </w:r>
          </w:p>
        </w:tc>
        <w:tc>
          <w:tcPr>
            <w:tcW w:w="2552" w:type="dxa"/>
          </w:tcPr>
          <w:p w:rsidR="00325627" w:rsidRPr="00FF386D" w:rsidRDefault="00325627" w:rsidP="002A1AE9">
            <w:r w:rsidRPr="00FF386D">
              <w:t>Математика</w:t>
            </w:r>
          </w:p>
        </w:tc>
        <w:tc>
          <w:tcPr>
            <w:tcW w:w="2551" w:type="dxa"/>
          </w:tcPr>
          <w:p w:rsidR="00325627" w:rsidRPr="00FF386D" w:rsidRDefault="00325627" w:rsidP="002A1AE9">
            <w:proofErr w:type="gramStart"/>
            <w:r w:rsidRPr="00FF386D">
              <w:t>Международный</w:t>
            </w:r>
            <w:proofErr w:type="gramEnd"/>
            <w:r w:rsidRPr="00FF386D">
              <w:t xml:space="preserve">  дистанционный  блиц-турнир по математике:  </w:t>
            </w:r>
            <w:r w:rsidRPr="00FF386D">
              <w:t>«</w:t>
            </w:r>
            <w:r w:rsidRPr="00FF386D">
              <w:t>Математический сундучок</w:t>
            </w:r>
            <w:r w:rsidRPr="00FF386D">
              <w:t>»</w:t>
            </w:r>
            <w:r w:rsidRPr="00FF386D">
              <w:t xml:space="preserve"> проекта  Новый урок</w:t>
            </w:r>
          </w:p>
        </w:tc>
        <w:tc>
          <w:tcPr>
            <w:tcW w:w="1985" w:type="dxa"/>
          </w:tcPr>
          <w:p w:rsidR="00325627" w:rsidRPr="00FF386D" w:rsidRDefault="00325627" w:rsidP="002A1AE9">
            <w:proofErr w:type="spellStart"/>
            <w:r w:rsidRPr="00FF386D">
              <w:t>Рылач</w:t>
            </w:r>
            <w:proofErr w:type="spellEnd"/>
            <w:r w:rsidRPr="00FF386D">
              <w:t xml:space="preserve"> Д, </w:t>
            </w:r>
            <w:proofErr w:type="spellStart"/>
            <w:r w:rsidRPr="00FF386D">
              <w:t>Тупеко</w:t>
            </w:r>
            <w:proofErr w:type="spellEnd"/>
            <w:r w:rsidRPr="00FF386D">
              <w:t xml:space="preserve"> Е, Демидов </w:t>
            </w:r>
            <w:proofErr w:type="gramStart"/>
            <w:r w:rsidRPr="00FF386D">
              <w:t>Р</w:t>
            </w:r>
            <w:proofErr w:type="gramEnd"/>
            <w:r w:rsidRPr="00FF386D">
              <w:t xml:space="preserve">, Бондаренко </w:t>
            </w:r>
            <w:proofErr w:type="spellStart"/>
            <w:r w:rsidRPr="00FF386D">
              <w:t>А.Белоусов</w:t>
            </w:r>
            <w:proofErr w:type="spellEnd"/>
            <w:r w:rsidRPr="00FF386D">
              <w:t xml:space="preserve"> В.</w:t>
            </w:r>
          </w:p>
        </w:tc>
        <w:tc>
          <w:tcPr>
            <w:tcW w:w="2126" w:type="dxa"/>
          </w:tcPr>
          <w:p w:rsidR="00325627" w:rsidRPr="00FF386D" w:rsidRDefault="00325627" w:rsidP="002A1AE9">
            <w:r w:rsidRPr="00FF386D">
              <w:t>сертификат диплом- 3м диплом- 3м диплом -2м диплом-2м</w:t>
            </w:r>
          </w:p>
        </w:tc>
      </w:tr>
      <w:tr w:rsidR="00325627" w:rsidRPr="00FF386D" w:rsidTr="00325627">
        <w:tc>
          <w:tcPr>
            <w:tcW w:w="567" w:type="dxa"/>
          </w:tcPr>
          <w:p w:rsidR="00325627" w:rsidRPr="00FF386D" w:rsidRDefault="00325627" w:rsidP="002A1AE9">
            <w:r w:rsidRPr="00FF386D">
              <w:t>21</w:t>
            </w:r>
          </w:p>
        </w:tc>
        <w:tc>
          <w:tcPr>
            <w:tcW w:w="2552" w:type="dxa"/>
          </w:tcPr>
          <w:p w:rsidR="00325627" w:rsidRPr="00FF386D" w:rsidRDefault="00325627" w:rsidP="002A1AE9">
            <w:r w:rsidRPr="00FF386D">
              <w:t>Русский язык</w:t>
            </w:r>
          </w:p>
        </w:tc>
        <w:tc>
          <w:tcPr>
            <w:tcW w:w="2551" w:type="dxa"/>
          </w:tcPr>
          <w:p w:rsidR="00325627" w:rsidRPr="00FF386D" w:rsidRDefault="00325627" w:rsidP="002A1AE9">
            <w:proofErr w:type="gramStart"/>
            <w:r w:rsidRPr="00FF386D">
              <w:t>Международный</w:t>
            </w:r>
            <w:proofErr w:type="gramEnd"/>
            <w:r w:rsidRPr="00FF386D">
              <w:t xml:space="preserve"> дистанционный блиц-турнир по русскому языку </w:t>
            </w:r>
            <w:r w:rsidRPr="00FF386D">
              <w:t>«</w:t>
            </w:r>
            <w:r w:rsidRPr="00FF386D">
              <w:t>Пишу и читаю правильно</w:t>
            </w:r>
            <w:r w:rsidRPr="00FF386D">
              <w:t>»</w:t>
            </w:r>
          </w:p>
        </w:tc>
        <w:tc>
          <w:tcPr>
            <w:tcW w:w="1985" w:type="dxa"/>
          </w:tcPr>
          <w:p w:rsidR="00325627" w:rsidRPr="00FF386D" w:rsidRDefault="00325627" w:rsidP="002A1AE9">
            <w:r w:rsidRPr="00FF386D">
              <w:t xml:space="preserve">Федотова Т, Петрова М, </w:t>
            </w:r>
            <w:proofErr w:type="spellStart"/>
            <w:r w:rsidRPr="00FF386D">
              <w:t>Тупеко</w:t>
            </w:r>
            <w:proofErr w:type="spellEnd"/>
            <w:r w:rsidRPr="00FF386D">
              <w:t xml:space="preserve"> Е, Демидов </w:t>
            </w:r>
            <w:proofErr w:type="gramStart"/>
            <w:r w:rsidRPr="00FF386D">
              <w:t>Р</w:t>
            </w:r>
            <w:proofErr w:type="gramEnd"/>
            <w:r w:rsidRPr="00FF386D">
              <w:t>, Скрыльников А.</w:t>
            </w:r>
          </w:p>
        </w:tc>
        <w:tc>
          <w:tcPr>
            <w:tcW w:w="2126" w:type="dxa"/>
          </w:tcPr>
          <w:p w:rsidR="00325627" w:rsidRPr="00FF386D" w:rsidRDefault="00325627" w:rsidP="002A1AE9">
            <w:r w:rsidRPr="00FF386D">
              <w:t xml:space="preserve">Сертификат </w:t>
            </w:r>
            <w:proofErr w:type="spellStart"/>
            <w:r w:rsidRPr="00FF386D">
              <w:t>сертификат</w:t>
            </w:r>
            <w:proofErr w:type="spellEnd"/>
            <w:r w:rsidRPr="00FF386D">
              <w:t xml:space="preserve"> </w:t>
            </w:r>
            <w:proofErr w:type="spellStart"/>
            <w:proofErr w:type="gramStart"/>
            <w:r w:rsidRPr="00FF386D">
              <w:t>сертификат</w:t>
            </w:r>
            <w:proofErr w:type="spellEnd"/>
            <w:proofErr w:type="gramEnd"/>
            <w:r w:rsidRPr="00FF386D">
              <w:t xml:space="preserve"> диплом сертификат</w:t>
            </w:r>
          </w:p>
        </w:tc>
      </w:tr>
      <w:tr w:rsidR="00325627" w:rsidRPr="00FF386D" w:rsidTr="00325627">
        <w:tc>
          <w:tcPr>
            <w:tcW w:w="567" w:type="dxa"/>
          </w:tcPr>
          <w:p w:rsidR="00325627" w:rsidRPr="00FF386D" w:rsidRDefault="00325627" w:rsidP="002A1AE9">
            <w:r w:rsidRPr="00FF386D">
              <w:t>22</w:t>
            </w:r>
          </w:p>
        </w:tc>
        <w:tc>
          <w:tcPr>
            <w:tcW w:w="2552" w:type="dxa"/>
          </w:tcPr>
          <w:p w:rsidR="00325627" w:rsidRPr="00FF386D" w:rsidRDefault="00325627" w:rsidP="002A1AE9">
            <w:r w:rsidRPr="00FF386D">
              <w:t>Русский язык</w:t>
            </w:r>
          </w:p>
        </w:tc>
        <w:tc>
          <w:tcPr>
            <w:tcW w:w="2551" w:type="dxa"/>
          </w:tcPr>
          <w:p w:rsidR="00325627" w:rsidRPr="00FF386D" w:rsidRDefault="00325627" w:rsidP="002A1AE9">
            <w:r w:rsidRPr="00FF386D">
              <w:t xml:space="preserve">Всероссийский марафон </w:t>
            </w:r>
            <w:r w:rsidRPr="00FF386D">
              <w:t>«</w:t>
            </w:r>
            <w:r w:rsidRPr="00FF386D">
              <w:t>Части речи</w:t>
            </w:r>
            <w:r w:rsidRPr="00FF386D">
              <w:t>»</w:t>
            </w:r>
            <w:r w:rsidRPr="00FF386D">
              <w:t xml:space="preserve"> </w:t>
            </w:r>
          </w:p>
        </w:tc>
        <w:tc>
          <w:tcPr>
            <w:tcW w:w="1985" w:type="dxa"/>
          </w:tcPr>
          <w:p w:rsidR="00325627" w:rsidRPr="00FF386D" w:rsidRDefault="00325627" w:rsidP="002A1AE9">
            <w:proofErr w:type="spellStart"/>
            <w:r w:rsidRPr="00FF386D">
              <w:t>Бандоренко</w:t>
            </w:r>
            <w:proofErr w:type="spellEnd"/>
            <w:r w:rsidRPr="00FF386D">
              <w:t xml:space="preserve"> </w:t>
            </w:r>
            <w:proofErr w:type="spellStart"/>
            <w:r w:rsidRPr="00FF386D">
              <w:t>А</w:t>
            </w:r>
            <w:proofErr w:type="gramStart"/>
            <w:r w:rsidRPr="00FF386D">
              <w:t>,Б</w:t>
            </w:r>
            <w:proofErr w:type="gramEnd"/>
            <w:r w:rsidRPr="00FF386D">
              <w:t>елоусов</w:t>
            </w:r>
            <w:proofErr w:type="spellEnd"/>
            <w:r w:rsidRPr="00FF386D">
              <w:t xml:space="preserve"> В. Демидов </w:t>
            </w:r>
            <w:proofErr w:type="spellStart"/>
            <w:r w:rsidRPr="00FF386D">
              <w:t>Р.Карецкий</w:t>
            </w:r>
            <w:proofErr w:type="spellEnd"/>
            <w:r w:rsidRPr="00FF386D">
              <w:t xml:space="preserve"> </w:t>
            </w:r>
            <w:proofErr w:type="spellStart"/>
            <w:r w:rsidRPr="00FF386D">
              <w:t>А.Петрова</w:t>
            </w:r>
            <w:proofErr w:type="spellEnd"/>
            <w:r w:rsidRPr="00FF386D">
              <w:t xml:space="preserve"> </w:t>
            </w:r>
            <w:proofErr w:type="spellStart"/>
            <w:r w:rsidRPr="00FF386D">
              <w:t>М.Рылач</w:t>
            </w:r>
            <w:proofErr w:type="spellEnd"/>
            <w:r w:rsidRPr="00FF386D">
              <w:t xml:space="preserve"> Д. Скрыльников </w:t>
            </w:r>
            <w:proofErr w:type="spellStart"/>
            <w:r w:rsidRPr="00FF386D">
              <w:t>А.Тупеко</w:t>
            </w:r>
            <w:proofErr w:type="spellEnd"/>
            <w:r w:rsidRPr="00FF386D">
              <w:t xml:space="preserve"> </w:t>
            </w:r>
            <w:proofErr w:type="spellStart"/>
            <w:r w:rsidRPr="00FF386D">
              <w:t>Е.Федотова</w:t>
            </w:r>
            <w:proofErr w:type="spellEnd"/>
            <w:r w:rsidRPr="00FF386D">
              <w:t xml:space="preserve"> Т.</w:t>
            </w:r>
          </w:p>
        </w:tc>
        <w:tc>
          <w:tcPr>
            <w:tcW w:w="2126" w:type="dxa"/>
          </w:tcPr>
          <w:p w:rsidR="00325627" w:rsidRPr="00FF386D" w:rsidRDefault="00325627" w:rsidP="002A1AE9"/>
        </w:tc>
      </w:tr>
      <w:tr w:rsidR="00325627" w:rsidRPr="00FF386D" w:rsidTr="00325627">
        <w:tc>
          <w:tcPr>
            <w:tcW w:w="567" w:type="dxa"/>
          </w:tcPr>
          <w:p w:rsidR="00325627" w:rsidRPr="00FF386D" w:rsidRDefault="00325627" w:rsidP="002A1AE9">
            <w:r w:rsidRPr="00FF386D">
              <w:t>23</w:t>
            </w:r>
          </w:p>
        </w:tc>
        <w:tc>
          <w:tcPr>
            <w:tcW w:w="2552" w:type="dxa"/>
          </w:tcPr>
          <w:p w:rsidR="00325627" w:rsidRPr="00FF386D" w:rsidRDefault="00325627" w:rsidP="002A1AE9">
            <w:r w:rsidRPr="00FF386D">
              <w:t>математика</w:t>
            </w:r>
          </w:p>
        </w:tc>
        <w:tc>
          <w:tcPr>
            <w:tcW w:w="2551" w:type="dxa"/>
          </w:tcPr>
          <w:p w:rsidR="00325627" w:rsidRPr="00FF386D" w:rsidRDefault="00325627" w:rsidP="002A1AE9"/>
        </w:tc>
        <w:tc>
          <w:tcPr>
            <w:tcW w:w="1985" w:type="dxa"/>
          </w:tcPr>
          <w:p w:rsidR="00325627" w:rsidRPr="00FF386D" w:rsidRDefault="00325627" w:rsidP="002A1AE9">
            <w:proofErr w:type="spellStart"/>
            <w:r w:rsidRPr="00FF386D">
              <w:t>Тупеко</w:t>
            </w:r>
            <w:proofErr w:type="spellEnd"/>
            <w:r w:rsidRPr="00FF386D">
              <w:t xml:space="preserve"> Егор</w:t>
            </w:r>
          </w:p>
        </w:tc>
        <w:tc>
          <w:tcPr>
            <w:tcW w:w="2126" w:type="dxa"/>
          </w:tcPr>
          <w:p w:rsidR="00325627" w:rsidRPr="00FF386D" w:rsidRDefault="00325627" w:rsidP="002A1AE9">
            <w:r w:rsidRPr="00FF386D">
              <w:t>участие</w:t>
            </w:r>
          </w:p>
        </w:tc>
      </w:tr>
      <w:tr w:rsidR="00325627" w:rsidRPr="00FF386D" w:rsidTr="00325627">
        <w:tc>
          <w:tcPr>
            <w:tcW w:w="567" w:type="dxa"/>
          </w:tcPr>
          <w:p w:rsidR="00325627" w:rsidRPr="00FF386D" w:rsidRDefault="00325627" w:rsidP="002A1AE9">
            <w:r w:rsidRPr="00FF386D">
              <w:t>24</w:t>
            </w:r>
          </w:p>
        </w:tc>
        <w:tc>
          <w:tcPr>
            <w:tcW w:w="2552" w:type="dxa"/>
          </w:tcPr>
          <w:p w:rsidR="00325627" w:rsidRPr="00FF386D" w:rsidRDefault="00325627" w:rsidP="002A1AE9">
            <w:r w:rsidRPr="00FF386D">
              <w:t>русский</w:t>
            </w:r>
          </w:p>
        </w:tc>
        <w:tc>
          <w:tcPr>
            <w:tcW w:w="2551" w:type="dxa"/>
          </w:tcPr>
          <w:p w:rsidR="00325627" w:rsidRPr="00FF386D" w:rsidRDefault="00325627" w:rsidP="002A1AE9"/>
        </w:tc>
        <w:tc>
          <w:tcPr>
            <w:tcW w:w="1985" w:type="dxa"/>
          </w:tcPr>
          <w:p w:rsidR="00325627" w:rsidRPr="00FF386D" w:rsidRDefault="00325627" w:rsidP="002A1AE9">
            <w:r w:rsidRPr="00FF386D">
              <w:t>Петрова Марина</w:t>
            </w:r>
          </w:p>
        </w:tc>
        <w:tc>
          <w:tcPr>
            <w:tcW w:w="2126" w:type="dxa"/>
          </w:tcPr>
          <w:p w:rsidR="00325627" w:rsidRPr="00FF386D" w:rsidRDefault="00325627" w:rsidP="002A1AE9">
            <w:r w:rsidRPr="00FF386D">
              <w:t>участие</w:t>
            </w:r>
          </w:p>
        </w:tc>
      </w:tr>
    </w:tbl>
    <w:p w:rsidR="00115B56" w:rsidRPr="00FF386D" w:rsidRDefault="00115B56" w:rsidP="00115B56">
      <w:pPr>
        <w:widowControl w:val="0"/>
        <w:adjustRightInd w:val="0"/>
        <w:ind w:firstLine="709"/>
        <w:jc w:val="center"/>
        <w:rPr>
          <w:rFonts w:eastAsia="Calibri"/>
          <w:b/>
          <w:lang w:eastAsia="en-US"/>
        </w:rPr>
      </w:pPr>
    </w:p>
    <w:p w:rsidR="009B704E" w:rsidRPr="00CB756C" w:rsidRDefault="00FD5451" w:rsidP="009B704E">
      <w:pPr>
        <w:ind w:left="426"/>
        <w:rPr>
          <w:b/>
        </w:rPr>
      </w:pPr>
      <w:r w:rsidRPr="00CB756C">
        <w:rPr>
          <w:b/>
        </w:rPr>
        <w:t xml:space="preserve"> </w:t>
      </w:r>
      <w:r w:rsidR="009B704E" w:rsidRPr="00CB756C">
        <w:rPr>
          <w:b/>
        </w:rPr>
        <w:t xml:space="preserve">Условия для самореализации </w:t>
      </w:r>
      <w:proofErr w:type="gramStart"/>
      <w:r w:rsidR="009B704E" w:rsidRPr="00CB756C">
        <w:rPr>
          <w:b/>
        </w:rPr>
        <w:t>обучающихся</w:t>
      </w:r>
      <w:proofErr w:type="gramEnd"/>
      <w:r w:rsidR="009B704E" w:rsidRPr="00CB756C">
        <w:rPr>
          <w:b/>
        </w:rPr>
        <w:t>:</w:t>
      </w:r>
    </w:p>
    <w:p w:rsidR="009B704E" w:rsidRPr="009B704E" w:rsidRDefault="009B704E" w:rsidP="009B704E">
      <w:pPr>
        <w:jc w:val="right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4536"/>
        <w:gridCol w:w="2693"/>
      </w:tblGrid>
      <w:tr w:rsidR="009B704E" w:rsidRPr="009B704E" w:rsidTr="004B108B">
        <w:trPr>
          <w:trHeight w:val="753"/>
        </w:trPr>
        <w:tc>
          <w:tcPr>
            <w:tcW w:w="817" w:type="dxa"/>
            <w:vAlign w:val="center"/>
          </w:tcPr>
          <w:p w:rsidR="009B704E" w:rsidRPr="009B704E" w:rsidRDefault="009B704E" w:rsidP="009B704E">
            <w:pPr>
              <w:jc w:val="center"/>
            </w:pPr>
            <w:r w:rsidRPr="009B704E">
              <w:t xml:space="preserve">№ </w:t>
            </w:r>
            <w:proofErr w:type="gramStart"/>
            <w:r w:rsidRPr="009B704E">
              <w:t>п</w:t>
            </w:r>
            <w:proofErr w:type="gramEnd"/>
            <w:r w:rsidRPr="009B704E">
              <w:t>/п</w:t>
            </w:r>
          </w:p>
        </w:tc>
        <w:tc>
          <w:tcPr>
            <w:tcW w:w="2410" w:type="dxa"/>
            <w:vAlign w:val="center"/>
          </w:tcPr>
          <w:p w:rsidR="009B704E" w:rsidRPr="009B704E" w:rsidRDefault="009B704E" w:rsidP="009B704E">
            <w:pPr>
              <w:jc w:val="center"/>
            </w:pPr>
            <w:r w:rsidRPr="009B704E">
              <w:t>Вид деятельности</w:t>
            </w:r>
          </w:p>
        </w:tc>
        <w:tc>
          <w:tcPr>
            <w:tcW w:w="4536" w:type="dxa"/>
            <w:vAlign w:val="center"/>
          </w:tcPr>
          <w:p w:rsidR="009B704E" w:rsidRPr="009B704E" w:rsidRDefault="009B704E" w:rsidP="009B704E">
            <w:pPr>
              <w:jc w:val="center"/>
            </w:pPr>
            <w:r w:rsidRPr="009B704E">
              <w:t>Название секции, кружка и т.д.</w:t>
            </w:r>
          </w:p>
        </w:tc>
        <w:tc>
          <w:tcPr>
            <w:tcW w:w="2693" w:type="dxa"/>
            <w:vAlign w:val="center"/>
          </w:tcPr>
          <w:p w:rsidR="009B704E" w:rsidRPr="009B704E" w:rsidRDefault="009B704E" w:rsidP="009B704E">
            <w:pPr>
              <w:jc w:val="center"/>
            </w:pPr>
            <w:r w:rsidRPr="009B704E">
              <w:t>Охват учащихся</w:t>
            </w:r>
          </w:p>
          <w:p w:rsidR="009B704E" w:rsidRPr="009B704E" w:rsidRDefault="009B704E" w:rsidP="009B704E">
            <w:pPr>
              <w:jc w:val="center"/>
            </w:pPr>
            <w:r w:rsidRPr="009B704E">
              <w:t xml:space="preserve">(в </w:t>
            </w:r>
            <w:proofErr w:type="spellStart"/>
            <w:r w:rsidRPr="009B704E">
              <w:t>т.ч</w:t>
            </w:r>
            <w:proofErr w:type="spellEnd"/>
            <w:r w:rsidRPr="009B704E">
              <w:t xml:space="preserve">. </w:t>
            </w:r>
            <w:proofErr w:type="gramStart"/>
            <w:r w:rsidRPr="009B704E">
              <w:t>в</w:t>
            </w:r>
            <w:proofErr w:type="gramEnd"/>
            <w:r w:rsidRPr="009B704E">
              <w:t xml:space="preserve"> % </w:t>
            </w:r>
            <w:proofErr w:type="gramStart"/>
            <w:r w:rsidRPr="009B704E">
              <w:t>от</w:t>
            </w:r>
            <w:proofErr w:type="gramEnd"/>
            <w:r w:rsidRPr="009B704E">
              <w:t xml:space="preserve"> общего количества)</w:t>
            </w:r>
          </w:p>
        </w:tc>
      </w:tr>
      <w:tr w:rsidR="009B704E" w:rsidRPr="009B704E" w:rsidTr="004B108B">
        <w:trPr>
          <w:trHeight w:val="414"/>
        </w:trPr>
        <w:tc>
          <w:tcPr>
            <w:tcW w:w="817" w:type="dxa"/>
            <w:vMerge w:val="restart"/>
          </w:tcPr>
          <w:p w:rsidR="009B704E" w:rsidRPr="009B704E" w:rsidRDefault="009B704E" w:rsidP="009B704E">
            <w:r w:rsidRPr="009B704E">
              <w:t>2</w:t>
            </w:r>
          </w:p>
        </w:tc>
        <w:tc>
          <w:tcPr>
            <w:tcW w:w="2410" w:type="dxa"/>
            <w:vMerge w:val="restart"/>
          </w:tcPr>
          <w:p w:rsidR="009B704E" w:rsidRPr="009B704E" w:rsidRDefault="009B704E" w:rsidP="009B704E">
            <w:r w:rsidRPr="009B704E">
              <w:t>Общественно-познавательная деятельность</w:t>
            </w:r>
          </w:p>
        </w:tc>
        <w:tc>
          <w:tcPr>
            <w:tcW w:w="4536" w:type="dxa"/>
          </w:tcPr>
          <w:p w:rsidR="009B704E" w:rsidRPr="009B704E" w:rsidRDefault="009B704E" w:rsidP="009B704E">
            <w:r w:rsidRPr="009B704E">
              <w:t>Кружок:  «Светофор»</w:t>
            </w:r>
          </w:p>
        </w:tc>
        <w:tc>
          <w:tcPr>
            <w:tcW w:w="2693" w:type="dxa"/>
          </w:tcPr>
          <w:p w:rsidR="009B704E" w:rsidRPr="009B704E" w:rsidRDefault="009B704E" w:rsidP="00580861">
            <w:r w:rsidRPr="009B704E">
              <w:t>1</w:t>
            </w:r>
            <w:r w:rsidR="00580861">
              <w:t>0</w:t>
            </w:r>
            <w:r w:rsidRPr="009B704E">
              <w:t xml:space="preserve"> (</w:t>
            </w:r>
            <w:r w:rsidR="00580861">
              <w:t>14,7</w:t>
            </w:r>
            <w:r w:rsidRPr="009B704E">
              <w:t>%)</w:t>
            </w:r>
          </w:p>
        </w:tc>
      </w:tr>
      <w:tr w:rsidR="009B704E" w:rsidRPr="009B704E" w:rsidTr="004B108B">
        <w:trPr>
          <w:trHeight w:val="363"/>
        </w:trPr>
        <w:tc>
          <w:tcPr>
            <w:tcW w:w="817" w:type="dxa"/>
            <w:vMerge/>
          </w:tcPr>
          <w:p w:rsidR="009B704E" w:rsidRPr="009B704E" w:rsidRDefault="009B704E" w:rsidP="009B704E"/>
        </w:tc>
        <w:tc>
          <w:tcPr>
            <w:tcW w:w="2410" w:type="dxa"/>
            <w:vMerge/>
          </w:tcPr>
          <w:p w:rsidR="009B704E" w:rsidRPr="009B704E" w:rsidRDefault="009B704E" w:rsidP="009B704E"/>
        </w:tc>
        <w:tc>
          <w:tcPr>
            <w:tcW w:w="4536" w:type="dxa"/>
          </w:tcPr>
          <w:p w:rsidR="009B704E" w:rsidRPr="009B704E" w:rsidRDefault="009B704E" w:rsidP="009B704E">
            <w:r w:rsidRPr="009B704E">
              <w:t>Волонтеры</w:t>
            </w:r>
          </w:p>
        </w:tc>
        <w:tc>
          <w:tcPr>
            <w:tcW w:w="2693" w:type="dxa"/>
          </w:tcPr>
          <w:p w:rsidR="009B704E" w:rsidRPr="009B704E" w:rsidRDefault="00580861" w:rsidP="00580861">
            <w:r>
              <w:t>23</w:t>
            </w:r>
            <w:r w:rsidR="009B704E" w:rsidRPr="009B704E">
              <w:t xml:space="preserve"> (</w:t>
            </w:r>
            <w:r>
              <w:t>34,8</w:t>
            </w:r>
            <w:r w:rsidR="009B704E" w:rsidRPr="009B704E">
              <w:t>%)</w:t>
            </w:r>
          </w:p>
        </w:tc>
      </w:tr>
      <w:tr w:rsidR="009B704E" w:rsidRPr="009B704E" w:rsidTr="004B108B">
        <w:trPr>
          <w:trHeight w:val="306"/>
        </w:trPr>
        <w:tc>
          <w:tcPr>
            <w:tcW w:w="817" w:type="dxa"/>
          </w:tcPr>
          <w:p w:rsidR="009B704E" w:rsidRPr="009B704E" w:rsidRDefault="009B704E" w:rsidP="009B704E">
            <w:r w:rsidRPr="009B704E">
              <w:t>3</w:t>
            </w:r>
          </w:p>
        </w:tc>
        <w:tc>
          <w:tcPr>
            <w:tcW w:w="2410" w:type="dxa"/>
          </w:tcPr>
          <w:p w:rsidR="009B704E" w:rsidRPr="009B704E" w:rsidRDefault="009B704E" w:rsidP="009B704E">
            <w:r w:rsidRPr="009B704E">
              <w:t>Спортивно-оздоровительная деятельность</w:t>
            </w:r>
          </w:p>
        </w:tc>
        <w:tc>
          <w:tcPr>
            <w:tcW w:w="4536" w:type="dxa"/>
          </w:tcPr>
          <w:p w:rsidR="009B704E" w:rsidRPr="009B704E" w:rsidRDefault="009B704E" w:rsidP="009B704E">
            <w:r w:rsidRPr="009B704E">
              <w:t>Секция  «Волейбол»</w:t>
            </w:r>
          </w:p>
        </w:tc>
        <w:tc>
          <w:tcPr>
            <w:tcW w:w="2693" w:type="dxa"/>
          </w:tcPr>
          <w:p w:rsidR="009B704E" w:rsidRPr="009B704E" w:rsidRDefault="00580861" w:rsidP="00580861">
            <w:r>
              <w:t xml:space="preserve">48 </w:t>
            </w:r>
            <w:r w:rsidR="009B704E" w:rsidRPr="009B704E">
              <w:t>(</w:t>
            </w:r>
            <w:r>
              <w:t>70,6</w:t>
            </w:r>
            <w:r w:rsidR="009B704E" w:rsidRPr="009B704E">
              <w:t>%)</w:t>
            </w:r>
          </w:p>
        </w:tc>
      </w:tr>
      <w:tr w:rsidR="00580861" w:rsidRPr="009B704E" w:rsidTr="004B108B">
        <w:trPr>
          <w:trHeight w:val="562"/>
        </w:trPr>
        <w:tc>
          <w:tcPr>
            <w:tcW w:w="817" w:type="dxa"/>
          </w:tcPr>
          <w:p w:rsidR="00580861" w:rsidRPr="009B704E" w:rsidRDefault="00580861" w:rsidP="009B704E">
            <w:r w:rsidRPr="009B704E">
              <w:t>4</w:t>
            </w:r>
          </w:p>
        </w:tc>
        <w:tc>
          <w:tcPr>
            <w:tcW w:w="2410" w:type="dxa"/>
          </w:tcPr>
          <w:p w:rsidR="00580861" w:rsidRPr="009B704E" w:rsidRDefault="00580861" w:rsidP="009B704E">
            <w:r w:rsidRPr="009B704E">
              <w:t>Научно - познавательная</w:t>
            </w:r>
          </w:p>
        </w:tc>
        <w:tc>
          <w:tcPr>
            <w:tcW w:w="4536" w:type="dxa"/>
          </w:tcPr>
          <w:p w:rsidR="00580861" w:rsidRPr="009B704E" w:rsidRDefault="00580861" w:rsidP="009B704E">
            <w:pPr>
              <w:suppressAutoHyphens/>
            </w:pPr>
            <w:r w:rsidRPr="009B704E">
              <w:t xml:space="preserve">Кружок « Юный  краевед </w:t>
            </w:r>
            <w:proofErr w:type="gramStart"/>
            <w:r w:rsidRPr="009B704E">
              <w:t>-и</w:t>
            </w:r>
            <w:proofErr w:type="gramEnd"/>
            <w:r w:rsidRPr="009B704E">
              <w:t>сследователь».</w:t>
            </w:r>
          </w:p>
        </w:tc>
        <w:tc>
          <w:tcPr>
            <w:tcW w:w="2693" w:type="dxa"/>
          </w:tcPr>
          <w:p w:rsidR="00580861" w:rsidRPr="009B704E" w:rsidRDefault="00580861" w:rsidP="009B704E">
            <w:r w:rsidRPr="009B704E">
              <w:t>10 (14,7%)</w:t>
            </w:r>
          </w:p>
        </w:tc>
      </w:tr>
    </w:tbl>
    <w:p w:rsidR="006972FC" w:rsidRDefault="006972FC" w:rsidP="00115B56">
      <w:pPr>
        <w:jc w:val="center"/>
        <w:rPr>
          <w:b/>
        </w:rPr>
      </w:pPr>
    </w:p>
    <w:p w:rsidR="006972FC" w:rsidRDefault="006972FC" w:rsidP="006972FC">
      <w:r>
        <w:t xml:space="preserve">        </w:t>
      </w:r>
      <w:r w:rsidRPr="006972FC">
        <w:t xml:space="preserve">На базе </w:t>
      </w:r>
      <w:proofErr w:type="spellStart"/>
      <w:r w:rsidRPr="006972FC">
        <w:t>Верхнеобливского</w:t>
      </w:r>
      <w:proofErr w:type="spellEnd"/>
      <w:r w:rsidRPr="006972FC">
        <w:t xml:space="preserve"> ДК учащиеся занимаются в танцевальном кружке, занимаются вокалом.</w:t>
      </w:r>
    </w:p>
    <w:p w:rsidR="00484068" w:rsidRDefault="00484068" w:rsidP="006972FC">
      <w:pPr>
        <w:rPr>
          <w:b/>
        </w:rPr>
      </w:pPr>
      <w:r w:rsidRPr="00484068">
        <w:rPr>
          <w:b/>
        </w:rPr>
        <w:t>Участие педагогических работников в конкурсах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76"/>
        <w:gridCol w:w="3399"/>
        <w:gridCol w:w="3404"/>
        <w:gridCol w:w="2694"/>
      </w:tblGrid>
      <w:tr w:rsidR="004B108B" w:rsidTr="004B108B">
        <w:trPr>
          <w:trHeight w:val="8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rPr>
                <w:lang w:eastAsia="en-US"/>
              </w:rPr>
            </w:pPr>
            <w:r>
              <w:t>№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jc w:val="center"/>
              <w:rPr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jc w:val="center"/>
              <w:rPr>
                <w:lang w:eastAsia="en-US"/>
              </w:rPr>
            </w:pPr>
            <w:r>
              <w:t>Организатор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jc w:val="center"/>
              <w:rPr>
                <w:lang w:eastAsia="en-US"/>
              </w:rPr>
            </w:pPr>
            <w:r>
              <w:t>Достигнутый результат</w:t>
            </w:r>
          </w:p>
        </w:tc>
      </w:tr>
      <w:tr w:rsidR="004B108B" w:rsidTr="004B108B">
        <w:trPr>
          <w:trHeight w:val="18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rPr>
                <w:bCs/>
                <w:lang w:eastAsia="en-US"/>
              </w:rPr>
            </w:pPr>
            <w:r>
              <w:rPr>
                <w:bCs/>
              </w:rPr>
              <w:t xml:space="preserve">Областной (заочный) этап конкурса «Юный экскурсовод»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rPr>
                <w:lang w:eastAsia="en-US"/>
              </w:rPr>
            </w:pPr>
            <w:r>
              <w:t>Государственное бюджетное учреждение дополнительного образования Ростовской области «Областной экологический центр учащихся»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r>
              <w:t>1 место в номинации «Экскурсовод музея образовательной организации»</w:t>
            </w:r>
          </w:p>
          <w:p w:rsidR="004B108B" w:rsidRDefault="004B108B">
            <w:pPr>
              <w:rPr>
                <w:lang w:eastAsia="en-US"/>
              </w:rPr>
            </w:pPr>
            <w:r>
              <w:t>Кисленко Диана; руководитель – Мороз Светлана Анатольевна</w:t>
            </w:r>
          </w:p>
        </w:tc>
      </w:tr>
      <w:tr w:rsidR="004B108B" w:rsidTr="004B108B">
        <w:trPr>
          <w:trHeight w:val="18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rPr>
                <w:bCs/>
                <w:lang w:eastAsia="en-US"/>
              </w:rPr>
            </w:pPr>
            <w:r>
              <w:rPr>
                <w:bCs/>
                <w:lang w:val="en-US"/>
              </w:rPr>
              <w:t>VII</w:t>
            </w:r>
            <w:r>
              <w:rPr>
                <w:bCs/>
              </w:rPr>
              <w:t xml:space="preserve"> фестиваль науки Юга России»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rPr>
                <w:lang w:eastAsia="en-US"/>
              </w:rPr>
            </w:pPr>
            <w:r>
              <w:rPr>
                <w:bCs/>
                <w:color w:val="333333"/>
                <w:shd w:val="clear" w:color="auto" w:fill="FFFFFF"/>
              </w:rPr>
              <w:t>Учебно</w:t>
            </w:r>
            <w:r>
              <w:rPr>
                <w:color w:val="333333"/>
                <w:shd w:val="clear" w:color="auto" w:fill="FFFFFF"/>
              </w:rPr>
              <w:t>-</w:t>
            </w:r>
            <w:r>
              <w:rPr>
                <w:bCs/>
                <w:color w:val="333333"/>
                <w:shd w:val="clear" w:color="auto" w:fill="FFFFFF"/>
              </w:rPr>
              <w:t xml:space="preserve">научный </w:t>
            </w:r>
            <w:r>
              <w:rPr>
                <w:color w:val="333333"/>
                <w:shd w:val="clear" w:color="auto" w:fill="FFFFFF"/>
              </w:rPr>
              <w:t>исследовательский институт</w:t>
            </w:r>
            <w:r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</w:rPr>
              <w:t>биомедицинских информационных технологий ЮФУ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rPr>
                <w:lang w:eastAsia="en-US"/>
              </w:rPr>
            </w:pPr>
            <w:r>
              <w:t>2 место в конкурсе «Человек и его здоровье» Кисленко Диана; руководитель - Елисеева Вера Анатольевна</w:t>
            </w:r>
          </w:p>
        </w:tc>
      </w:tr>
      <w:tr w:rsidR="004B108B" w:rsidTr="004B108B">
        <w:trPr>
          <w:trHeight w:val="18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rPr>
                <w:bCs/>
                <w:lang w:eastAsia="en-US"/>
              </w:rPr>
            </w:pPr>
            <w:r>
              <w:rPr>
                <w:bCs/>
              </w:rPr>
              <w:t>Областной этап Всероссийского детского экологического форума «Зеленая планета -2016»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rPr>
                <w:bCs/>
                <w:color w:val="333333"/>
                <w:shd w:val="clear" w:color="auto" w:fill="FFFFFF"/>
                <w:lang w:eastAsia="en-US"/>
              </w:rPr>
            </w:pPr>
            <w:r>
              <w:t>Государственное бюджетное учреждение дополнительного образования Ростовской области «Областной экологический центр учащихся»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rPr>
                <w:lang w:eastAsia="en-US"/>
              </w:rPr>
            </w:pPr>
            <w:r>
              <w:t xml:space="preserve">2 место  в номинации </w:t>
            </w:r>
            <w:r>
              <w:rPr>
                <w:bCs/>
              </w:rPr>
              <w:t>«Природа. Культура. Экология»</w:t>
            </w:r>
            <w:r>
              <w:t xml:space="preserve">    Скрыльникова Дарья, Романцова Татьяна</w:t>
            </w:r>
            <w:proofErr w:type="gramStart"/>
            <w:r>
              <w:t xml:space="preserve">.; </w:t>
            </w:r>
            <w:proofErr w:type="gramEnd"/>
            <w:r>
              <w:t>руководитель – Мороз Светлана Анатольевна.</w:t>
            </w:r>
          </w:p>
        </w:tc>
      </w:tr>
      <w:tr w:rsidR="004B108B" w:rsidTr="004B108B">
        <w:trPr>
          <w:trHeight w:val="18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rPr>
                <w:bCs/>
                <w:lang w:eastAsia="en-US"/>
              </w:rPr>
            </w:pPr>
            <w:r>
              <w:rPr>
                <w:bCs/>
              </w:rPr>
              <w:t>Региональная конкурсная программа «Продвижение»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pPr>
              <w:rPr>
                <w:lang w:eastAsia="en-US"/>
              </w:rPr>
            </w:pPr>
            <w:r>
              <w:t>Ростовская региональная детско-молодежная общественная организация «Содружество детей и молодежи Дона»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8B" w:rsidRDefault="004B108B">
            <w:r>
              <w:t xml:space="preserve">2 место вектор «Единение» в номинации «От Севастополя до Астрахани» </w:t>
            </w:r>
          </w:p>
          <w:p w:rsidR="004B108B" w:rsidRDefault="004B108B">
            <w:pPr>
              <w:rPr>
                <w:lang w:eastAsia="en-US"/>
              </w:rPr>
            </w:pPr>
            <w:r>
              <w:t xml:space="preserve">Скрыльникова Дарья; руководитель – Мороз Светлана Анатольевна </w:t>
            </w:r>
          </w:p>
        </w:tc>
      </w:tr>
    </w:tbl>
    <w:p w:rsidR="004B108B" w:rsidRDefault="004B108B" w:rsidP="004B108B">
      <w:pPr>
        <w:rPr>
          <w:lang w:eastAsia="en-US"/>
        </w:rPr>
      </w:pPr>
    </w:p>
    <w:p w:rsidR="004B108B" w:rsidRPr="00484068" w:rsidRDefault="004B108B" w:rsidP="006972FC">
      <w:pPr>
        <w:rPr>
          <w:b/>
        </w:rPr>
      </w:pPr>
    </w:p>
    <w:p w:rsidR="00FD5451" w:rsidRPr="00115B56" w:rsidRDefault="00C1378C" w:rsidP="00115B56">
      <w:pPr>
        <w:jc w:val="center"/>
        <w:rPr>
          <w:b/>
        </w:rPr>
      </w:pPr>
      <w:r w:rsidRPr="00115B56">
        <w:rPr>
          <w:b/>
        </w:rPr>
        <w:t>Информация о поступлении выпускников общеобразовательной организации в организации профессионального образования:</w:t>
      </w:r>
    </w:p>
    <w:p w:rsidR="00C1378C" w:rsidRPr="00C1378C" w:rsidRDefault="00C1378C" w:rsidP="00C1378C">
      <w:pPr>
        <w:rPr>
          <w:b/>
        </w:rPr>
      </w:pPr>
      <w:r w:rsidRPr="00C1378C">
        <w:rPr>
          <w:b/>
        </w:rPr>
        <w:t xml:space="preserve">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91"/>
        <w:gridCol w:w="5764"/>
      </w:tblGrid>
      <w:tr w:rsidR="00115B56" w:rsidTr="00115B56">
        <w:tc>
          <w:tcPr>
            <w:tcW w:w="4219" w:type="dxa"/>
          </w:tcPr>
          <w:p w:rsidR="00115B56" w:rsidRDefault="00115B56" w:rsidP="00D60AC1">
            <w:r>
              <w:t>Продолжили учебу в 10 классе</w:t>
            </w:r>
          </w:p>
        </w:tc>
        <w:tc>
          <w:tcPr>
            <w:tcW w:w="5984" w:type="dxa"/>
          </w:tcPr>
          <w:p w:rsidR="00115B56" w:rsidRDefault="00115B56" w:rsidP="00580861">
            <w:r w:rsidRPr="00FD5451">
              <w:t xml:space="preserve"> </w:t>
            </w:r>
            <w:r>
              <w:t>Поступили в учебные заведения СПО</w:t>
            </w:r>
          </w:p>
        </w:tc>
      </w:tr>
      <w:tr w:rsidR="00115B56" w:rsidTr="00115B56">
        <w:tc>
          <w:tcPr>
            <w:tcW w:w="4219" w:type="dxa"/>
          </w:tcPr>
          <w:p w:rsidR="00115B56" w:rsidRDefault="00EC19D5" w:rsidP="00D60AC1">
            <w:r>
              <w:t>6</w:t>
            </w:r>
            <w:r w:rsidR="00115B56">
              <w:t xml:space="preserve"> чел.</w:t>
            </w:r>
          </w:p>
        </w:tc>
        <w:tc>
          <w:tcPr>
            <w:tcW w:w="5984" w:type="dxa"/>
          </w:tcPr>
          <w:p w:rsidR="00115B56" w:rsidRDefault="00EC19D5" w:rsidP="00D60AC1">
            <w:r>
              <w:t>3</w:t>
            </w:r>
            <w:r w:rsidR="00115B56">
              <w:t xml:space="preserve"> чел</w:t>
            </w:r>
          </w:p>
        </w:tc>
      </w:tr>
    </w:tbl>
    <w:p w:rsidR="009B704E" w:rsidRDefault="009B704E" w:rsidP="00FF386D">
      <w:pPr>
        <w:ind w:hanging="180"/>
        <w:jc w:val="both"/>
      </w:pPr>
    </w:p>
    <w:p w:rsidR="00115B56" w:rsidRDefault="006972FC" w:rsidP="00FF386D">
      <w:pPr>
        <w:ind w:hanging="180"/>
        <w:jc w:val="both"/>
      </w:pPr>
      <w:r>
        <w:t xml:space="preserve">        </w:t>
      </w:r>
      <w:r w:rsidR="00115B56">
        <w:t>Учащиеся школы под руководством учителя физкультуры Тупеко С.М. принимают участие в различных спортивных соревнованиях, где показывают хорошие результаты.</w:t>
      </w:r>
    </w:p>
    <w:p w:rsidR="009B704E" w:rsidRPr="009B704E" w:rsidRDefault="009B704E" w:rsidP="00FF386D">
      <w:pPr>
        <w:ind w:hanging="180"/>
        <w:jc w:val="both"/>
      </w:pPr>
      <w:r>
        <w:t xml:space="preserve">         </w:t>
      </w:r>
      <w:r w:rsidRPr="009B704E">
        <w:t xml:space="preserve">Учащихся,  совершавших  правонарушения,  состоящих  на  учете  в  </w:t>
      </w:r>
      <w:r w:rsidR="006972FC">
        <w:t>К</w:t>
      </w:r>
      <w:r w:rsidRPr="009B704E">
        <w:t xml:space="preserve">ДН  ОВД Тацинского района,  отнесенных  к  «группе  риска»,   нет.   </w:t>
      </w:r>
    </w:p>
    <w:p w:rsidR="00EC5147" w:rsidRDefault="00EC5147" w:rsidP="00FF386D">
      <w:pPr>
        <w:jc w:val="both"/>
        <w:rPr>
          <w:rFonts w:eastAsiaTheme="minorHAnsi"/>
          <w:b/>
          <w:lang w:eastAsia="en-US"/>
        </w:rPr>
      </w:pPr>
      <w:r>
        <w:t xml:space="preserve">      </w:t>
      </w:r>
      <w:r w:rsidR="009B704E" w:rsidRPr="009B704E">
        <w:t>Каких  либо  конфликтов  на  национальной  и  религиозной  почве  не  происходило.  Система</w:t>
      </w:r>
      <w:r w:rsidR="009B704E">
        <w:t xml:space="preserve"> </w:t>
      </w:r>
      <w:r w:rsidR="009B704E" w:rsidRPr="009B704E">
        <w:t xml:space="preserve">  воспитательной  работы,  исходящая  от  гражданско-правовой  направленности  образования,  определяет    приоритеты  общечеловеческих  ценностей,  </w:t>
      </w:r>
      <w:proofErr w:type="spellStart"/>
      <w:r w:rsidR="009B704E" w:rsidRPr="009B704E">
        <w:t>правопослушности</w:t>
      </w:r>
      <w:proofErr w:type="spellEnd"/>
      <w:r w:rsidR="009B704E" w:rsidRPr="009B704E">
        <w:t xml:space="preserve">  и  формирует  атмосферу  нетерпимости  к  проявлениям,  противоречащим  моральным  и  правовым  нормам  гуманного,  гражданского  общества.</w:t>
      </w:r>
      <w:r w:rsidR="003016E8" w:rsidRPr="003016E8">
        <w:rPr>
          <w:rFonts w:eastAsiaTheme="minorHAnsi"/>
          <w:b/>
          <w:lang w:eastAsia="en-US"/>
        </w:rPr>
        <w:t xml:space="preserve"> </w:t>
      </w:r>
    </w:p>
    <w:p w:rsidR="00EC5147" w:rsidRPr="00EC5147" w:rsidRDefault="00EC5147" w:rsidP="00FF386D">
      <w:pPr>
        <w:jc w:val="both"/>
        <w:rPr>
          <w:rFonts w:eastAsia="Calibri"/>
          <w:b/>
          <w:i/>
          <w:lang w:eastAsia="en-US"/>
        </w:rPr>
      </w:pPr>
      <w:r>
        <w:rPr>
          <w:rFonts w:eastAsiaTheme="minorHAnsi"/>
          <w:b/>
          <w:lang w:eastAsia="en-US"/>
        </w:rPr>
        <w:t xml:space="preserve">          </w:t>
      </w:r>
      <w:r w:rsidRPr="00EC5147">
        <w:rPr>
          <w:rFonts w:eastAsia="Calibri"/>
          <w:lang w:eastAsia="en-US"/>
        </w:rPr>
        <w:t xml:space="preserve">В основу воспитательной работы школы положена реализация комплексной воспитательной программы «МЫ вместе», которая  направлена на разноплановое  развитие ребенка, подростка, содействие в его успешной социализации. Комплексно – целевая программа «Мы  вместе» состоит из программ: </w:t>
      </w:r>
      <w:proofErr w:type="gramStart"/>
      <w:r w:rsidRPr="00EC5147">
        <w:rPr>
          <w:rFonts w:eastAsia="Calibri"/>
          <w:b/>
          <w:i/>
          <w:lang w:eastAsia="en-US"/>
        </w:rPr>
        <w:t xml:space="preserve">«Новое  поколение», «Моя  планета – мой дом»,  «Выбор: здоровье, спорт плюс безопасность», «Перекресток», «Одаренные дети»,  «Семья», « </w:t>
      </w:r>
      <w:r w:rsidRPr="00EC5147">
        <w:rPr>
          <w:rFonts w:eastAsia="Calibri"/>
          <w:b/>
          <w:i/>
          <w:lang w:val="en-US" w:eastAsia="en-US"/>
        </w:rPr>
        <w:t>SOS</w:t>
      </w:r>
      <w:r w:rsidRPr="00EC5147">
        <w:rPr>
          <w:rFonts w:eastAsia="Calibri"/>
          <w:b/>
          <w:i/>
          <w:lang w:eastAsia="en-US"/>
        </w:rPr>
        <w:t>».</w:t>
      </w:r>
      <w:proofErr w:type="gramEnd"/>
    </w:p>
    <w:p w:rsidR="00EC5147" w:rsidRPr="00EC5147" w:rsidRDefault="00EC5147" w:rsidP="00FF386D">
      <w:pPr>
        <w:spacing w:after="200"/>
        <w:jc w:val="both"/>
        <w:rPr>
          <w:rFonts w:eastAsia="Calibri"/>
          <w:b/>
          <w:color w:val="FF0000"/>
          <w:u w:val="single"/>
          <w:lang w:eastAsia="en-US"/>
        </w:rPr>
      </w:pPr>
      <w:r w:rsidRPr="00EC5147">
        <w:rPr>
          <w:rFonts w:eastAsia="Calibri"/>
          <w:lang w:eastAsia="en-US"/>
        </w:rPr>
        <w:lastRenderedPageBreak/>
        <w:t xml:space="preserve">Работа по программе  </w:t>
      </w:r>
      <w:r w:rsidRPr="00EC5147">
        <w:rPr>
          <w:rFonts w:eastAsia="Calibri"/>
          <w:b/>
          <w:color w:val="FF0000"/>
          <w:u w:val="single"/>
          <w:lang w:eastAsia="en-US"/>
        </w:rPr>
        <w:t>«ОДАРЕННЫЕ ДЕТИ».</w:t>
      </w:r>
    </w:p>
    <w:p w:rsidR="00EC5147" w:rsidRPr="00EC5147" w:rsidRDefault="00EC5147" w:rsidP="00FF386D">
      <w:pPr>
        <w:spacing w:after="200"/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 xml:space="preserve"> Воспитание сознательного отношения к учебе, развитие познавательной активности, формирование навыков и умений умственного труда  осуществлялась  через развитие системы внеурочной деятельности. Внеурочная деятельность осуществлялась через факультативы, олимпиады, кружки. </w:t>
      </w:r>
    </w:p>
    <w:p w:rsidR="00EC5147" w:rsidRPr="00EC5147" w:rsidRDefault="00EC5147" w:rsidP="00FF386D">
      <w:pPr>
        <w:spacing w:before="33"/>
        <w:jc w:val="both"/>
        <w:rPr>
          <w:color w:val="000000"/>
        </w:rPr>
      </w:pPr>
      <w:r w:rsidRPr="00EC5147">
        <w:rPr>
          <w:color w:val="000000"/>
        </w:rPr>
        <w:t>В течение 2016 г. дети были охвачены различными видами деятельности. На развитие способностей учащихся направлена работа следующих кружков и секций.</w:t>
      </w:r>
    </w:p>
    <w:p w:rsidR="00EC5147" w:rsidRPr="00EC5147" w:rsidRDefault="00EC5147" w:rsidP="00FF386D">
      <w:pPr>
        <w:spacing w:before="33"/>
        <w:jc w:val="both"/>
        <w:rPr>
          <w:rFonts w:eastAsia="Calibri"/>
          <w:lang w:eastAsia="en-US"/>
        </w:rPr>
      </w:pPr>
      <w:r w:rsidRPr="00EC5147">
        <w:rPr>
          <w:color w:val="000000"/>
        </w:rPr>
        <w:t xml:space="preserve">«Танцевальный» (ДК), «Светофор», «За страницами учебника географии», «Волейбол» и др. </w:t>
      </w:r>
    </w:p>
    <w:p w:rsidR="00EC5147" w:rsidRPr="00EC5147" w:rsidRDefault="00EC5147" w:rsidP="00FF386D">
      <w:pPr>
        <w:spacing w:line="276" w:lineRule="auto"/>
        <w:jc w:val="both"/>
        <w:rPr>
          <w:rFonts w:eastAsia="Calibri"/>
          <w:b/>
          <w:i/>
          <w:u w:val="single"/>
          <w:lang w:eastAsia="en-US"/>
        </w:rPr>
      </w:pPr>
      <w:r w:rsidRPr="00EC5147">
        <w:rPr>
          <w:rFonts w:eastAsia="Calibri"/>
          <w:b/>
          <w:i/>
          <w:u w:val="single"/>
          <w:lang w:eastAsia="en-US"/>
        </w:rPr>
        <w:t xml:space="preserve">Участие в олимпиадах, конкурсах.   </w:t>
      </w:r>
    </w:p>
    <w:p w:rsidR="00EC5147" w:rsidRPr="00EC5147" w:rsidRDefault="00EC5147" w:rsidP="00FF386D">
      <w:pPr>
        <w:spacing w:after="200"/>
        <w:jc w:val="both"/>
        <w:rPr>
          <w:rFonts w:eastAsia="Calibri"/>
          <w:b/>
          <w:i/>
          <w:lang w:eastAsia="en-US"/>
        </w:rPr>
      </w:pPr>
    </w:p>
    <w:p w:rsidR="00EC5147" w:rsidRPr="00EC5147" w:rsidRDefault="00EC5147" w:rsidP="00FF386D">
      <w:pPr>
        <w:spacing w:after="200"/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 xml:space="preserve">Работа по программе: </w:t>
      </w:r>
      <w:r w:rsidRPr="00EC5147">
        <w:rPr>
          <w:rFonts w:eastAsia="Calibri"/>
          <w:b/>
          <w:color w:val="FF0000"/>
          <w:u w:val="single"/>
          <w:lang w:eastAsia="en-US"/>
        </w:rPr>
        <w:t>«Новое поколение»</w:t>
      </w:r>
      <w:r w:rsidRPr="00EC5147">
        <w:rPr>
          <w:rFonts w:eastAsia="Calibri"/>
          <w:lang w:eastAsia="en-US"/>
        </w:rPr>
        <w:t xml:space="preserve"> </w:t>
      </w:r>
    </w:p>
    <w:p w:rsidR="00EC5147" w:rsidRPr="00EC5147" w:rsidRDefault="00EC5147" w:rsidP="00FF386D">
      <w:pPr>
        <w:spacing w:line="276" w:lineRule="auto"/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 xml:space="preserve">В рамках данной программы в школе организован волонтерский отряд «Доброе сердце». Отрядом были проведены социальные акции «Забота» (помощь ветеранам труда, одиноким людям), акции: «Память поколений», «Наследники Победы», «Георгиевская ленточка». В период подготовки и празднования 71 - годовщины  Победы в Великой Отечественной войне 1941 – </w:t>
      </w:r>
      <w:smartTag w:uri="urn:schemas-microsoft-com:office:smarttags" w:element="metricconverter">
        <w:smartTagPr>
          <w:attr w:name="ProductID" w:val="1945 г"/>
        </w:smartTagPr>
        <w:r w:rsidRPr="00EC5147">
          <w:rPr>
            <w:rFonts w:eastAsia="Calibri"/>
            <w:lang w:eastAsia="en-US"/>
          </w:rPr>
          <w:t>1945 г</w:t>
        </w:r>
      </w:smartTag>
      <w:r w:rsidRPr="00EC5147">
        <w:rPr>
          <w:rFonts w:eastAsia="Calibri"/>
          <w:lang w:eastAsia="en-US"/>
        </w:rPr>
        <w:t xml:space="preserve">. в школе была проведена определенная работа с целью формирования у уч-ся гражданской зрелости; привития любви к своей Родине, чувства гордости за героическое прошлое своего народа, воспитания уважения к заслугам перед Родиной старшего поколения. </w:t>
      </w:r>
    </w:p>
    <w:p w:rsidR="00EC5147" w:rsidRPr="00EC5147" w:rsidRDefault="00EC5147" w:rsidP="00FF386D">
      <w:pPr>
        <w:spacing w:line="276" w:lineRule="auto"/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 xml:space="preserve">    Интересно проведены тематические уроки, посвящённые  Великой Победе 9 мая 1945г. «Войны не знали мы, но все же…»</w:t>
      </w:r>
    </w:p>
    <w:p w:rsidR="00EC5147" w:rsidRPr="00EC5147" w:rsidRDefault="00EC5147" w:rsidP="00FF386D">
      <w:pPr>
        <w:spacing w:after="200"/>
        <w:jc w:val="both"/>
        <w:rPr>
          <w:rFonts w:eastAsia="Calibri"/>
          <w:lang w:eastAsia="en-US"/>
        </w:rPr>
      </w:pPr>
    </w:p>
    <w:p w:rsidR="00EC5147" w:rsidRPr="00EC5147" w:rsidRDefault="00EC5147" w:rsidP="00FF386D">
      <w:pPr>
        <w:spacing w:after="200"/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 xml:space="preserve">Формирование потребности в здоровом образе жизни» реализуем через создание и реализацию подпрограммы </w:t>
      </w:r>
      <w:r w:rsidRPr="00EC5147">
        <w:rPr>
          <w:rFonts w:eastAsia="Calibri"/>
          <w:color w:val="000000"/>
          <w:lang w:eastAsia="en-US"/>
        </w:rPr>
        <w:t xml:space="preserve"> </w:t>
      </w:r>
      <w:r w:rsidRPr="00EC5147">
        <w:rPr>
          <w:rFonts w:eastAsia="Calibri"/>
          <w:b/>
          <w:color w:val="FF0000"/>
          <w:u w:val="single"/>
          <w:lang w:eastAsia="en-US"/>
        </w:rPr>
        <w:t>«ВЫБОР - здоровье, спорт плюс безопасность</w:t>
      </w:r>
      <w:r w:rsidRPr="00EC5147">
        <w:rPr>
          <w:rFonts w:eastAsia="Calibri"/>
          <w:b/>
          <w:u w:val="single"/>
          <w:lang w:eastAsia="en-US"/>
        </w:rPr>
        <w:t>».</w:t>
      </w:r>
      <w:r w:rsidRPr="00EC5147">
        <w:rPr>
          <w:rFonts w:eastAsia="Calibri"/>
          <w:lang w:eastAsia="en-US"/>
        </w:rPr>
        <w:t xml:space="preserve"> </w:t>
      </w:r>
    </w:p>
    <w:p w:rsidR="00EC5147" w:rsidRPr="00EC5147" w:rsidRDefault="00EC5147" w:rsidP="00FF386D">
      <w:pPr>
        <w:spacing w:after="200"/>
        <w:jc w:val="both"/>
        <w:rPr>
          <w:rFonts w:eastAsia="Calibri"/>
          <w:color w:val="000000"/>
          <w:lang w:eastAsia="en-US"/>
        </w:rPr>
      </w:pPr>
      <w:r w:rsidRPr="00EC5147">
        <w:rPr>
          <w:rFonts w:eastAsia="Calibri"/>
          <w:color w:val="000000"/>
          <w:lang w:eastAsia="en-US"/>
        </w:rPr>
        <w:t xml:space="preserve">Регулярно классные руководители проводили беседы по пропаганде ЗОЖ. Проведены конкурсы  рисунков на противопожарную безопасность; акции против курения, наркомании, алкоголизма (выпуски листовок, стенгазет, буклетов, памяток). Проведен спортивный праздник   «С папой  вдвоем всех превзойдем»,  день Здоровья; классные часы с применением инновационных </w:t>
      </w:r>
      <w:proofErr w:type="spellStart"/>
      <w:r w:rsidRPr="00EC5147">
        <w:rPr>
          <w:rFonts w:eastAsia="Calibri"/>
          <w:color w:val="000000"/>
          <w:lang w:eastAsia="en-US"/>
        </w:rPr>
        <w:t>здоровьесбережающих</w:t>
      </w:r>
      <w:proofErr w:type="spellEnd"/>
      <w:r w:rsidRPr="00EC5147">
        <w:rPr>
          <w:rFonts w:eastAsia="Calibri"/>
          <w:color w:val="000000"/>
          <w:lang w:eastAsia="en-US"/>
        </w:rPr>
        <w:t xml:space="preserve"> технологий, акция "Я выбираю жизнь".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lang w:eastAsia="en-US"/>
        </w:rPr>
      </w:pPr>
      <w:r w:rsidRPr="00EC5147">
        <w:rPr>
          <w:rFonts w:eastAsia="Calibri"/>
          <w:color w:val="000000"/>
          <w:lang w:eastAsia="en-US"/>
        </w:rPr>
        <w:t xml:space="preserve">   В целях оздоровления и занятости детей и подростков на базе школы в течение многих лет успешно работает летний оздоровительный лагерь «Солнышко» с двухразовым питанием. В этом году его посещали 25 учащихся школы, преимущество при зачислении в лагерь «Солнышко» с дневным пребыванием имели дети многодетных, неполных, мало обеспеченных семей, дети-сироты. Зачисление детей производилось в соответствии </w:t>
      </w:r>
      <w:r w:rsidRPr="00EC5147">
        <w:rPr>
          <w:rFonts w:eastAsia="Calibri"/>
          <w:b/>
          <w:bCs/>
          <w:color w:val="000000"/>
          <w:lang w:eastAsia="en-US"/>
        </w:rPr>
        <w:t xml:space="preserve">с </w:t>
      </w:r>
      <w:r w:rsidRPr="00EC5147">
        <w:rPr>
          <w:rFonts w:eastAsia="Calibri"/>
          <w:color w:val="000000"/>
          <w:lang w:eastAsia="en-US"/>
        </w:rPr>
        <w:t xml:space="preserve">заявлениями родителей и наличии медицинской справки. По результатам районного  конкурса на лучший пришкольный лагерь в 2015- 2016 учебном году лагерь «Солнышко» занял _______место  </w:t>
      </w:r>
      <w:proofErr w:type="gramStart"/>
      <w:r w:rsidRPr="00EC5147">
        <w:rPr>
          <w:rFonts w:eastAsia="Calibri"/>
          <w:color w:val="000000"/>
          <w:lang w:eastAsia="en-US"/>
        </w:rPr>
        <w:t xml:space="preserve">( </w:t>
      </w:r>
      <w:proofErr w:type="gramEnd"/>
      <w:r w:rsidRPr="00EC5147">
        <w:rPr>
          <w:rFonts w:eastAsia="Calibri"/>
          <w:color w:val="000000"/>
          <w:lang w:eastAsia="en-US"/>
        </w:rPr>
        <w:t xml:space="preserve">начальник лагеря </w:t>
      </w:r>
      <w:proofErr w:type="spellStart"/>
      <w:r w:rsidR="005171DF">
        <w:rPr>
          <w:rFonts w:eastAsia="Calibri"/>
          <w:color w:val="000000"/>
          <w:lang w:eastAsia="en-US"/>
        </w:rPr>
        <w:t>Цыбулько</w:t>
      </w:r>
      <w:proofErr w:type="spellEnd"/>
      <w:r w:rsidR="005171DF">
        <w:rPr>
          <w:rFonts w:eastAsia="Calibri"/>
          <w:color w:val="000000"/>
          <w:lang w:eastAsia="en-US"/>
        </w:rPr>
        <w:t xml:space="preserve"> Н.И.</w:t>
      </w:r>
      <w:r w:rsidRPr="00EC5147">
        <w:rPr>
          <w:rFonts w:eastAsia="Calibri"/>
          <w:color w:val="000000"/>
          <w:lang w:eastAsia="en-US"/>
        </w:rPr>
        <w:t>)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lang w:eastAsia="en-US"/>
        </w:rPr>
      </w:pPr>
      <w:r w:rsidRPr="00EC5147">
        <w:rPr>
          <w:rFonts w:eastAsia="Calibri"/>
          <w:color w:val="000000"/>
          <w:lang w:eastAsia="en-US"/>
        </w:rPr>
        <w:t xml:space="preserve">  Работа по борьбе с вредными привычками</w:t>
      </w:r>
      <w:r w:rsidR="005171DF">
        <w:rPr>
          <w:rFonts w:eastAsia="Calibri"/>
          <w:color w:val="000000"/>
          <w:lang w:eastAsia="en-US"/>
        </w:rPr>
        <w:t>,</w:t>
      </w:r>
      <w:r w:rsidRPr="00EC5147">
        <w:rPr>
          <w:rFonts w:eastAsia="Calibri"/>
          <w:color w:val="000000"/>
          <w:lang w:eastAsia="en-US"/>
        </w:rPr>
        <w:t xml:space="preserve"> санитарно - просветительская и работа по гигиеническому воспитанию ведется на классных часах, педагогических  всеобучах. При необходимости проводятся индивидуальные беседы с детьми и их родителями. Библиотечные  уроки «Дорога к доброму здоровью», «Путешествие в страну «Здоровья» для учащихся начальной школы,  «Ярмарка полезных советов», беседы у книжной выставки «Я здоровье берегу - сам себе я помогу».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lang w:eastAsia="en-US"/>
        </w:rPr>
      </w:pPr>
      <w:r w:rsidRPr="00EC5147">
        <w:rPr>
          <w:rFonts w:eastAsia="Calibri"/>
          <w:color w:val="000000"/>
          <w:lang w:eastAsia="en-US"/>
        </w:rPr>
        <w:lastRenderedPageBreak/>
        <w:t xml:space="preserve">  Работа по обеспечению    безопасности  жизнедеятельности проводятся систематически на уроках ОБЖ   5 -8 классы, а также во внеурочное время. Проводятся общешкольные тренировки по эвакуации детей из школы в случае пожара или теракта.</w:t>
      </w:r>
    </w:p>
    <w:p w:rsidR="00EC5147" w:rsidRPr="00EC5147" w:rsidRDefault="00EC5147" w:rsidP="00FF386D">
      <w:pPr>
        <w:spacing w:after="200"/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 xml:space="preserve">    С целью популяризации экологических знаний, участие детей в решении экологических проблем, развитие практических навыков и умений по изучению и охране природы своей местности в школе проводилась работа по подпрограмме: </w:t>
      </w:r>
      <w:r w:rsidRPr="00EC5147">
        <w:rPr>
          <w:rFonts w:eastAsia="Calibri"/>
          <w:b/>
          <w:color w:val="FF0000"/>
          <w:u w:val="single"/>
          <w:lang w:eastAsia="en-US"/>
        </w:rPr>
        <w:t>«Моя планета – мой дом»</w:t>
      </w:r>
      <w:r w:rsidRPr="00EC5147">
        <w:rPr>
          <w:rFonts w:eastAsia="Calibri"/>
          <w:lang w:eastAsia="en-US"/>
        </w:rPr>
        <w:t xml:space="preserve">  </w:t>
      </w:r>
    </w:p>
    <w:p w:rsidR="00EC5147" w:rsidRPr="00EC5147" w:rsidRDefault="00EC5147" w:rsidP="00FF386D">
      <w:pPr>
        <w:spacing w:after="200"/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>В рамках программы учащиеся школы проводили экологические  акции «Наш двор», «Моя улица»</w:t>
      </w:r>
      <w:r w:rsidRPr="00EC5147">
        <w:rPr>
          <w:rFonts w:eastAsia="Calibri"/>
          <w:b/>
          <w:lang w:eastAsia="en-US"/>
        </w:rPr>
        <w:t xml:space="preserve">. </w:t>
      </w:r>
      <w:r w:rsidRPr="00EC5147">
        <w:rPr>
          <w:rFonts w:eastAsia="Calibri"/>
          <w:lang w:eastAsia="en-US"/>
        </w:rPr>
        <w:t>Классные руководители проводили  тематические классные часы.</w:t>
      </w:r>
    </w:p>
    <w:p w:rsidR="00EC5147" w:rsidRPr="00EC5147" w:rsidRDefault="00EC5147" w:rsidP="00FF386D">
      <w:pPr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 xml:space="preserve">В </w:t>
      </w:r>
      <w:proofErr w:type="gramStart"/>
      <w:r w:rsidRPr="00EC5147">
        <w:rPr>
          <w:rFonts w:eastAsia="Calibri"/>
          <w:lang w:eastAsia="en-US"/>
        </w:rPr>
        <w:t>весенний</w:t>
      </w:r>
      <w:proofErr w:type="gramEnd"/>
      <w:r w:rsidRPr="00EC5147">
        <w:rPr>
          <w:rFonts w:eastAsia="Calibri"/>
          <w:lang w:eastAsia="en-US"/>
        </w:rPr>
        <w:t xml:space="preserve"> и осенний Дени древонасаждений была организована </w:t>
      </w:r>
      <w:r w:rsidRPr="00EC5147">
        <w:rPr>
          <w:rFonts w:eastAsia="Calibri"/>
          <w:color w:val="7030A0"/>
          <w:lang w:eastAsia="en-US"/>
        </w:rPr>
        <w:t xml:space="preserve"> </w:t>
      </w:r>
      <w:r w:rsidRPr="00EC5147">
        <w:rPr>
          <w:rFonts w:eastAsia="Calibri"/>
          <w:lang w:eastAsia="en-US"/>
        </w:rPr>
        <w:t xml:space="preserve">работа на пришкольном участке. Учащиеся школы провели  </w:t>
      </w:r>
      <w:r w:rsidRPr="00EC5147">
        <w:rPr>
          <w:rFonts w:eastAsia="Calibri"/>
          <w:bCs/>
          <w:lang w:eastAsia="en-US"/>
        </w:rPr>
        <w:t>операцию «Посади свое дерево».</w:t>
      </w:r>
      <w:r w:rsidRPr="00EC5147">
        <w:rPr>
          <w:rFonts w:eastAsia="Calibri"/>
          <w:lang w:eastAsia="en-US"/>
        </w:rPr>
        <w:t xml:space="preserve"> Результаты: высажено фруктовых деревьев  - 45 шт., кустарников – 20 шт.,  лиственных  деревьев – 20 шт. Проведены работы  по уходу за соснами на школьном  мини - питомнике </w:t>
      </w:r>
    </w:p>
    <w:p w:rsidR="00EC5147" w:rsidRPr="00EC5147" w:rsidRDefault="00EC5147" w:rsidP="00FF386D">
      <w:pPr>
        <w:spacing w:after="200"/>
        <w:jc w:val="both"/>
        <w:rPr>
          <w:rFonts w:eastAsia="Calibri"/>
          <w:color w:val="364149"/>
          <w:lang w:eastAsia="en-US"/>
        </w:rPr>
      </w:pPr>
      <w:r w:rsidRPr="00EC5147">
        <w:rPr>
          <w:rFonts w:eastAsia="Calibri"/>
          <w:lang w:eastAsia="en-US"/>
        </w:rPr>
        <w:t xml:space="preserve">   С целью формирования у учащихся социально-позитивных потребностей и установок, построение своей жизнедеятельности; воспитание навыков не конфликтного поведения  и общения,  координация всех участников образовательного процесса в организации профилактической работы по предупреждению безнадзорности и правонарушений среди несовершеннолетних осуществляется  программой  </w:t>
      </w:r>
      <w:r w:rsidRPr="00EC5147">
        <w:rPr>
          <w:rFonts w:eastAsia="Calibri"/>
          <w:b/>
          <w:u w:val="single"/>
          <w:lang w:eastAsia="en-US"/>
        </w:rPr>
        <w:t xml:space="preserve">« </w:t>
      </w:r>
      <w:r w:rsidRPr="00EC5147">
        <w:rPr>
          <w:rFonts w:eastAsia="Calibri"/>
          <w:b/>
          <w:u w:val="single"/>
          <w:lang w:val="en-US" w:eastAsia="en-US"/>
        </w:rPr>
        <w:t>SOS</w:t>
      </w:r>
      <w:r w:rsidRPr="00EC5147">
        <w:rPr>
          <w:rFonts w:eastAsia="Calibri"/>
          <w:b/>
          <w:u w:val="single"/>
          <w:lang w:eastAsia="en-US"/>
        </w:rPr>
        <w:t>».</w:t>
      </w:r>
      <w:r w:rsidRPr="00EC5147">
        <w:rPr>
          <w:rFonts w:eastAsia="Calibri"/>
          <w:color w:val="364149"/>
          <w:lang w:eastAsia="en-US"/>
        </w:rPr>
        <w:t xml:space="preserve"> </w:t>
      </w:r>
    </w:p>
    <w:p w:rsidR="00EC5147" w:rsidRPr="00EC5147" w:rsidRDefault="005171DF" w:rsidP="00FF386D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EC5147" w:rsidRPr="00EC5147">
        <w:rPr>
          <w:rFonts w:eastAsia="Calibri"/>
          <w:lang w:eastAsia="en-US"/>
        </w:rPr>
        <w:t xml:space="preserve">В прошедшем 2016 году  в нашей школе  продолжалась работа по программе  профилактики правонарушений среди несовершеннолетних учащихся.  В рамках этой программы в школе организована досуговая занятость учащихся, разнообразная творческая деятельность учащихся; проводилась работа с родителями: родительские собрания, посещение на дому, совместные рейды по выявлению безнадзорных и беспризорных детей и другие мероприятия; проводилась работа с детьми </w:t>
      </w:r>
      <w:proofErr w:type="spellStart"/>
      <w:r w:rsidR="00EC5147" w:rsidRPr="00EC5147">
        <w:rPr>
          <w:rFonts w:eastAsia="Calibri"/>
          <w:lang w:eastAsia="en-US"/>
        </w:rPr>
        <w:t>девиантного</w:t>
      </w:r>
      <w:proofErr w:type="spellEnd"/>
      <w:r w:rsidR="00EC5147" w:rsidRPr="00EC5147">
        <w:rPr>
          <w:rFonts w:eastAsia="Calibri"/>
          <w:lang w:eastAsia="en-US"/>
        </w:rPr>
        <w:t xml:space="preserve"> поведения.</w:t>
      </w:r>
    </w:p>
    <w:p w:rsidR="00EC5147" w:rsidRPr="00EC5147" w:rsidRDefault="005171DF" w:rsidP="00FF386D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EC5147" w:rsidRPr="00EC5147">
        <w:rPr>
          <w:rFonts w:eastAsia="Calibri"/>
          <w:lang w:eastAsia="en-US"/>
        </w:rPr>
        <w:t xml:space="preserve">Состоял в течение года на </w:t>
      </w:r>
      <w:proofErr w:type="spellStart"/>
      <w:r w:rsidR="00EC5147" w:rsidRPr="00EC5147">
        <w:rPr>
          <w:rFonts w:eastAsia="Calibri"/>
          <w:lang w:eastAsia="en-US"/>
        </w:rPr>
        <w:t>внутришкольном</w:t>
      </w:r>
      <w:proofErr w:type="spellEnd"/>
      <w:r w:rsidR="00EC5147" w:rsidRPr="00EC5147">
        <w:rPr>
          <w:rFonts w:eastAsia="Calibri"/>
          <w:lang w:eastAsia="en-US"/>
        </w:rPr>
        <w:t xml:space="preserve"> учете 1 учащийся, с ним также велась индивидуальная работа. Классные руководители провели тематические классные часы </w:t>
      </w:r>
      <w:proofErr w:type="gramStart"/>
      <w:r w:rsidR="00EC5147" w:rsidRPr="00EC5147">
        <w:rPr>
          <w:rFonts w:eastAsia="Calibri"/>
          <w:lang w:eastAsia="en-US"/>
        </w:rPr>
        <w:t>по</w:t>
      </w:r>
      <w:proofErr w:type="gramEnd"/>
      <w:r w:rsidR="00EC5147" w:rsidRPr="00EC5147">
        <w:rPr>
          <w:rFonts w:eastAsia="Calibri"/>
          <w:lang w:eastAsia="en-US"/>
        </w:rPr>
        <w:t xml:space="preserve"> тема:  «Берегись бед пока их нет», «Правила общения с пиротехническими изделиями», «Действия в экстремальных ситуациях», «Ответственность за общественно опасные деяния против личности и здоровья» «Беседы о недопустимости правонарушений в период проведения выпускных мероприятий»  По сравнению с прошлым годом число </w:t>
      </w:r>
      <w:proofErr w:type="gramStart"/>
      <w:r w:rsidR="00EC5147" w:rsidRPr="00EC5147">
        <w:rPr>
          <w:rFonts w:eastAsia="Calibri"/>
          <w:lang w:eastAsia="en-US"/>
        </w:rPr>
        <w:t xml:space="preserve">учащихся, поставленных на </w:t>
      </w:r>
      <w:proofErr w:type="spellStart"/>
      <w:r w:rsidR="00EC5147" w:rsidRPr="00EC5147">
        <w:rPr>
          <w:rFonts w:eastAsia="Calibri"/>
          <w:lang w:eastAsia="en-US"/>
        </w:rPr>
        <w:t>внутришкольный</w:t>
      </w:r>
      <w:proofErr w:type="spellEnd"/>
      <w:r w:rsidR="00EC5147" w:rsidRPr="00EC5147">
        <w:rPr>
          <w:rFonts w:eastAsia="Calibri"/>
          <w:lang w:eastAsia="en-US"/>
        </w:rPr>
        <w:t xml:space="preserve">   учет  уменьшилось</w:t>
      </w:r>
      <w:proofErr w:type="gramEnd"/>
      <w:r w:rsidR="00EC5147" w:rsidRPr="00EC5147">
        <w:rPr>
          <w:rFonts w:eastAsia="Calibri"/>
          <w:lang w:eastAsia="en-US"/>
        </w:rPr>
        <w:t>. Это показатель целенаправленной работы по пресечению правонарушений.</w:t>
      </w:r>
    </w:p>
    <w:p w:rsidR="00EC5147" w:rsidRPr="00EC5147" w:rsidRDefault="00EC5147" w:rsidP="00FF386D">
      <w:pPr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 xml:space="preserve">                Согласно Федеральному закону «О безопасности дорожного движения» в школе разработана программа профилактики детского дорожно-транспортного травматизма </w:t>
      </w:r>
      <w:r w:rsidRPr="00EC5147">
        <w:rPr>
          <w:rFonts w:eastAsia="Calibri"/>
          <w:b/>
          <w:color w:val="FF0000"/>
          <w:u w:val="single"/>
          <w:lang w:eastAsia="en-US"/>
        </w:rPr>
        <w:t>«Перекресток</w:t>
      </w:r>
      <w:r w:rsidRPr="00EC5147">
        <w:rPr>
          <w:rFonts w:eastAsia="Calibri"/>
          <w:b/>
          <w:u w:val="single"/>
          <w:lang w:eastAsia="en-US"/>
        </w:rPr>
        <w:t>»</w:t>
      </w:r>
      <w:r w:rsidRPr="00EC5147">
        <w:rPr>
          <w:rFonts w:eastAsia="Calibri"/>
          <w:lang w:eastAsia="en-US"/>
        </w:rPr>
        <w:t xml:space="preserve">   В школе организована работа отряда ЮИД «БОНД» (руководитель </w:t>
      </w:r>
      <w:proofErr w:type="spellStart"/>
      <w:r w:rsidRPr="00EC5147">
        <w:rPr>
          <w:rFonts w:eastAsia="Calibri"/>
          <w:lang w:eastAsia="en-US"/>
        </w:rPr>
        <w:t>Цыбулько</w:t>
      </w:r>
      <w:proofErr w:type="spellEnd"/>
      <w:r w:rsidRPr="00EC5147">
        <w:rPr>
          <w:rFonts w:eastAsia="Calibri"/>
          <w:lang w:eastAsia="en-US"/>
        </w:rPr>
        <w:t xml:space="preserve"> Н.И.). В отряд входили  10 учащихся 5 – 7 классов. Ежемесячно проводились занятия отряда ЮИД по плану. Отряд систематически выступал с агитбригадой на общешкольных линейках и в детском саду «Искорка», пропагандировал соблюдение Правил дорожного движения. </w:t>
      </w:r>
    </w:p>
    <w:p w:rsidR="00EC5147" w:rsidRPr="00EC5147" w:rsidRDefault="00EC5147" w:rsidP="00FF386D">
      <w:pPr>
        <w:spacing w:after="200"/>
        <w:jc w:val="both"/>
        <w:rPr>
          <w:rFonts w:eastAsia="Calibri"/>
          <w:color w:val="000000"/>
          <w:lang w:eastAsia="en-US"/>
        </w:rPr>
      </w:pPr>
      <w:r w:rsidRPr="00EC5147">
        <w:rPr>
          <w:rFonts w:eastAsia="Calibri"/>
          <w:color w:val="000000"/>
          <w:lang w:eastAsia="en-US"/>
        </w:rPr>
        <w:t xml:space="preserve">         Учащиеся школы приняли активное участие </w:t>
      </w:r>
      <w:r w:rsidRPr="00EC5147">
        <w:rPr>
          <w:rFonts w:eastAsia="Calibri"/>
          <w:bCs/>
          <w:lang w:eastAsia="en-US"/>
        </w:rPr>
        <w:t xml:space="preserve">в проведении </w:t>
      </w:r>
      <w:r w:rsidRPr="00EC5147">
        <w:rPr>
          <w:rFonts w:eastAsia="Calibri"/>
          <w:lang w:eastAsia="en-US"/>
        </w:rPr>
        <w:t>широкомасштабной акции «Безопасные дороги детям»</w:t>
      </w:r>
      <w:r w:rsidRPr="00EC5147">
        <w:rPr>
          <w:rFonts w:eastAsia="Calibri"/>
          <w:color w:val="000000"/>
          <w:lang w:eastAsia="en-US"/>
        </w:rPr>
        <w:t xml:space="preserve">. </w:t>
      </w:r>
      <w:r w:rsidRPr="00EC5147">
        <w:rPr>
          <w:rFonts w:eastAsia="Calibri"/>
          <w:lang w:eastAsia="en-US"/>
        </w:rPr>
        <w:t xml:space="preserve">Классными руководителями регулярно проводились занятия по </w:t>
      </w:r>
      <w:proofErr w:type="spellStart"/>
      <w:r w:rsidRPr="00EC5147">
        <w:rPr>
          <w:rFonts w:eastAsia="Calibri"/>
          <w:lang w:eastAsia="en-US"/>
        </w:rPr>
        <w:t>пдд</w:t>
      </w:r>
      <w:proofErr w:type="spellEnd"/>
      <w:r w:rsidRPr="00EC5147">
        <w:rPr>
          <w:rFonts w:eastAsia="Calibri"/>
          <w:lang w:eastAsia="en-US"/>
        </w:rPr>
        <w:t xml:space="preserve">, беседы. </w:t>
      </w:r>
    </w:p>
    <w:p w:rsidR="00EC5147" w:rsidRPr="00EC5147" w:rsidRDefault="005171DF" w:rsidP="00FF386D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EC5147" w:rsidRPr="00EC5147">
        <w:rPr>
          <w:rFonts w:eastAsia="Calibri"/>
          <w:lang w:eastAsia="en-US"/>
        </w:rPr>
        <w:t>Управление воспитательной работой  осуществляется  педагогическим советом, методическим советом, МО классных руководителей, советом профилактики правонарушений и защиты прав ребенка, деятельность которых регламентируется соответствующими положениями.</w:t>
      </w:r>
      <w:r w:rsidR="00EC5147" w:rsidRPr="00EC5147">
        <w:rPr>
          <w:rFonts w:eastAsia="Calibri"/>
          <w:lang w:eastAsia="en-US"/>
        </w:rPr>
        <w:br/>
      </w:r>
      <w:r w:rsidR="00EC5147" w:rsidRPr="00EC5147">
        <w:rPr>
          <w:rFonts w:eastAsia="Calibri"/>
          <w:lang w:eastAsia="en-US"/>
        </w:rPr>
        <w:lastRenderedPageBreak/>
        <w:t xml:space="preserve">В нашем образовательном учреждении работает стабильный коллектив, который сформировал традиции школы и ведет работу по их сохранению. </w:t>
      </w:r>
    </w:p>
    <w:p w:rsidR="00EC5147" w:rsidRPr="00EC5147" w:rsidRDefault="00EC5147" w:rsidP="00FF386D">
      <w:pPr>
        <w:spacing w:after="200"/>
        <w:jc w:val="both"/>
        <w:rPr>
          <w:rFonts w:eastAsia="Calibri"/>
          <w:lang w:eastAsia="en-US"/>
        </w:rPr>
      </w:pPr>
      <w:r w:rsidRPr="00EC5147">
        <w:rPr>
          <w:rFonts w:eastAsia="Calibri"/>
          <w:b/>
          <w:bCs/>
          <w:lang w:eastAsia="en-US"/>
        </w:rPr>
        <w:t>Традиции</w:t>
      </w:r>
      <w:r w:rsidRPr="00EC5147">
        <w:rPr>
          <w:rFonts w:eastAsia="Calibri"/>
          <w:lang w:eastAsia="en-US"/>
        </w:rPr>
        <w:t xml:space="preserve"> – это то, чем сильна наша школа, то, что делает её родной и неповторимой, близкой для тех, кто в ней учится, и тех, кто учит. Сложившийся коллектив обязательно имеет свои традиции – передаваемые обычаи, то, что позволяет  иметь своё лицо. Традиционные дела любимы, к ним готовятся заранее. </w:t>
      </w:r>
    </w:p>
    <w:p w:rsidR="00EC5147" w:rsidRPr="00EC5147" w:rsidRDefault="00EC5147" w:rsidP="00FF386D">
      <w:pPr>
        <w:spacing w:before="33" w:after="33"/>
        <w:jc w:val="both"/>
        <w:outlineLvl w:val="0"/>
      </w:pPr>
      <w:r w:rsidRPr="00EC5147">
        <w:rPr>
          <w:i/>
          <w:iCs/>
          <w:color w:val="000000"/>
          <w:u w:val="single"/>
        </w:rPr>
        <w:t>Традиционные школьные мероприятия</w:t>
      </w:r>
      <w:r w:rsidRPr="00EC5147">
        <w:rPr>
          <w:i/>
          <w:iCs/>
          <w:color w:val="000000"/>
        </w:rPr>
        <w:t xml:space="preserve"> </w:t>
      </w:r>
      <w:r w:rsidRPr="00EC5147">
        <w:rPr>
          <w:color w:val="000000"/>
        </w:rPr>
        <w:t>обусловлены социальными и природными условиями, к ним относятся: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>•           «1 сентября — День Знаний</w:t>
      </w:r>
      <w:proofErr w:type="gramStart"/>
      <w:r w:rsidRPr="00EC5147">
        <w:rPr>
          <w:rFonts w:eastAsia="Calibri"/>
          <w:color w:val="000000"/>
          <w:lang w:eastAsia="en-US"/>
        </w:rPr>
        <w:t>»-</w:t>
      </w:r>
      <w:proofErr w:type="gramEnd"/>
      <w:r w:rsidRPr="00EC5147">
        <w:rPr>
          <w:rFonts w:eastAsia="Calibri"/>
          <w:color w:val="000000"/>
          <w:lang w:eastAsia="en-US"/>
        </w:rPr>
        <w:t>торжественная линейка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>•           «День Учителя» - поздравление учителей и день самоуправления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>•           «Осенний бал» в среднем и старшем звене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>•           «Праздник осени» в начальном звене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>•           «Новогодний утренник», «Новогодний праздник», «Новогодний бал»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>•           «День Святого Валентина»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>•          КТД «Масленица»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>•          КТД  «8 Марта»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>•            «Костер Дружбы» 19 мая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>•          «Последний звонок»- 2013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>•          «Выпускной» в 4 классе «Прощай, начальная школа!»</w:t>
      </w:r>
    </w:p>
    <w:p w:rsidR="00EC5147" w:rsidRPr="00EC5147" w:rsidRDefault="00EC5147" w:rsidP="00FF386D">
      <w:pPr>
        <w:shd w:val="clear" w:color="auto" w:fill="FFFFFF"/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lang w:eastAsia="en-US"/>
        </w:rPr>
      </w:pPr>
      <w:r w:rsidRPr="00EC5147">
        <w:rPr>
          <w:rFonts w:eastAsia="Calibri"/>
          <w:color w:val="000000"/>
          <w:lang w:eastAsia="en-US"/>
        </w:rPr>
        <w:t>•           «Выпускной вечер» в 9 класс</w:t>
      </w:r>
    </w:p>
    <w:p w:rsidR="00EC5147" w:rsidRPr="00EC5147" w:rsidRDefault="00EC5147" w:rsidP="00FF386D">
      <w:pPr>
        <w:shd w:val="clear" w:color="auto" w:fill="FFFFFF"/>
        <w:ind w:right="-2356" w:hanging="567"/>
        <w:jc w:val="both"/>
        <w:rPr>
          <w:rFonts w:eastAsia="Calibri"/>
          <w:color w:val="000000"/>
          <w:lang w:eastAsia="en-US"/>
        </w:rPr>
      </w:pPr>
      <w:r w:rsidRPr="00EC5147">
        <w:rPr>
          <w:rFonts w:eastAsia="Calibri"/>
          <w:color w:val="000000"/>
          <w:spacing w:val="1"/>
          <w:lang w:eastAsia="en-US"/>
        </w:rPr>
        <w:t xml:space="preserve">           При формировании воспитательной системы школа      сотрудничает и </w:t>
      </w:r>
      <w:r w:rsidRPr="00EC5147">
        <w:rPr>
          <w:rFonts w:eastAsia="Calibri"/>
          <w:color w:val="000000"/>
          <w:lang w:eastAsia="en-US"/>
        </w:rPr>
        <w:t xml:space="preserve">  взаимодействует  </w:t>
      </w:r>
    </w:p>
    <w:p w:rsidR="00EC5147" w:rsidRPr="00EC5147" w:rsidRDefault="00EC5147" w:rsidP="00FF386D">
      <w:pPr>
        <w:shd w:val="clear" w:color="auto" w:fill="FFFFFF"/>
        <w:ind w:right="-2356" w:hanging="567"/>
        <w:jc w:val="both"/>
        <w:rPr>
          <w:rFonts w:eastAsia="Calibri"/>
          <w:color w:val="000000"/>
          <w:lang w:eastAsia="en-US"/>
        </w:rPr>
      </w:pPr>
      <w:r w:rsidRPr="00EC5147">
        <w:rPr>
          <w:rFonts w:eastAsia="Calibri"/>
          <w:color w:val="000000"/>
          <w:lang w:eastAsia="en-US"/>
        </w:rPr>
        <w:t>с  рядом  предприятий  и организаций:</w:t>
      </w:r>
    </w:p>
    <w:p w:rsidR="00EC5147" w:rsidRPr="00EC5147" w:rsidRDefault="00EC5147" w:rsidP="00FF386D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  <w:tab w:val="num" w:pos="1257"/>
        </w:tabs>
        <w:autoSpaceDE w:val="0"/>
        <w:autoSpaceDN w:val="0"/>
        <w:adjustRightInd w:val="0"/>
        <w:ind w:left="567" w:right="-276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spacing w:val="5"/>
          <w:lang w:eastAsia="en-US"/>
        </w:rPr>
        <w:t xml:space="preserve">Отделом образования Администрации Тацинского района  - оказание методической </w:t>
      </w:r>
    </w:p>
    <w:p w:rsidR="00EC5147" w:rsidRPr="00EC5147" w:rsidRDefault="00EC5147" w:rsidP="00FF386D">
      <w:pPr>
        <w:widowControl w:val="0"/>
        <w:shd w:val="clear" w:color="auto" w:fill="FFFFFF"/>
        <w:autoSpaceDE w:val="0"/>
        <w:autoSpaceDN w:val="0"/>
        <w:adjustRightInd w:val="0"/>
        <w:ind w:left="567" w:right="-276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spacing w:val="1"/>
          <w:lang w:eastAsia="en-US"/>
        </w:rPr>
        <w:t xml:space="preserve">помощи </w:t>
      </w:r>
      <w:r w:rsidRPr="00EC5147">
        <w:rPr>
          <w:rFonts w:eastAsia="Calibri"/>
          <w:lang w:eastAsia="en-US"/>
        </w:rPr>
        <w:t xml:space="preserve">  </w:t>
      </w:r>
      <w:r w:rsidRPr="00EC5147">
        <w:rPr>
          <w:rFonts w:eastAsia="Calibri"/>
          <w:color w:val="000000"/>
          <w:spacing w:val="1"/>
          <w:lang w:eastAsia="en-US"/>
        </w:rPr>
        <w:t>школе;</w:t>
      </w:r>
    </w:p>
    <w:p w:rsidR="00EC5147" w:rsidRPr="00EC5147" w:rsidRDefault="00EC5147" w:rsidP="00FF386D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  <w:tab w:val="num" w:pos="1257"/>
        </w:tabs>
        <w:autoSpaceDE w:val="0"/>
        <w:autoSpaceDN w:val="0"/>
        <w:adjustRightInd w:val="0"/>
        <w:ind w:left="567" w:right="-2760"/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 xml:space="preserve"> </w:t>
      </w:r>
      <w:r w:rsidRPr="00EC5147">
        <w:rPr>
          <w:rFonts w:eastAsia="Calibri"/>
          <w:color w:val="000000"/>
          <w:spacing w:val="1"/>
          <w:lang w:eastAsia="en-US"/>
        </w:rPr>
        <w:t xml:space="preserve">проведение совместных </w:t>
      </w:r>
      <w:r w:rsidRPr="00EC5147">
        <w:rPr>
          <w:rFonts w:eastAsia="Calibri"/>
          <w:lang w:eastAsia="en-US"/>
        </w:rPr>
        <w:t xml:space="preserve"> </w:t>
      </w:r>
      <w:r w:rsidRPr="00EC5147">
        <w:rPr>
          <w:rFonts w:eastAsia="Calibri"/>
          <w:color w:val="000000"/>
          <w:spacing w:val="1"/>
          <w:lang w:eastAsia="en-US"/>
        </w:rPr>
        <w:t xml:space="preserve">мероприятий с  Администрацией  </w:t>
      </w:r>
      <w:proofErr w:type="spellStart"/>
      <w:r w:rsidRPr="00EC5147">
        <w:rPr>
          <w:rFonts w:eastAsia="Calibri"/>
          <w:color w:val="000000"/>
          <w:spacing w:val="1"/>
          <w:lang w:eastAsia="en-US"/>
        </w:rPr>
        <w:t>Верхнеобливского</w:t>
      </w:r>
      <w:proofErr w:type="spellEnd"/>
      <w:r w:rsidRPr="00EC5147">
        <w:rPr>
          <w:rFonts w:eastAsia="Calibri"/>
          <w:color w:val="000000"/>
          <w:spacing w:val="1"/>
          <w:lang w:eastAsia="en-US"/>
        </w:rPr>
        <w:t xml:space="preserve"> </w:t>
      </w:r>
    </w:p>
    <w:p w:rsidR="00EC5147" w:rsidRPr="00EC5147" w:rsidRDefault="00EC5147" w:rsidP="00FF386D">
      <w:pPr>
        <w:widowControl w:val="0"/>
        <w:shd w:val="clear" w:color="auto" w:fill="FFFFFF"/>
        <w:autoSpaceDE w:val="0"/>
        <w:autoSpaceDN w:val="0"/>
        <w:adjustRightInd w:val="0"/>
        <w:ind w:left="567" w:right="-276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spacing w:val="1"/>
          <w:lang w:eastAsia="en-US"/>
        </w:rPr>
        <w:t>сельского поселения;</w:t>
      </w:r>
    </w:p>
    <w:p w:rsidR="00EC5147" w:rsidRPr="00EC5147" w:rsidRDefault="00EC5147" w:rsidP="00FF386D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  <w:tab w:val="num" w:pos="1257"/>
        </w:tabs>
        <w:autoSpaceDE w:val="0"/>
        <w:autoSpaceDN w:val="0"/>
        <w:adjustRightInd w:val="0"/>
        <w:ind w:left="567" w:right="-2760"/>
        <w:jc w:val="both"/>
        <w:rPr>
          <w:rFonts w:eastAsia="Calibri"/>
          <w:lang w:eastAsia="en-US"/>
        </w:rPr>
      </w:pPr>
      <w:proofErr w:type="gramStart"/>
      <w:r w:rsidRPr="00EC5147">
        <w:rPr>
          <w:rFonts w:eastAsia="Calibri"/>
          <w:color w:val="000000"/>
          <w:spacing w:val="4"/>
          <w:lang w:eastAsia="en-US"/>
        </w:rPr>
        <w:t>Домом детского творчества (</w:t>
      </w:r>
      <w:proofErr w:type="spellStart"/>
      <w:r w:rsidRPr="00EC5147">
        <w:rPr>
          <w:rFonts w:eastAsia="Calibri"/>
          <w:color w:val="000000"/>
          <w:spacing w:val="4"/>
          <w:lang w:eastAsia="en-US"/>
        </w:rPr>
        <w:t>р.п</w:t>
      </w:r>
      <w:proofErr w:type="spellEnd"/>
      <w:r w:rsidRPr="00EC5147">
        <w:rPr>
          <w:rFonts w:eastAsia="Calibri"/>
          <w:color w:val="000000"/>
          <w:spacing w:val="4"/>
          <w:lang w:eastAsia="en-US"/>
        </w:rPr>
        <w:t>.</w:t>
      </w:r>
      <w:proofErr w:type="gramEnd"/>
      <w:r w:rsidRPr="00EC5147">
        <w:rPr>
          <w:rFonts w:eastAsia="Calibri"/>
          <w:color w:val="000000"/>
          <w:spacing w:val="4"/>
          <w:lang w:eastAsia="en-US"/>
        </w:rPr>
        <w:t xml:space="preserve"> </w:t>
      </w:r>
      <w:proofErr w:type="gramStart"/>
      <w:r w:rsidRPr="00EC5147">
        <w:rPr>
          <w:rFonts w:eastAsia="Calibri"/>
          <w:color w:val="000000"/>
          <w:spacing w:val="4"/>
          <w:lang w:eastAsia="en-US"/>
        </w:rPr>
        <w:t>Тацинский) - организация до</w:t>
      </w:r>
      <w:r w:rsidRPr="00EC5147">
        <w:rPr>
          <w:rFonts w:eastAsia="Calibri"/>
          <w:color w:val="000000"/>
          <w:spacing w:val="4"/>
          <w:lang w:eastAsia="en-US"/>
        </w:rPr>
        <w:softHyphen/>
      </w:r>
      <w:r w:rsidRPr="00EC5147">
        <w:rPr>
          <w:rFonts w:eastAsia="Calibri"/>
          <w:color w:val="000000"/>
          <w:spacing w:val="-2"/>
          <w:lang w:eastAsia="en-US"/>
        </w:rPr>
        <w:t>полнительного</w:t>
      </w:r>
      <w:proofErr w:type="gramEnd"/>
    </w:p>
    <w:p w:rsidR="00EC5147" w:rsidRPr="00EC5147" w:rsidRDefault="00EC5147" w:rsidP="00FF386D">
      <w:pPr>
        <w:widowControl w:val="0"/>
        <w:shd w:val="clear" w:color="auto" w:fill="FFFFFF"/>
        <w:autoSpaceDE w:val="0"/>
        <w:autoSpaceDN w:val="0"/>
        <w:adjustRightInd w:val="0"/>
        <w:ind w:left="567" w:right="-276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spacing w:val="-2"/>
          <w:lang w:eastAsia="en-US"/>
        </w:rPr>
        <w:t xml:space="preserve"> образования детей (кружки), совместные мероприятия;</w:t>
      </w:r>
    </w:p>
    <w:p w:rsidR="00EC5147" w:rsidRPr="00EC5147" w:rsidRDefault="00EC5147" w:rsidP="00FF386D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  <w:tab w:val="num" w:pos="1257"/>
        </w:tabs>
        <w:autoSpaceDE w:val="0"/>
        <w:autoSpaceDN w:val="0"/>
        <w:adjustRightInd w:val="0"/>
        <w:ind w:left="567" w:right="-276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spacing w:val="3"/>
          <w:lang w:eastAsia="en-US"/>
        </w:rPr>
        <w:t>Детской юношеской спортивной школой  (</w:t>
      </w:r>
      <w:proofErr w:type="spellStart"/>
      <w:r w:rsidRPr="00EC5147">
        <w:rPr>
          <w:rFonts w:eastAsia="Calibri"/>
          <w:color w:val="000000"/>
          <w:spacing w:val="3"/>
          <w:lang w:eastAsia="en-US"/>
        </w:rPr>
        <w:t>п</w:t>
      </w:r>
      <w:proofErr w:type="gramStart"/>
      <w:r w:rsidRPr="00EC5147">
        <w:rPr>
          <w:rFonts w:eastAsia="Calibri"/>
          <w:color w:val="000000"/>
          <w:spacing w:val="3"/>
          <w:lang w:eastAsia="en-US"/>
        </w:rPr>
        <w:t>.Т</w:t>
      </w:r>
      <w:proofErr w:type="gramEnd"/>
      <w:r w:rsidRPr="00EC5147">
        <w:rPr>
          <w:rFonts w:eastAsia="Calibri"/>
          <w:color w:val="000000"/>
          <w:spacing w:val="3"/>
          <w:lang w:eastAsia="en-US"/>
        </w:rPr>
        <w:t>ацинский</w:t>
      </w:r>
      <w:proofErr w:type="spellEnd"/>
      <w:r w:rsidRPr="00EC5147">
        <w:rPr>
          <w:rFonts w:eastAsia="Calibri"/>
          <w:color w:val="000000"/>
          <w:spacing w:val="3"/>
          <w:lang w:eastAsia="en-US"/>
        </w:rPr>
        <w:t>) - ор</w:t>
      </w:r>
      <w:r w:rsidRPr="00EC5147">
        <w:rPr>
          <w:rFonts w:eastAsia="Calibri"/>
          <w:color w:val="000000"/>
          <w:spacing w:val="3"/>
          <w:lang w:eastAsia="en-US"/>
        </w:rPr>
        <w:softHyphen/>
      </w:r>
      <w:r w:rsidRPr="00EC5147">
        <w:rPr>
          <w:rFonts w:eastAsia="Calibri"/>
          <w:color w:val="000000"/>
          <w:spacing w:val="1"/>
          <w:lang w:eastAsia="en-US"/>
        </w:rPr>
        <w:t xml:space="preserve">ганизация дополнительного </w:t>
      </w:r>
    </w:p>
    <w:p w:rsidR="00EC5147" w:rsidRPr="00EC5147" w:rsidRDefault="00EC5147" w:rsidP="00FF386D">
      <w:pPr>
        <w:widowControl w:val="0"/>
        <w:shd w:val="clear" w:color="auto" w:fill="FFFFFF"/>
        <w:autoSpaceDE w:val="0"/>
        <w:autoSpaceDN w:val="0"/>
        <w:adjustRightInd w:val="0"/>
        <w:ind w:left="567" w:right="-276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spacing w:val="1"/>
          <w:lang w:eastAsia="en-US"/>
        </w:rPr>
        <w:t xml:space="preserve">образования детей (секции), совместные </w:t>
      </w:r>
      <w:r w:rsidRPr="00EC5147">
        <w:rPr>
          <w:rFonts w:eastAsia="Calibri"/>
          <w:color w:val="000000"/>
          <w:spacing w:val="-1"/>
          <w:lang w:eastAsia="en-US"/>
        </w:rPr>
        <w:t>мероприятия;</w:t>
      </w:r>
    </w:p>
    <w:p w:rsidR="00EC5147" w:rsidRPr="00EC5147" w:rsidRDefault="00EC5147" w:rsidP="00FF386D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  <w:tab w:val="num" w:pos="1257"/>
        </w:tabs>
        <w:autoSpaceDE w:val="0"/>
        <w:autoSpaceDN w:val="0"/>
        <w:adjustRightInd w:val="0"/>
        <w:ind w:left="567" w:right="-276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 xml:space="preserve">близлежащими Скосырской, </w:t>
      </w:r>
      <w:proofErr w:type="spellStart"/>
      <w:r w:rsidRPr="00EC5147">
        <w:rPr>
          <w:rFonts w:eastAsia="Calibri"/>
          <w:color w:val="000000"/>
          <w:lang w:eastAsia="en-US"/>
        </w:rPr>
        <w:t>Качалинской</w:t>
      </w:r>
      <w:proofErr w:type="spellEnd"/>
      <w:r w:rsidRPr="00EC5147">
        <w:rPr>
          <w:rFonts w:eastAsia="Calibri"/>
          <w:color w:val="000000"/>
          <w:lang w:eastAsia="en-US"/>
        </w:rPr>
        <w:t xml:space="preserve">  школами;</w:t>
      </w:r>
    </w:p>
    <w:p w:rsidR="00EC5147" w:rsidRPr="00EC5147" w:rsidRDefault="00EC5147" w:rsidP="00FF386D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  <w:tab w:val="num" w:pos="1257"/>
        </w:tabs>
        <w:autoSpaceDE w:val="0"/>
        <w:autoSpaceDN w:val="0"/>
        <w:adjustRightInd w:val="0"/>
        <w:ind w:left="567" w:right="-276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spacing w:val="4"/>
          <w:lang w:eastAsia="en-US"/>
        </w:rPr>
        <w:t>Домом культуры - проведение совместных мероприятий;</w:t>
      </w:r>
    </w:p>
    <w:p w:rsidR="00EC5147" w:rsidRPr="00EC5147" w:rsidRDefault="00EC5147" w:rsidP="00FF386D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  <w:tab w:val="num" w:pos="1257"/>
        </w:tabs>
        <w:autoSpaceDE w:val="0"/>
        <w:autoSpaceDN w:val="0"/>
        <w:adjustRightInd w:val="0"/>
        <w:ind w:left="567" w:right="-276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spacing w:val="4"/>
          <w:lang w:eastAsia="en-US"/>
        </w:rPr>
        <w:t>Детским садом «Искорка» - пропаганда учащимися школы пра</w:t>
      </w:r>
      <w:r w:rsidRPr="00EC5147">
        <w:rPr>
          <w:rFonts w:eastAsia="Calibri"/>
          <w:color w:val="000000"/>
          <w:spacing w:val="4"/>
          <w:lang w:eastAsia="en-US"/>
        </w:rPr>
        <w:softHyphen/>
      </w:r>
      <w:r w:rsidRPr="00EC5147">
        <w:rPr>
          <w:rFonts w:eastAsia="Calibri"/>
          <w:color w:val="000000"/>
          <w:lang w:eastAsia="en-US"/>
        </w:rPr>
        <w:t>вил дорожного движения,</w:t>
      </w:r>
    </w:p>
    <w:p w:rsidR="00EC5147" w:rsidRPr="00EC5147" w:rsidRDefault="00EC5147" w:rsidP="00FF386D">
      <w:pPr>
        <w:widowControl w:val="0"/>
        <w:shd w:val="clear" w:color="auto" w:fill="FFFFFF"/>
        <w:autoSpaceDE w:val="0"/>
        <w:autoSpaceDN w:val="0"/>
        <w:adjustRightInd w:val="0"/>
        <w:ind w:left="567" w:right="-2760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lang w:eastAsia="en-US"/>
        </w:rPr>
        <w:t xml:space="preserve"> здорового</w:t>
      </w:r>
      <w:r w:rsidRPr="00EC5147">
        <w:rPr>
          <w:rFonts w:eastAsia="Calibri"/>
          <w:lang w:eastAsia="en-US"/>
        </w:rPr>
        <w:t xml:space="preserve">  </w:t>
      </w:r>
      <w:r w:rsidRPr="00EC5147">
        <w:rPr>
          <w:rFonts w:eastAsia="Calibri"/>
          <w:color w:val="000000"/>
          <w:lang w:eastAsia="en-US"/>
        </w:rPr>
        <w:t>образа жизни;</w:t>
      </w:r>
    </w:p>
    <w:p w:rsidR="00EC5147" w:rsidRPr="00EC5147" w:rsidRDefault="00EC5147" w:rsidP="00FF386D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  <w:tab w:val="num" w:pos="1257"/>
        </w:tabs>
        <w:autoSpaceDE w:val="0"/>
        <w:autoSpaceDN w:val="0"/>
        <w:adjustRightInd w:val="0"/>
        <w:ind w:left="567" w:right="-2761"/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 xml:space="preserve">ФАП х. </w:t>
      </w:r>
      <w:proofErr w:type="spellStart"/>
      <w:r w:rsidRPr="00EC5147">
        <w:rPr>
          <w:rFonts w:eastAsia="Calibri"/>
          <w:lang w:eastAsia="en-US"/>
        </w:rPr>
        <w:t>Верхнеобливский</w:t>
      </w:r>
      <w:proofErr w:type="spellEnd"/>
      <w:r w:rsidRPr="00EC5147">
        <w:rPr>
          <w:rFonts w:eastAsia="Calibri"/>
          <w:color w:val="000000"/>
          <w:spacing w:val="2"/>
          <w:lang w:eastAsia="en-US"/>
        </w:rPr>
        <w:t xml:space="preserve"> - проведение совместных меро</w:t>
      </w:r>
      <w:r w:rsidRPr="00EC5147">
        <w:rPr>
          <w:rFonts w:eastAsia="Calibri"/>
          <w:color w:val="000000"/>
          <w:spacing w:val="2"/>
          <w:lang w:eastAsia="en-US"/>
        </w:rPr>
        <w:softHyphen/>
      </w:r>
      <w:r w:rsidRPr="00EC5147">
        <w:rPr>
          <w:rFonts w:eastAsia="Calibri"/>
          <w:color w:val="000000"/>
          <w:spacing w:val="1"/>
          <w:lang w:eastAsia="en-US"/>
        </w:rPr>
        <w:t xml:space="preserve">приятий по </w:t>
      </w:r>
      <w:proofErr w:type="gramStart"/>
      <w:r w:rsidRPr="00EC5147">
        <w:rPr>
          <w:rFonts w:eastAsia="Calibri"/>
          <w:color w:val="000000"/>
          <w:spacing w:val="1"/>
          <w:lang w:eastAsia="en-US"/>
        </w:rPr>
        <w:t>здоровому</w:t>
      </w:r>
      <w:proofErr w:type="gramEnd"/>
      <w:r w:rsidRPr="00EC5147">
        <w:rPr>
          <w:rFonts w:eastAsia="Calibri"/>
          <w:color w:val="000000"/>
          <w:spacing w:val="1"/>
          <w:lang w:eastAsia="en-US"/>
        </w:rPr>
        <w:t xml:space="preserve"> </w:t>
      </w:r>
    </w:p>
    <w:p w:rsidR="00EC5147" w:rsidRPr="00EC5147" w:rsidRDefault="00EC5147" w:rsidP="00FF386D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  <w:tab w:val="num" w:pos="1257"/>
        </w:tabs>
        <w:autoSpaceDE w:val="0"/>
        <w:autoSpaceDN w:val="0"/>
        <w:adjustRightInd w:val="0"/>
        <w:ind w:left="567" w:right="-2761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spacing w:val="1"/>
          <w:lang w:eastAsia="en-US"/>
        </w:rPr>
        <w:t xml:space="preserve">образу жизни </w:t>
      </w:r>
      <w:r w:rsidRPr="00EC5147">
        <w:rPr>
          <w:rFonts w:eastAsia="Calibri"/>
          <w:lang w:eastAsia="en-US"/>
        </w:rPr>
        <w:t xml:space="preserve"> </w:t>
      </w:r>
      <w:r w:rsidRPr="00EC5147">
        <w:rPr>
          <w:rFonts w:eastAsia="Calibri"/>
          <w:color w:val="000000"/>
          <w:spacing w:val="1"/>
          <w:lang w:eastAsia="en-US"/>
        </w:rPr>
        <w:t>учащихся (беседы, классные ча</w:t>
      </w:r>
      <w:r w:rsidRPr="00EC5147">
        <w:rPr>
          <w:rFonts w:eastAsia="Calibri"/>
          <w:color w:val="000000"/>
          <w:spacing w:val="1"/>
          <w:lang w:eastAsia="en-US"/>
        </w:rPr>
        <w:softHyphen/>
      </w:r>
      <w:r w:rsidRPr="00EC5147">
        <w:rPr>
          <w:rFonts w:eastAsia="Calibri"/>
          <w:color w:val="000000"/>
          <w:spacing w:val="-2"/>
          <w:lang w:eastAsia="en-US"/>
        </w:rPr>
        <w:t>сы, праздники), беседы с медработниками</w:t>
      </w:r>
    </w:p>
    <w:p w:rsidR="00EC5147" w:rsidRPr="00EC5147" w:rsidRDefault="00EC5147" w:rsidP="00FF386D">
      <w:pPr>
        <w:widowControl w:val="0"/>
        <w:shd w:val="clear" w:color="auto" w:fill="FFFFFF"/>
        <w:autoSpaceDE w:val="0"/>
        <w:autoSpaceDN w:val="0"/>
        <w:adjustRightInd w:val="0"/>
        <w:ind w:left="567" w:right="-2761"/>
        <w:jc w:val="both"/>
        <w:rPr>
          <w:rFonts w:eastAsia="Calibri"/>
          <w:lang w:eastAsia="en-US"/>
        </w:rPr>
      </w:pPr>
      <w:r w:rsidRPr="00EC5147">
        <w:rPr>
          <w:rFonts w:eastAsia="Calibri"/>
          <w:color w:val="000000"/>
          <w:spacing w:val="-2"/>
          <w:lang w:eastAsia="en-US"/>
        </w:rPr>
        <w:t xml:space="preserve"> о состоянии здоровья детей;</w:t>
      </w:r>
    </w:p>
    <w:p w:rsidR="00EC5147" w:rsidRPr="00EC5147" w:rsidRDefault="00EC5147" w:rsidP="00FF386D">
      <w:pPr>
        <w:widowControl w:val="0"/>
        <w:numPr>
          <w:ilvl w:val="0"/>
          <w:numId w:val="5"/>
        </w:numPr>
        <w:shd w:val="clear" w:color="auto" w:fill="FFFFFF"/>
        <w:tabs>
          <w:tab w:val="num" w:pos="567"/>
          <w:tab w:val="num" w:pos="1257"/>
        </w:tabs>
        <w:autoSpaceDE w:val="0"/>
        <w:autoSpaceDN w:val="0"/>
        <w:adjustRightInd w:val="0"/>
        <w:ind w:left="567" w:right="-2761"/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>Сельской библиотекой.</w:t>
      </w:r>
    </w:p>
    <w:p w:rsidR="00EC5147" w:rsidRPr="00EC5147" w:rsidRDefault="00EC5147" w:rsidP="00FF386D">
      <w:pPr>
        <w:shd w:val="clear" w:color="auto" w:fill="FFFFFF"/>
        <w:ind w:left="5" w:right="-2760" w:firstLine="523"/>
        <w:jc w:val="both"/>
        <w:rPr>
          <w:rFonts w:eastAsia="Calibri"/>
          <w:color w:val="000000"/>
          <w:lang w:eastAsia="en-US"/>
        </w:rPr>
      </w:pPr>
      <w:r w:rsidRPr="00EC5147">
        <w:rPr>
          <w:rFonts w:eastAsia="Calibri"/>
          <w:color w:val="000000"/>
          <w:lang w:eastAsia="en-US"/>
        </w:rPr>
        <w:t>Со всеми вышеперечисленными учреждениями и организация</w:t>
      </w:r>
      <w:r w:rsidRPr="00EC5147">
        <w:rPr>
          <w:rFonts w:eastAsia="Calibri"/>
          <w:color w:val="000000"/>
          <w:lang w:eastAsia="en-US"/>
        </w:rPr>
        <w:softHyphen/>
        <w:t xml:space="preserve">ми </w:t>
      </w:r>
      <w:proofErr w:type="gramStart"/>
      <w:r w:rsidRPr="00EC5147">
        <w:rPr>
          <w:rFonts w:eastAsia="Calibri"/>
          <w:color w:val="000000"/>
          <w:lang w:eastAsia="en-US"/>
        </w:rPr>
        <w:t>установлена</w:t>
      </w:r>
      <w:proofErr w:type="gramEnd"/>
      <w:r w:rsidRPr="00EC5147">
        <w:rPr>
          <w:rFonts w:eastAsia="Calibri"/>
          <w:color w:val="000000"/>
          <w:lang w:eastAsia="en-US"/>
        </w:rPr>
        <w:t xml:space="preserve"> </w:t>
      </w:r>
    </w:p>
    <w:p w:rsidR="00EC5147" w:rsidRPr="00EC5147" w:rsidRDefault="00EC5147" w:rsidP="00FF386D">
      <w:pPr>
        <w:shd w:val="clear" w:color="auto" w:fill="FFFFFF"/>
        <w:spacing w:before="5" w:after="200"/>
        <w:ind w:left="5" w:right="-2760" w:firstLine="523"/>
        <w:jc w:val="both"/>
        <w:rPr>
          <w:rFonts w:eastAsia="Calibri"/>
          <w:color w:val="000000"/>
          <w:lang w:eastAsia="en-US"/>
        </w:rPr>
      </w:pPr>
      <w:r w:rsidRPr="00EC5147">
        <w:rPr>
          <w:rFonts w:eastAsia="Calibri"/>
          <w:color w:val="000000"/>
          <w:lang w:eastAsia="en-US"/>
        </w:rPr>
        <w:t>прочная связь,  ведется регулярная работа.</w:t>
      </w:r>
    </w:p>
    <w:p w:rsidR="00EC5147" w:rsidRPr="00EC5147" w:rsidRDefault="00EC5147" w:rsidP="00FF386D">
      <w:pPr>
        <w:shd w:val="clear" w:color="auto" w:fill="FFFFFF"/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EC5147">
        <w:rPr>
          <w:rFonts w:eastAsia="Calibri"/>
          <w:lang w:eastAsia="en-US"/>
        </w:rPr>
        <w:t xml:space="preserve">Для формирования «имиджа» школы, обмена опытом, выхода учеников школы на более высокий уровень особое значение имеет участие в районных, региональных и областных конкурсах.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</w:t>
      </w:r>
    </w:p>
    <w:p w:rsidR="009B704E" w:rsidRPr="003016E8" w:rsidRDefault="003016E8" w:rsidP="003016E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048E8">
        <w:rPr>
          <w:rFonts w:eastAsiaTheme="minorHAnsi"/>
          <w:b/>
          <w:lang w:eastAsia="en-US"/>
        </w:rPr>
        <w:t>Мед</w:t>
      </w:r>
      <w:r>
        <w:rPr>
          <w:rFonts w:eastAsiaTheme="minorHAnsi"/>
          <w:b/>
          <w:lang w:eastAsia="en-US"/>
        </w:rPr>
        <w:t>ицинское обследование учащихся.</w:t>
      </w:r>
    </w:p>
    <w:p w:rsidR="003016E8" w:rsidRPr="003016E8" w:rsidRDefault="003016E8" w:rsidP="00FF386D">
      <w:pPr>
        <w:spacing w:after="200" w:line="276" w:lineRule="auto"/>
        <w:jc w:val="both"/>
        <w:rPr>
          <w:rFonts w:eastAsiaTheme="minorHAnsi"/>
          <w:lang w:eastAsia="en-US"/>
        </w:rPr>
      </w:pPr>
      <w:r w:rsidRPr="009B704E">
        <w:rPr>
          <w:rFonts w:eastAsiaTheme="minorHAnsi"/>
          <w:lang w:eastAsia="en-US"/>
        </w:rPr>
        <w:lastRenderedPageBreak/>
        <w:t xml:space="preserve">      Медицинское обслуживание учащихся осуществляет педиатр Скосырской участковой больницы и фельдшер </w:t>
      </w:r>
      <w:proofErr w:type="spellStart"/>
      <w:r w:rsidRPr="009B704E">
        <w:rPr>
          <w:rFonts w:eastAsiaTheme="minorHAnsi"/>
          <w:lang w:eastAsia="en-US"/>
        </w:rPr>
        <w:t>Верхнеобливского</w:t>
      </w:r>
      <w:proofErr w:type="spellEnd"/>
      <w:r w:rsidRPr="009B704E">
        <w:rPr>
          <w:rFonts w:eastAsiaTheme="minorHAnsi"/>
          <w:lang w:eastAsia="en-US"/>
        </w:rPr>
        <w:t xml:space="preserve"> ФАП.</w:t>
      </w:r>
      <w:r w:rsidRPr="00D60AC1">
        <w:t>,  структурно  принадлежащего  МУЗ  ЦРБ  Тацинского района</w:t>
      </w:r>
      <w:proofErr w:type="gramStart"/>
      <w:r w:rsidRPr="00D60AC1">
        <w:t xml:space="preserve"> .</w:t>
      </w:r>
      <w:proofErr w:type="gramEnd"/>
      <w:r w:rsidRPr="00D60AC1">
        <w:t xml:space="preserve">  Между  школой  и  МУЗ  ЦРБ  имеется  договор  об  оказании  медицинских  услуг.</w:t>
      </w:r>
      <w:r w:rsidRPr="003016E8">
        <w:rPr>
          <w:rFonts w:eastAsiaTheme="minorHAnsi"/>
          <w:lang w:eastAsia="en-US"/>
        </w:rPr>
        <w:t xml:space="preserve"> </w:t>
      </w:r>
      <w:r w:rsidRPr="009B704E">
        <w:rPr>
          <w:rFonts w:eastAsiaTheme="minorHAnsi"/>
          <w:lang w:eastAsia="en-US"/>
        </w:rPr>
        <w:t>Один раз в год происходит углубленный медицинский осмотр, на основании которого детей по необходимости  на</w:t>
      </w:r>
      <w:r>
        <w:rPr>
          <w:rFonts w:eastAsiaTheme="minorHAnsi"/>
          <w:lang w:eastAsia="en-US"/>
        </w:rPr>
        <w:t xml:space="preserve">правляют к узким специалистам. </w:t>
      </w:r>
    </w:p>
    <w:p w:rsidR="003016E8" w:rsidRPr="00D60AC1" w:rsidRDefault="003016E8" w:rsidP="00FF386D">
      <w:pPr>
        <w:ind w:left="180"/>
        <w:jc w:val="both"/>
      </w:pPr>
      <w:r w:rsidRPr="00D60AC1">
        <w:tab/>
        <w:t xml:space="preserve">В  школе    </w:t>
      </w:r>
      <w:r w:rsidR="00EC19D5">
        <w:t>1</w:t>
      </w:r>
      <w:r w:rsidRPr="00D60AC1">
        <w:t xml:space="preserve">  </w:t>
      </w:r>
      <w:proofErr w:type="spellStart"/>
      <w:r w:rsidRPr="00D60AC1">
        <w:t>ребен</w:t>
      </w:r>
      <w:r w:rsidR="00EC19D5">
        <w:t>к</w:t>
      </w:r>
      <w:proofErr w:type="spellEnd"/>
      <w:r w:rsidRPr="00D60AC1">
        <w:t>-инвалид,   обуча</w:t>
      </w:r>
      <w:r w:rsidR="00EC19D5">
        <w:t>л</w:t>
      </w:r>
      <w:r w:rsidRPr="00D60AC1">
        <w:t xml:space="preserve">ся  на  дому.  Детей  с  ограниченными  возможностями  передвижения  в  школе  нет.  </w:t>
      </w:r>
    </w:p>
    <w:p w:rsidR="00FD5451" w:rsidRPr="009B704E" w:rsidRDefault="00FD5451" w:rsidP="00FF386D">
      <w:pPr>
        <w:spacing w:after="200" w:line="276" w:lineRule="auto"/>
        <w:jc w:val="both"/>
        <w:rPr>
          <w:rFonts w:eastAsiaTheme="minorHAnsi"/>
          <w:lang w:eastAsia="en-US"/>
        </w:rPr>
      </w:pPr>
      <w:r w:rsidRPr="009B704E">
        <w:rPr>
          <w:rFonts w:eastAsiaTheme="minorHAnsi"/>
          <w:lang w:eastAsia="en-US"/>
        </w:rPr>
        <w:t>Статистика медицинских осмотров: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5"/>
        <w:gridCol w:w="3480"/>
      </w:tblGrid>
      <w:tr w:rsidR="00B06FEF" w:rsidRPr="009B704E" w:rsidTr="00B06FEF">
        <w:tc>
          <w:tcPr>
            <w:tcW w:w="6487" w:type="dxa"/>
          </w:tcPr>
          <w:p w:rsidR="00B06FEF" w:rsidRPr="009B704E" w:rsidRDefault="00B06FEF" w:rsidP="00FD54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</w:tcPr>
          <w:p w:rsidR="00B06FEF" w:rsidRPr="009B704E" w:rsidRDefault="00B06FEF" w:rsidP="00B06FE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</w:t>
            </w:r>
          </w:p>
        </w:tc>
      </w:tr>
      <w:tr w:rsidR="00B06FEF" w:rsidRPr="009B704E" w:rsidTr="00B06FEF">
        <w:tc>
          <w:tcPr>
            <w:tcW w:w="6487" w:type="dxa"/>
          </w:tcPr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Подлежало осмотру/ фактически осмотрено</w:t>
            </w:r>
          </w:p>
        </w:tc>
        <w:tc>
          <w:tcPr>
            <w:tcW w:w="3544" w:type="dxa"/>
          </w:tcPr>
          <w:p w:rsidR="00B06FEF" w:rsidRPr="009B704E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68/62</w:t>
            </w:r>
          </w:p>
        </w:tc>
      </w:tr>
      <w:tr w:rsidR="00B06FEF" w:rsidRPr="009B704E" w:rsidTr="00B06FEF">
        <w:tc>
          <w:tcPr>
            <w:tcW w:w="6487" w:type="dxa"/>
          </w:tcPr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 xml:space="preserve">Выявлено больных </w:t>
            </w:r>
          </w:p>
        </w:tc>
        <w:tc>
          <w:tcPr>
            <w:tcW w:w="3544" w:type="dxa"/>
          </w:tcPr>
          <w:p w:rsidR="00B06FEF" w:rsidRPr="009B704E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26(38%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</w:tc>
      </w:tr>
      <w:tr w:rsidR="00B06FEF" w:rsidRPr="009B704E" w:rsidTr="00B06FEF">
        <w:tc>
          <w:tcPr>
            <w:tcW w:w="6487" w:type="dxa"/>
          </w:tcPr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Группы диспансерного учета:</w:t>
            </w:r>
          </w:p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Д 1</w:t>
            </w:r>
          </w:p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 xml:space="preserve"> Д</w:t>
            </w:r>
            <w:proofErr w:type="gramStart"/>
            <w:r w:rsidRPr="009B704E">
              <w:rPr>
                <w:rFonts w:eastAsiaTheme="minorHAnsi"/>
                <w:lang w:eastAsia="en-US"/>
              </w:rPr>
              <w:t>2</w:t>
            </w:r>
            <w:proofErr w:type="gramEnd"/>
          </w:p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 xml:space="preserve"> Д3</w:t>
            </w:r>
          </w:p>
        </w:tc>
        <w:tc>
          <w:tcPr>
            <w:tcW w:w="3544" w:type="dxa"/>
          </w:tcPr>
          <w:p w:rsidR="00B06FEF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</w:p>
          <w:p w:rsidR="00B06FEF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43(63%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  <w:p w:rsidR="00B06FEF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18(24%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  <w:p w:rsidR="00B06FEF" w:rsidRPr="009B704E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1(1,4%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</w:tc>
      </w:tr>
      <w:tr w:rsidR="00B06FEF" w:rsidRPr="009B704E" w:rsidTr="00B06FEF">
        <w:trPr>
          <w:trHeight w:val="1135"/>
        </w:trPr>
        <w:tc>
          <w:tcPr>
            <w:tcW w:w="6487" w:type="dxa"/>
          </w:tcPr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Физическое развитие:</w:t>
            </w:r>
          </w:p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Выше среднего</w:t>
            </w:r>
          </w:p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 xml:space="preserve">Среднее </w:t>
            </w:r>
          </w:p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Ниже среднего</w:t>
            </w:r>
          </w:p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</w:tcPr>
          <w:p w:rsidR="00B06FEF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6(8,8%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  <w:p w:rsidR="00B06FEF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49(72%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  <w:p w:rsidR="00B06FEF" w:rsidRPr="009B704E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7(10,3%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</w:tc>
      </w:tr>
      <w:tr w:rsidR="00B06FEF" w:rsidRPr="009B704E" w:rsidTr="00B06FEF">
        <w:tc>
          <w:tcPr>
            <w:tcW w:w="6487" w:type="dxa"/>
          </w:tcPr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Физкультурная группа:</w:t>
            </w:r>
          </w:p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Основная</w:t>
            </w:r>
          </w:p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Подготовительная</w:t>
            </w:r>
          </w:p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 xml:space="preserve">Спецгруппа </w:t>
            </w:r>
          </w:p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 xml:space="preserve">Освобожден </w:t>
            </w:r>
          </w:p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ЛФК</w:t>
            </w:r>
          </w:p>
        </w:tc>
        <w:tc>
          <w:tcPr>
            <w:tcW w:w="3544" w:type="dxa"/>
          </w:tcPr>
          <w:p w:rsidR="00B06FEF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</w:p>
          <w:p w:rsidR="00B06FEF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</w:p>
          <w:p w:rsidR="00B06FEF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49(72%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  <w:p w:rsidR="00B06FEF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4(5,8%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  <w:p w:rsidR="00B06FEF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  <w:p w:rsidR="00B06FEF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  <w:p w:rsidR="00B06FEF" w:rsidRPr="009B704E" w:rsidRDefault="00B06FEF" w:rsidP="00094AB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9(13,2%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</w:tc>
      </w:tr>
      <w:tr w:rsidR="00B06FEF" w:rsidRPr="009B704E" w:rsidTr="00B06FEF">
        <w:tc>
          <w:tcPr>
            <w:tcW w:w="6487" w:type="dxa"/>
          </w:tcPr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 xml:space="preserve">Ожирение </w:t>
            </w:r>
          </w:p>
        </w:tc>
        <w:tc>
          <w:tcPr>
            <w:tcW w:w="3544" w:type="dxa"/>
          </w:tcPr>
          <w:p w:rsidR="00B06FEF" w:rsidRPr="009B704E" w:rsidRDefault="00B06FEF" w:rsidP="00FD5451">
            <w:pPr>
              <w:jc w:val="center"/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3</w:t>
            </w:r>
          </w:p>
        </w:tc>
      </w:tr>
      <w:tr w:rsidR="00B06FEF" w:rsidRPr="009B704E" w:rsidTr="00B06FEF">
        <w:tc>
          <w:tcPr>
            <w:tcW w:w="6487" w:type="dxa"/>
          </w:tcPr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ЗПР</w:t>
            </w:r>
          </w:p>
        </w:tc>
        <w:tc>
          <w:tcPr>
            <w:tcW w:w="3544" w:type="dxa"/>
          </w:tcPr>
          <w:p w:rsidR="00B06FEF" w:rsidRPr="009B704E" w:rsidRDefault="00B06FEF" w:rsidP="00FD545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06FEF" w:rsidRPr="009B704E" w:rsidTr="00B06FEF">
        <w:tc>
          <w:tcPr>
            <w:tcW w:w="6487" w:type="dxa"/>
          </w:tcPr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 xml:space="preserve">Вторичная </w:t>
            </w:r>
            <w:proofErr w:type="spellStart"/>
            <w:r w:rsidRPr="009B704E">
              <w:rPr>
                <w:rFonts w:eastAsiaTheme="minorHAnsi"/>
                <w:lang w:eastAsia="en-US"/>
              </w:rPr>
              <w:t>кардиопатия</w:t>
            </w:r>
            <w:proofErr w:type="spellEnd"/>
            <w:r w:rsidRPr="009B704E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3544" w:type="dxa"/>
          </w:tcPr>
          <w:p w:rsidR="00B06FEF" w:rsidRPr="009B704E" w:rsidRDefault="00B06FEF" w:rsidP="00FD5451">
            <w:pPr>
              <w:jc w:val="center"/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8</w:t>
            </w:r>
          </w:p>
        </w:tc>
      </w:tr>
      <w:tr w:rsidR="00B06FEF" w:rsidRPr="009B704E" w:rsidTr="00B06FEF">
        <w:tc>
          <w:tcPr>
            <w:tcW w:w="6487" w:type="dxa"/>
          </w:tcPr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Деформация грудной клетки</w:t>
            </w:r>
          </w:p>
        </w:tc>
        <w:tc>
          <w:tcPr>
            <w:tcW w:w="3544" w:type="dxa"/>
          </w:tcPr>
          <w:p w:rsidR="00B06FEF" w:rsidRPr="009B704E" w:rsidRDefault="00B06FEF" w:rsidP="00FD5451">
            <w:pPr>
              <w:jc w:val="center"/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2</w:t>
            </w:r>
          </w:p>
        </w:tc>
      </w:tr>
      <w:tr w:rsidR="00B06FEF" w:rsidRPr="009B704E" w:rsidTr="00B06FEF">
        <w:tc>
          <w:tcPr>
            <w:tcW w:w="6487" w:type="dxa"/>
          </w:tcPr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Снижение зрения</w:t>
            </w:r>
          </w:p>
        </w:tc>
        <w:tc>
          <w:tcPr>
            <w:tcW w:w="3544" w:type="dxa"/>
          </w:tcPr>
          <w:p w:rsidR="00B06FEF" w:rsidRPr="009B704E" w:rsidRDefault="00B06FEF" w:rsidP="00FD5451">
            <w:pPr>
              <w:jc w:val="center"/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4</w:t>
            </w:r>
          </w:p>
        </w:tc>
      </w:tr>
      <w:tr w:rsidR="00B06FEF" w:rsidRPr="009B704E" w:rsidTr="00B06FEF">
        <w:tc>
          <w:tcPr>
            <w:tcW w:w="6487" w:type="dxa"/>
          </w:tcPr>
          <w:p w:rsidR="00B06FEF" w:rsidRPr="009B704E" w:rsidRDefault="00B06FEF" w:rsidP="00FD54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ВСД</w:t>
            </w:r>
          </w:p>
        </w:tc>
        <w:tc>
          <w:tcPr>
            <w:tcW w:w="3544" w:type="dxa"/>
          </w:tcPr>
          <w:p w:rsidR="00B06FEF" w:rsidRPr="009B704E" w:rsidRDefault="00B06FEF" w:rsidP="00FD5451">
            <w:pPr>
              <w:jc w:val="center"/>
              <w:rPr>
                <w:rFonts w:eastAsiaTheme="minorHAnsi"/>
                <w:lang w:eastAsia="en-US"/>
              </w:rPr>
            </w:pPr>
            <w:r w:rsidRPr="009B704E">
              <w:rPr>
                <w:rFonts w:eastAsiaTheme="minorHAnsi"/>
                <w:lang w:eastAsia="en-US"/>
              </w:rPr>
              <w:t>1</w:t>
            </w:r>
          </w:p>
        </w:tc>
      </w:tr>
      <w:tr w:rsidR="00B06FEF" w:rsidRPr="009B704E" w:rsidTr="00B06FEF">
        <w:tc>
          <w:tcPr>
            <w:tcW w:w="6487" w:type="dxa"/>
          </w:tcPr>
          <w:p w:rsidR="00B06FEF" w:rsidRDefault="00B06FEF" w:rsidP="00FD54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ПМК</w:t>
            </w:r>
          </w:p>
        </w:tc>
        <w:tc>
          <w:tcPr>
            <w:tcW w:w="3544" w:type="dxa"/>
          </w:tcPr>
          <w:p w:rsidR="00B06FEF" w:rsidRPr="009B704E" w:rsidRDefault="00B06FEF" w:rsidP="00FD545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06FEF" w:rsidRPr="009B704E" w:rsidTr="00B06FEF">
        <w:tc>
          <w:tcPr>
            <w:tcW w:w="6487" w:type="dxa"/>
          </w:tcPr>
          <w:p w:rsidR="00B06FEF" w:rsidRDefault="00B06FEF" w:rsidP="00FD54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Нарушение осанки</w:t>
            </w:r>
          </w:p>
        </w:tc>
        <w:tc>
          <w:tcPr>
            <w:tcW w:w="3544" w:type="dxa"/>
          </w:tcPr>
          <w:p w:rsidR="00B06FEF" w:rsidRPr="009B704E" w:rsidRDefault="00B06FEF" w:rsidP="00FD545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FD5451" w:rsidRDefault="00FD5451" w:rsidP="00FF386D">
      <w:pPr>
        <w:spacing w:after="200" w:line="276" w:lineRule="auto"/>
        <w:jc w:val="both"/>
        <w:rPr>
          <w:rFonts w:eastAsiaTheme="minorHAnsi"/>
          <w:lang w:eastAsia="en-US"/>
        </w:rPr>
      </w:pPr>
      <w:r w:rsidRPr="009B704E">
        <w:rPr>
          <w:rFonts w:eastAsiaTheme="minorHAnsi"/>
          <w:lang w:eastAsia="en-US"/>
        </w:rPr>
        <w:t xml:space="preserve">    Анализ медицинских осмотров показывает, что </w:t>
      </w:r>
      <w:r w:rsidR="0099268D">
        <w:rPr>
          <w:rFonts w:eastAsiaTheme="minorHAnsi"/>
          <w:lang w:eastAsia="en-US"/>
        </w:rPr>
        <w:t>проблемой остается  сниженным зрение</w:t>
      </w:r>
      <w:r w:rsidRPr="009B704E">
        <w:rPr>
          <w:rFonts w:eastAsiaTheme="minorHAnsi"/>
          <w:lang w:eastAsia="en-US"/>
        </w:rPr>
        <w:t xml:space="preserve">, </w:t>
      </w:r>
      <w:proofErr w:type="gramStart"/>
      <w:r w:rsidRPr="009B704E">
        <w:rPr>
          <w:rFonts w:eastAsiaTheme="minorHAnsi"/>
          <w:lang w:eastAsia="en-US"/>
        </w:rPr>
        <w:t>вторичн</w:t>
      </w:r>
      <w:r w:rsidR="0099268D">
        <w:rPr>
          <w:rFonts w:eastAsiaTheme="minorHAnsi"/>
          <w:lang w:eastAsia="en-US"/>
        </w:rPr>
        <w:t>ая</w:t>
      </w:r>
      <w:proofErr w:type="gramEnd"/>
      <w:r w:rsidRPr="009B704E">
        <w:rPr>
          <w:rFonts w:eastAsiaTheme="minorHAnsi"/>
          <w:lang w:eastAsia="en-US"/>
        </w:rPr>
        <w:t xml:space="preserve"> </w:t>
      </w:r>
      <w:proofErr w:type="spellStart"/>
      <w:r w:rsidRPr="009B704E">
        <w:rPr>
          <w:rFonts w:eastAsiaTheme="minorHAnsi"/>
          <w:lang w:eastAsia="en-US"/>
        </w:rPr>
        <w:t>кардиопати</w:t>
      </w:r>
      <w:r w:rsidR="0099268D">
        <w:rPr>
          <w:rFonts w:eastAsiaTheme="minorHAnsi"/>
          <w:lang w:eastAsia="en-US"/>
        </w:rPr>
        <w:t>я</w:t>
      </w:r>
      <w:proofErr w:type="spellEnd"/>
      <w:r w:rsidRPr="009B704E">
        <w:rPr>
          <w:rFonts w:eastAsiaTheme="minorHAnsi"/>
          <w:lang w:eastAsia="en-US"/>
        </w:rPr>
        <w:t xml:space="preserve">, </w:t>
      </w:r>
      <w:r w:rsidR="0099268D">
        <w:rPr>
          <w:rFonts w:eastAsiaTheme="minorHAnsi"/>
          <w:lang w:eastAsia="en-US"/>
        </w:rPr>
        <w:t>ожирение</w:t>
      </w:r>
      <w:r w:rsidRPr="009B704E">
        <w:rPr>
          <w:rFonts w:eastAsiaTheme="minorHAnsi"/>
          <w:lang w:eastAsia="en-US"/>
        </w:rPr>
        <w:t>. Физическая активность большинства детей сводится к урокам физкультуры. Учащиеся  посещают занятия в спортивных секциях. Опросы родителей и детей показывают, что большую часть времени ученики проводят за компьютером, ограничивая тем самым физическую активность. Отсюда и снижение зрения,  и соматические заболевания.</w:t>
      </w:r>
    </w:p>
    <w:p w:rsidR="00F83798" w:rsidRDefault="00F83798" w:rsidP="00FD5451">
      <w:pPr>
        <w:spacing w:after="200" w:line="276" w:lineRule="auto"/>
        <w:rPr>
          <w:b/>
          <w:u w:val="single"/>
        </w:rPr>
      </w:pPr>
      <w:r w:rsidRPr="00F83798">
        <w:rPr>
          <w:b/>
          <w:u w:val="single"/>
        </w:rPr>
        <w:t>Социальная  активность  и  внешние  связи  школы</w:t>
      </w:r>
    </w:p>
    <w:p w:rsidR="00F83798" w:rsidRPr="002F3A2C" w:rsidRDefault="002F3A2C" w:rsidP="002F3A2C">
      <w:r>
        <w:rPr>
          <w:rFonts w:eastAsiaTheme="minorHAnsi"/>
          <w:lang w:eastAsia="en-US"/>
        </w:rPr>
        <w:t xml:space="preserve">        </w:t>
      </w:r>
      <w:r w:rsidR="00F83798" w:rsidRPr="002F3A2C">
        <w:rPr>
          <w:rFonts w:eastAsiaTheme="minorHAnsi"/>
          <w:lang w:eastAsia="en-US"/>
        </w:rPr>
        <w:t xml:space="preserve">Социальными партнерами школы являются: </w:t>
      </w:r>
      <w:r>
        <w:t>р</w:t>
      </w:r>
      <w:r w:rsidR="00F83798" w:rsidRPr="00F83798">
        <w:t>айонный Дом детского творчества</w:t>
      </w:r>
      <w:r w:rsidR="00F83798" w:rsidRPr="002F3A2C">
        <w:t xml:space="preserve">, </w:t>
      </w:r>
      <w:r w:rsidR="00F83798" w:rsidRPr="00F83798">
        <w:t>Верхнеобливская    сельская администрация</w:t>
      </w:r>
      <w:r w:rsidR="00F83798" w:rsidRPr="002F3A2C">
        <w:t xml:space="preserve">, </w:t>
      </w:r>
      <w:r>
        <w:t>р</w:t>
      </w:r>
      <w:r w:rsidR="00F83798" w:rsidRPr="00F83798">
        <w:t>айонная ДЮСШ</w:t>
      </w:r>
      <w:r w:rsidRPr="002F3A2C">
        <w:t>,</w:t>
      </w:r>
      <w:r w:rsidR="00F83798" w:rsidRPr="002F3A2C">
        <w:t xml:space="preserve"> </w:t>
      </w:r>
      <w:r>
        <w:t>р</w:t>
      </w:r>
      <w:r w:rsidR="00F83798" w:rsidRPr="002F3A2C">
        <w:t xml:space="preserve">айонное ОВД, ГИБДД, </w:t>
      </w:r>
      <w:r>
        <w:t>р</w:t>
      </w:r>
      <w:r w:rsidR="00F83798" w:rsidRPr="002F3A2C">
        <w:t>айонная КДН</w:t>
      </w:r>
      <w:r w:rsidRPr="002F3A2C">
        <w:t>,</w:t>
      </w:r>
      <w:r w:rsidR="00F83798" w:rsidRPr="002F3A2C">
        <w:t xml:space="preserve"> </w:t>
      </w:r>
      <w:r>
        <w:t>с</w:t>
      </w:r>
      <w:r w:rsidR="00F83798" w:rsidRPr="002F3A2C">
        <w:t>оциально-реабилитационный центр для несовершеннолетних</w:t>
      </w:r>
      <w:r w:rsidRPr="002F3A2C">
        <w:t>,</w:t>
      </w:r>
      <w:r w:rsidR="00F83798" w:rsidRPr="002F3A2C">
        <w:t xml:space="preserve"> </w:t>
      </w:r>
      <w:r>
        <w:t>р</w:t>
      </w:r>
      <w:r w:rsidR="00F83798" w:rsidRPr="002F3A2C">
        <w:t>айонный центр занятости</w:t>
      </w:r>
      <w:r w:rsidRPr="002F3A2C">
        <w:t>,</w:t>
      </w:r>
    </w:p>
    <w:p w:rsidR="002F3A2C" w:rsidRDefault="002F3A2C" w:rsidP="002F3A2C">
      <w:pPr>
        <w:spacing w:after="200" w:line="276" w:lineRule="auto"/>
      </w:pPr>
      <w:proofErr w:type="spellStart"/>
      <w:r>
        <w:t>Верхнеоблиский</w:t>
      </w:r>
      <w:proofErr w:type="spellEnd"/>
      <w:r>
        <w:t xml:space="preserve"> </w:t>
      </w:r>
      <w:r w:rsidR="00F83798" w:rsidRPr="00F83798">
        <w:t>ФАП</w:t>
      </w:r>
      <w:r w:rsidRPr="002F3A2C">
        <w:t xml:space="preserve">, </w:t>
      </w:r>
      <w:r w:rsidRPr="00F83798">
        <w:t>Дом культуры</w:t>
      </w:r>
      <w:r w:rsidRPr="002F3A2C">
        <w:t xml:space="preserve">, </w:t>
      </w:r>
      <w:r w:rsidRPr="00F83798">
        <w:t>сельская библиотека</w:t>
      </w:r>
      <w:r w:rsidRPr="002F3A2C">
        <w:t xml:space="preserve">, </w:t>
      </w:r>
      <w:r w:rsidRPr="00F83798">
        <w:t xml:space="preserve">МБДОУ </w:t>
      </w:r>
      <w:r w:rsidRPr="00F83798">
        <w:rPr>
          <w:bCs/>
        </w:rPr>
        <w:t>«Искорка</w:t>
      </w:r>
      <w:proofErr w:type="gramStart"/>
      <w:r w:rsidRPr="00F83798">
        <w:rPr>
          <w:bCs/>
        </w:rPr>
        <w:t>»</w:t>
      </w:r>
      <w:r w:rsidR="006972FC">
        <w:rPr>
          <w:bCs/>
        </w:rPr>
        <w:t>.</w:t>
      </w:r>
      <w:r>
        <w:t>.</w:t>
      </w:r>
      <w:proofErr w:type="gramEnd"/>
    </w:p>
    <w:p w:rsidR="002F3A2C" w:rsidRPr="002F3A2C" w:rsidRDefault="002F3A2C" w:rsidP="002F3A2C">
      <w:r w:rsidRPr="002F3A2C">
        <w:lastRenderedPageBreak/>
        <w:t>Спонсорами  МБОУ  Верхнеобливской  ООШ  являются    фермеры</w:t>
      </w:r>
      <w:r>
        <w:t xml:space="preserve"> и предприниматели</w:t>
      </w:r>
      <w:r w:rsidRPr="002F3A2C">
        <w:t xml:space="preserve">, проживающие   на  территории  </w:t>
      </w:r>
      <w:proofErr w:type="spellStart"/>
      <w:r w:rsidRPr="002F3A2C">
        <w:t>Верхнеобливского</w:t>
      </w:r>
      <w:proofErr w:type="spellEnd"/>
      <w:r w:rsidRPr="002F3A2C">
        <w:t xml:space="preserve"> поселения, оказывают  помощь  школе  тем,  что</w:t>
      </w:r>
      <w:proofErr w:type="gramStart"/>
      <w:r w:rsidRPr="002F3A2C">
        <w:t xml:space="preserve"> :</w:t>
      </w:r>
      <w:proofErr w:type="gramEnd"/>
    </w:p>
    <w:p w:rsidR="002F3A2C" w:rsidRPr="002F3A2C" w:rsidRDefault="002F3A2C" w:rsidP="002F3A2C">
      <w:r w:rsidRPr="002F3A2C">
        <w:tab/>
        <w:t>- направляют  автотранспорт  для  доставки  грузов;</w:t>
      </w:r>
    </w:p>
    <w:p w:rsidR="002F3A2C" w:rsidRPr="002F3A2C" w:rsidRDefault="002F3A2C" w:rsidP="002F3A2C">
      <w:r w:rsidRPr="002F3A2C">
        <w:tab/>
        <w:t>- выделяют  трактора  для  вспашки  и  культивирования  участка;</w:t>
      </w:r>
    </w:p>
    <w:p w:rsidR="002F3A2C" w:rsidRPr="002F3A2C" w:rsidRDefault="002F3A2C" w:rsidP="002F3A2C">
      <w:r w:rsidRPr="002F3A2C">
        <w:tab/>
        <w:t>- направляют  специалистов  для  ремонтных,  сварочных  и  других  работ.</w:t>
      </w:r>
    </w:p>
    <w:p w:rsidR="002F3A2C" w:rsidRPr="002F3A2C" w:rsidRDefault="002F3A2C" w:rsidP="006972FC">
      <w:pPr>
        <w:jc w:val="center"/>
        <w:rPr>
          <w:b/>
        </w:rPr>
      </w:pPr>
      <w:r w:rsidRPr="002F3A2C">
        <w:rPr>
          <w:b/>
        </w:rPr>
        <w:t>Финансово-экономическая  деятельность.</w:t>
      </w:r>
    </w:p>
    <w:p w:rsidR="002F3A2C" w:rsidRPr="002F3A2C" w:rsidRDefault="002F3A2C" w:rsidP="00FF386D">
      <w:pPr>
        <w:ind w:left="-180" w:firstLine="900"/>
        <w:jc w:val="both"/>
      </w:pPr>
      <w:bookmarkStart w:id="0" w:name="_GoBack"/>
      <w:r w:rsidRPr="002F3A2C">
        <w:t xml:space="preserve">МБОУ  Верхнеобливская   ООШ  финансируется  её  учредителем – Администрацией  </w:t>
      </w:r>
      <w:r w:rsidR="006972FC">
        <w:t xml:space="preserve">    </w:t>
      </w:r>
      <w:r w:rsidR="00F14FB9">
        <w:t xml:space="preserve">   </w:t>
      </w:r>
      <w:r w:rsidRPr="002F3A2C">
        <w:t xml:space="preserve">Тацинского района  </w:t>
      </w:r>
      <w:proofErr w:type="spellStart"/>
      <w:proofErr w:type="gramStart"/>
      <w:r w:rsidRPr="002F3A2C">
        <w:t>района</w:t>
      </w:r>
      <w:proofErr w:type="spellEnd"/>
      <w:proofErr w:type="gramEnd"/>
      <w:r w:rsidRPr="002F3A2C">
        <w:t xml:space="preserve">  из  двух  источников:</w:t>
      </w:r>
    </w:p>
    <w:p w:rsidR="002F3A2C" w:rsidRPr="002F3A2C" w:rsidRDefault="002F3A2C" w:rsidP="00FF386D">
      <w:pPr>
        <w:ind w:left="180" w:hanging="360"/>
        <w:jc w:val="both"/>
      </w:pPr>
      <w:r w:rsidRPr="002F3A2C">
        <w:t>-  средства  субсидии,  выделяемые  из  областного  бюджета  на  оплату  труда,  налогов,  компенсаций  и  выплат  основных  категорий  работников,  а  также  некоторые  другие  расходы,  связанные  с  приобретением  основных  средств,  канцелярских  товаров,  ремонтом  оборудования,  обучением  работников,  командировочными,  оплатой  услуг  связи  и  др.</w:t>
      </w:r>
      <w:proofErr w:type="gramStart"/>
      <w:r w:rsidRPr="002F3A2C">
        <w:t xml:space="preserve"> ;</w:t>
      </w:r>
      <w:proofErr w:type="gramEnd"/>
    </w:p>
    <w:p w:rsidR="002F3A2C" w:rsidRDefault="002F3A2C" w:rsidP="00FF386D">
      <w:pPr>
        <w:ind w:left="180" w:hanging="360"/>
        <w:jc w:val="both"/>
      </w:pPr>
      <w:r w:rsidRPr="002F3A2C">
        <w:t>-  средства  муниципального  бюджета  на  содержание  и  ремонт  зданий, сооружений, оплату   коммунальных  услуг,  питание  школьников и  т.п.</w:t>
      </w:r>
    </w:p>
    <w:tbl>
      <w:tblPr>
        <w:tblW w:w="10020" w:type="dxa"/>
        <w:tblInd w:w="103" w:type="dxa"/>
        <w:tblLook w:val="04A0" w:firstRow="1" w:lastRow="0" w:firstColumn="1" w:lastColumn="0" w:noHBand="0" w:noVBand="1"/>
      </w:tblPr>
      <w:tblGrid>
        <w:gridCol w:w="6916"/>
        <w:gridCol w:w="3104"/>
      </w:tblGrid>
      <w:tr w:rsidR="00132B70" w:rsidRPr="00132B70" w:rsidTr="00132B70">
        <w:trPr>
          <w:trHeight w:val="312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bookmarkEnd w:id="0"/>
          <w:p w:rsidR="00132B70" w:rsidRPr="00132B70" w:rsidRDefault="00132B70" w:rsidP="00132B70">
            <w:pPr>
              <w:rPr>
                <w:b/>
                <w:bCs/>
                <w:iCs/>
              </w:rPr>
            </w:pPr>
            <w:r w:rsidRPr="00132B70">
              <w:rPr>
                <w:b/>
                <w:bCs/>
                <w:iCs/>
              </w:rPr>
              <w:t xml:space="preserve">Субвенция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right"/>
              <w:rPr>
                <w:b/>
                <w:bCs/>
              </w:rPr>
            </w:pPr>
          </w:p>
        </w:tc>
      </w:tr>
      <w:tr w:rsidR="00132B70" w:rsidRPr="00132B70" w:rsidTr="00132B70">
        <w:trPr>
          <w:trHeight w:val="312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211   /Заработная плата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/>
                <w:bCs/>
              </w:rPr>
            </w:pPr>
            <w:r w:rsidRPr="00132B70">
              <w:rPr>
                <w:b/>
                <w:bCs/>
              </w:rPr>
              <w:t>4356201,62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213   /Начисления на оплату труда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1313966,79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221  /Услуги связи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5736,77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221  / Интернет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35394,69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225  /Услуги по содержанию имущества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/>
                <w:bCs/>
              </w:rPr>
            </w:pPr>
            <w:r w:rsidRPr="00132B70">
              <w:rPr>
                <w:b/>
                <w:bCs/>
              </w:rPr>
              <w:t>63900,00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заправка картриджей и ремонт оргтехники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14000,00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обслуживание компьютерной техники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49900,00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226</w:t>
            </w:r>
            <w:proofErr w:type="gramStart"/>
            <w:r w:rsidRPr="00132B70">
              <w:rPr>
                <w:bCs/>
                <w:iCs/>
              </w:rPr>
              <w:t xml:space="preserve">  /П</w:t>
            </w:r>
            <w:proofErr w:type="gramEnd"/>
            <w:r w:rsidRPr="00132B70">
              <w:rPr>
                <w:bCs/>
                <w:iCs/>
              </w:rPr>
              <w:t>рочие услуги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/>
                <w:bCs/>
              </w:rPr>
            </w:pPr>
            <w:r w:rsidRPr="00132B70">
              <w:rPr>
                <w:b/>
                <w:bCs/>
              </w:rPr>
              <w:t>500615,13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услуги ЦБ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252900,12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аттестаты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1950,50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рабочие тетради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12350,00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подписка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9936,59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обслуживание интернет шлюза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30000,00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обслуживание сайта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30000,00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Приобретение журналов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1455,00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Программное обеспечение от "</w:t>
            </w:r>
            <w:proofErr w:type="spellStart"/>
            <w:r w:rsidRPr="00132B70">
              <w:rPr>
                <w:iCs/>
              </w:rPr>
              <w:t>Гэндальф</w:t>
            </w:r>
            <w:proofErr w:type="spellEnd"/>
            <w:r w:rsidRPr="00132B70">
              <w:rPr>
                <w:iCs/>
              </w:rPr>
              <w:t>"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39570,00</w:t>
            </w:r>
          </w:p>
        </w:tc>
      </w:tr>
      <w:tr w:rsidR="00132B70" w:rsidRPr="00132B70" w:rsidTr="00132B70">
        <w:trPr>
          <w:trHeight w:val="284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 xml:space="preserve">медосмотр (+медосмотр </w:t>
            </w:r>
            <w:proofErr w:type="gramStart"/>
            <w:r w:rsidRPr="00132B70">
              <w:rPr>
                <w:iCs/>
              </w:rPr>
              <w:t>дошкольной</w:t>
            </w:r>
            <w:proofErr w:type="gramEnd"/>
            <w:r w:rsidRPr="00132B70">
              <w:rPr>
                <w:iCs/>
              </w:rPr>
              <w:t xml:space="preserve"> гр.)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20043,92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 xml:space="preserve">обслуживание </w:t>
            </w:r>
            <w:proofErr w:type="spellStart"/>
            <w:r w:rsidRPr="00132B70">
              <w:rPr>
                <w:iCs/>
              </w:rPr>
              <w:t>програмного</w:t>
            </w:r>
            <w:proofErr w:type="spellEnd"/>
            <w:r w:rsidRPr="00132B70">
              <w:rPr>
                <w:iCs/>
              </w:rPr>
              <w:t xml:space="preserve"> </w:t>
            </w:r>
            <w:proofErr w:type="spellStart"/>
            <w:r w:rsidRPr="00132B70">
              <w:rPr>
                <w:iCs/>
              </w:rPr>
              <w:t>обеспечения+эл</w:t>
            </w:r>
            <w:proofErr w:type="gramStart"/>
            <w:r w:rsidRPr="00132B70">
              <w:rPr>
                <w:iCs/>
              </w:rPr>
              <w:t>.ш</w:t>
            </w:r>
            <w:proofErr w:type="gramEnd"/>
            <w:r w:rsidRPr="00132B70">
              <w:rPr>
                <w:iCs/>
              </w:rPr>
              <w:t>кола</w:t>
            </w:r>
            <w:proofErr w:type="spellEnd"/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102409,00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учебники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/>
                <w:bCs/>
              </w:rPr>
            </w:pPr>
            <w:r w:rsidRPr="00132B70">
              <w:rPr>
                <w:b/>
                <w:bCs/>
              </w:rPr>
              <w:t>31200,00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/>
                <w:bCs/>
              </w:rPr>
            </w:pPr>
            <w:r w:rsidRPr="00132B70">
              <w:rPr>
                <w:b/>
                <w:bCs/>
              </w:rPr>
              <w:t>46963,00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proofErr w:type="spellStart"/>
            <w:r w:rsidRPr="00132B70">
              <w:rPr>
                <w:iCs/>
              </w:rPr>
              <w:t>хоз</w:t>
            </w:r>
            <w:proofErr w:type="gramStart"/>
            <w:r w:rsidRPr="00132B70">
              <w:rPr>
                <w:iCs/>
              </w:rPr>
              <w:t>.р</w:t>
            </w:r>
            <w:proofErr w:type="gramEnd"/>
            <w:r w:rsidRPr="00132B70">
              <w:rPr>
                <w:iCs/>
              </w:rPr>
              <w:t>асходы</w:t>
            </w:r>
            <w:proofErr w:type="spellEnd"/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30963,00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Канцелярские товары,  МЕЛ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16000,00</w:t>
            </w:r>
          </w:p>
        </w:tc>
      </w:tr>
      <w:tr w:rsidR="00132B70" w:rsidRPr="00132B70" w:rsidTr="00132B70">
        <w:trPr>
          <w:trHeight w:val="469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/>
                <w:bCs/>
              </w:rPr>
            </w:pPr>
            <w:r w:rsidRPr="00132B70">
              <w:rPr>
                <w:b/>
                <w:bCs/>
              </w:rPr>
              <w:t xml:space="preserve">Итого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/>
                <w:bCs/>
              </w:rPr>
            </w:pPr>
            <w:r w:rsidRPr="00132B70">
              <w:rPr>
                <w:b/>
                <w:bCs/>
              </w:rPr>
              <w:t xml:space="preserve">      6 353 978,00   </w:t>
            </w:r>
          </w:p>
        </w:tc>
      </w:tr>
      <w:tr w:rsidR="00132B70" w:rsidRPr="00132B70" w:rsidTr="00132B70">
        <w:trPr>
          <w:trHeight w:val="270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center"/>
              <w:rPr>
                <w:b/>
                <w:bCs/>
                <w:iCs/>
              </w:rPr>
            </w:pPr>
            <w:r w:rsidRPr="00132B70">
              <w:rPr>
                <w:b/>
                <w:bCs/>
                <w:iCs/>
              </w:rPr>
              <w:t>Местный бюджет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2B70" w:rsidRPr="00132B70" w:rsidRDefault="00132B70" w:rsidP="00132B70">
            <w:pPr>
              <w:rPr>
                <w:bCs/>
              </w:rPr>
            </w:pPr>
          </w:p>
        </w:tc>
      </w:tr>
      <w:tr w:rsidR="00132B70" w:rsidRPr="00132B70" w:rsidTr="00132B70">
        <w:trPr>
          <w:trHeight w:val="61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2B70" w:rsidRPr="00132B70" w:rsidRDefault="00132B70" w:rsidP="00132B70">
            <w:pPr>
              <w:rPr>
                <w:bCs/>
              </w:rPr>
            </w:pP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221  /Услуги связи (</w:t>
            </w:r>
            <w:proofErr w:type="spellStart"/>
            <w:r w:rsidRPr="00132B70">
              <w:rPr>
                <w:bCs/>
                <w:iCs/>
              </w:rPr>
              <w:t>телематика</w:t>
            </w:r>
            <w:proofErr w:type="spellEnd"/>
            <w:r w:rsidRPr="00132B70">
              <w:rPr>
                <w:bCs/>
                <w:iCs/>
              </w:rPr>
              <w:t>)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6000,00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223  /Коммунальные услуги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</w:rPr>
            </w:pPr>
            <w:r w:rsidRPr="00132B70">
              <w:rPr>
                <w:bCs/>
              </w:rPr>
              <w:t xml:space="preserve">         148 820,76   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электроэнергия школы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148820,76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225/ Услуги по содержанию имущества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/>
                <w:bCs/>
              </w:rPr>
            </w:pPr>
            <w:r w:rsidRPr="00132B70">
              <w:rPr>
                <w:bCs/>
              </w:rPr>
              <w:t xml:space="preserve">           </w:t>
            </w:r>
            <w:r w:rsidRPr="00132B70">
              <w:rPr>
                <w:b/>
                <w:bCs/>
              </w:rPr>
              <w:t xml:space="preserve">52 771,00   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 xml:space="preserve">диагностика авто 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2300,00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proofErr w:type="spellStart"/>
            <w:r w:rsidRPr="00132B70">
              <w:rPr>
                <w:iCs/>
              </w:rPr>
              <w:t>шиномонтаж</w:t>
            </w:r>
            <w:proofErr w:type="spellEnd"/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4400,00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услуги СЭС (</w:t>
            </w:r>
            <w:proofErr w:type="spellStart"/>
            <w:r w:rsidRPr="00132B70">
              <w:rPr>
                <w:iCs/>
              </w:rPr>
              <w:t>дератизация+дезинсекция</w:t>
            </w:r>
            <w:proofErr w:type="spellEnd"/>
            <w:r w:rsidRPr="00132B70">
              <w:rPr>
                <w:iCs/>
              </w:rPr>
              <w:t>)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15111,00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Противоклещевая обработка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12960,00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 xml:space="preserve">оплата услуг по ТО-1, ТО-2 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18000,00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lastRenderedPageBreak/>
              <w:t>226</w:t>
            </w:r>
            <w:proofErr w:type="gramStart"/>
            <w:r w:rsidRPr="00132B70">
              <w:rPr>
                <w:bCs/>
                <w:iCs/>
              </w:rPr>
              <w:t xml:space="preserve"> / П</w:t>
            </w:r>
            <w:proofErr w:type="gramEnd"/>
            <w:r w:rsidRPr="00132B70">
              <w:rPr>
                <w:bCs/>
                <w:iCs/>
              </w:rPr>
              <w:t>рочие работы, услуги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/>
                <w:bCs/>
              </w:rPr>
            </w:pPr>
            <w:r w:rsidRPr="00132B70">
              <w:rPr>
                <w:bCs/>
              </w:rPr>
              <w:t xml:space="preserve">           </w:t>
            </w:r>
            <w:r w:rsidRPr="00132B70">
              <w:rPr>
                <w:b/>
                <w:bCs/>
              </w:rPr>
              <w:t xml:space="preserve">70 515,80   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питание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25490,00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страхование автотранспорта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5052,96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медицинский осмотр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23839,84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сертификат ключа ЭЦП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5088,00</w:t>
            </w:r>
          </w:p>
        </w:tc>
      </w:tr>
      <w:tr w:rsidR="00132B70" w:rsidRPr="00132B70" w:rsidTr="00132B70">
        <w:trPr>
          <w:trHeight w:val="59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 xml:space="preserve">обучение </w:t>
            </w:r>
            <w:proofErr w:type="spellStart"/>
            <w:r w:rsidRPr="00132B70">
              <w:rPr>
                <w:iCs/>
              </w:rPr>
              <w:t>ответств</w:t>
            </w:r>
            <w:proofErr w:type="spellEnd"/>
            <w:r w:rsidRPr="00132B70">
              <w:rPr>
                <w:iCs/>
              </w:rPr>
              <w:t xml:space="preserve"> по тепло и </w:t>
            </w:r>
            <w:proofErr w:type="spellStart"/>
            <w:r w:rsidRPr="00132B70">
              <w:rPr>
                <w:iCs/>
              </w:rPr>
              <w:t>эл</w:t>
            </w:r>
            <w:proofErr w:type="gramStart"/>
            <w:r w:rsidRPr="00132B70">
              <w:rPr>
                <w:iCs/>
              </w:rPr>
              <w:t>.х</w:t>
            </w:r>
            <w:proofErr w:type="gramEnd"/>
            <w:r w:rsidRPr="00132B70">
              <w:rPr>
                <w:iCs/>
              </w:rPr>
              <w:t>оз-ву</w:t>
            </w:r>
            <w:proofErr w:type="spellEnd"/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3000,00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proofErr w:type="gramStart"/>
            <w:r w:rsidRPr="00132B70">
              <w:rPr>
                <w:iCs/>
              </w:rPr>
              <w:t>обучение водителей (</w:t>
            </w:r>
            <w:proofErr w:type="spellStart"/>
            <w:r w:rsidRPr="00132B70">
              <w:rPr>
                <w:iCs/>
              </w:rPr>
              <w:t>повыш</w:t>
            </w:r>
            <w:proofErr w:type="spellEnd"/>
            <w:r w:rsidRPr="00132B70">
              <w:rPr>
                <w:iCs/>
              </w:rPr>
              <w:t xml:space="preserve">. </w:t>
            </w:r>
            <w:proofErr w:type="spellStart"/>
            <w:r w:rsidRPr="00132B70">
              <w:rPr>
                <w:iCs/>
              </w:rPr>
              <w:t>квалиф</w:t>
            </w:r>
            <w:proofErr w:type="spellEnd"/>
            <w:r w:rsidRPr="00132B70">
              <w:rPr>
                <w:iCs/>
              </w:rPr>
              <w:t>.</w:t>
            </w:r>
            <w:proofErr w:type="gramEnd"/>
            <w:r w:rsidRPr="00132B70">
              <w:rPr>
                <w:iCs/>
              </w:rPr>
              <w:t xml:space="preserve"> </w:t>
            </w:r>
            <w:proofErr w:type="gramStart"/>
            <w:r w:rsidRPr="00132B70">
              <w:rPr>
                <w:iCs/>
              </w:rPr>
              <w:t>По БПД)</w:t>
            </w:r>
            <w:proofErr w:type="gramEnd"/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565,00</w:t>
            </w:r>
          </w:p>
        </w:tc>
      </w:tr>
      <w:tr w:rsidR="00132B70" w:rsidRPr="00132B70" w:rsidTr="00132B70">
        <w:trPr>
          <w:trHeight w:val="270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  <w:iCs/>
              </w:rPr>
            </w:pPr>
            <w:r w:rsidRPr="00132B70">
              <w:rPr>
                <w:bCs/>
                <w:iCs/>
              </w:rPr>
              <w:t>экспертиза, проверка</w:t>
            </w:r>
            <w:r w:rsidRPr="00132B70">
              <w:rPr>
                <w:iCs/>
              </w:rPr>
              <w:t xml:space="preserve"> сметной стоимости (докум.)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1000,00</w:t>
            </w:r>
          </w:p>
        </w:tc>
      </w:tr>
      <w:tr w:rsidR="00132B70" w:rsidRPr="00132B70" w:rsidTr="00132B70">
        <w:trPr>
          <w:trHeight w:val="270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контроль качества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6480,00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290</w:t>
            </w:r>
            <w:proofErr w:type="gramStart"/>
            <w:r w:rsidRPr="00132B70">
              <w:rPr>
                <w:bCs/>
                <w:iCs/>
              </w:rPr>
              <w:t xml:space="preserve"> / П</w:t>
            </w:r>
            <w:proofErr w:type="gramEnd"/>
            <w:r w:rsidRPr="00132B70">
              <w:rPr>
                <w:bCs/>
                <w:iCs/>
              </w:rPr>
              <w:t>рочие расходы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/>
                <w:bCs/>
              </w:rPr>
            </w:pPr>
            <w:r w:rsidRPr="00132B70">
              <w:rPr>
                <w:bCs/>
              </w:rPr>
              <w:t xml:space="preserve">           </w:t>
            </w:r>
            <w:r w:rsidRPr="00132B70">
              <w:rPr>
                <w:b/>
                <w:bCs/>
              </w:rPr>
              <w:t xml:space="preserve">66 413,79   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транспортный налог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2480,00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налог на имущество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44350,00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земельный налог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19531,68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Судебные издержк</w:t>
            </w:r>
            <w:proofErr w:type="gramStart"/>
            <w:r w:rsidRPr="00132B70">
              <w:rPr>
                <w:iCs/>
              </w:rPr>
              <w:t>и(</w:t>
            </w:r>
            <w:proofErr w:type="gramEnd"/>
            <w:r w:rsidRPr="00132B70">
              <w:rPr>
                <w:iCs/>
              </w:rPr>
              <w:t xml:space="preserve"> </w:t>
            </w:r>
            <w:proofErr w:type="spellStart"/>
            <w:r w:rsidRPr="00132B70">
              <w:rPr>
                <w:iCs/>
              </w:rPr>
              <w:t>испол.листы</w:t>
            </w:r>
            <w:proofErr w:type="spellEnd"/>
            <w:r w:rsidRPr="00132B70">
              <w:rPr>
                <w:iCs/>
              </w:rPr>
              <w:t>)    штрафы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52,11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310/ Увеличение стоимости основных средств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/>
                <w:bCs/>
              </w:rPr>
            </w:pPr>
            <w:r w:rsidRPr="00132B70">
              <w:rPr>
                <w:bCs/>
              </w:rPr>
              <w:t xml:space="preserve">           </w:t>
            </w:r>
            <w:r w:rsidRPr="00132B70">
              <w:rPr>
                <w:b/>
                <w:bCs/>
              </w:rPr>
              <w:t xml:space="preserve">15 500,00   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электросчетчик, насос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11000,00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Вывески "Казачьи"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4500,00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340 / Увеличение стоимости материальных запасов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rPr>
                <w:b/>
                <w:bCs/>
              </w:rPr>
            </w:pPr>
            <w:r w:rsidRPr="00132B70">
              <w:rPr>
                <w:bCs/>
              </w:rPr>
              <w:t xml:space="preserve">         </w:t>
            </w:r>
            <w:r w:rsidRPr="00132B70">
              <w:rPr>
                <w:b/>
                <w:bCs/>
              </w:rPr>
              <w:t xml:space="preserve">619 284,60   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уголь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478800,00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бензин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124524,60</w:t>
            </w:r>
          </w:p>
        </w:tc>
      </w:tr>
      <w:tr w:rsidR="00132B70" w:rsidRPr="00132B70" w:rsidTr="00132B70">
        <w:trPr>
          <w:trHeight w:val="241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iCs/>
              </w:rPr>
            </w:pPr>
            <w:r w:rsidRPr="00132B70">
              <w:rPr>
                <w:iCs/>
              </w:rPr>
              <w:t>мармиты, колосники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15960,00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right"/>
              <w:rPr>
                <w:b/>
                <w:bCs/>
              </w:rPr>
            </w:pPr>
            <w:r w:rsidRPr="00132B70">
              <w:rPr>
                <w:b/>
                <w:bCs/>
              </w:rPr>
              <w:t xml:space="preserve">Итого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2B70" w:rsidRPr="00132B70" w:rsidRDefault="00132B70" w:rsidP="00132B70">
            <w:pPr>
              <w:jc w:val="center"/>
              <w:rPr>
                <w:b/>
                <w:bCs/>
              </w:rPr>
            </w:pPr>
            <w:r w:rsidRPr="00132B70">
              <w:rPr>
                <w:b/>
                <w:bCs/>
              </w:rPr>
              <w:t xml:space="preserve">         979 305,95   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  <w:iCs/>
              </w:rPr>
              <w:t xml:space="preserve">Оздоровительные площадки </w:t>
            </w:r>
            <w:proofErr w:type="gramStart"/>
            <w:r w:rsidRPr="00132B70">
              <w:rPr>
                <w:bCs/>
                <w:iCs/>
              </w:rPr>
              <w:t xml:space="preserve">( </w:t>
            </w:r>
            <w:proofErr w:type="gramEnd"/>
            <w:r w:rsidRPr="00132B70">
              <w:rPr>
                <w:bCs/>
                <w:iCs/>
              </w:rPr>
              <w:t>питание)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center"/>
              <w:rPr>
                <w:bCs/>
              </w:rPr>
            </w:pPr>
            <w:r w:rsidRPr="00132B70">
              <w:rPr>
                <w:bCs/>
              </w:rPr>
              <w:t>61 777,08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right"/>
              <w:rPr>
                <w:bCs/>
                <w:iCs/>
              </w:rPr>
            </w:pPr>
            <w:r w:rsidRPr="00132B70">
              <w:rPr>
                <w:bCs/>
                <w:iCs/>
              </w:rPr>
              <w:t>Организация трудоустройства несовершеннолетних в каникулярное время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center"/>
              <w:rPr>
                <w:bCs/>
              </w:rPr>
            </w:pPr>
            <w:r w:rsidRPr="00132B70">
              <w:rPr>
                <w:bCs/>
              </w:rPr>
              <w:t xml:space="preserve">2 196,02   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right"/>
              <w:rPr>
                <w:bCs/>
                <w:iCs/>
              </w:rPr>
            </w:pPr>
            <w:r w:rsidRPr="00132B70">
              <w:rPr>
                <w:bCs/>
              </w:rPr>
              <w:t>225 /  обслуживание системы видеонаблюдения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center"/>
              <w:rPr>
                <w:bCs/>
              </w:rPr>
            </w:pPr>
            <w:r w:rsidRPr="00132B70">
              <w:t>13200,00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 xml:space="preserve">225 / </w:t>
            </w:r>
            <w:proofErr w:type="spellStart"/>
            <w:r w:rsidRPr="00132B70">
              <w:rPr>
                <w:bCs/>
              </w:rPr>
              <w:t>тех</w:t>
            </w:r>
            <w:proofErr w:type="gramStart"/>
            <w:r w:rsidRPr="00132B70">
              <w:rPr>
                <w:bCs/>
              </w:rPr>
              <w:t>.о</w:t>
            </w:r>
            <w:proofErr w:type="gramEnd"/>
            <w:r w:rsidRPr="00132B70">
              <w:rPr>
                <w:bCs/>
              </w:rPr>
              <w:t>бслуживание</w:t>
            </w:r>
            <w:proofErr w:type="spellEnd"/>
            <w:r w:rsidRPr="00132B70">
              <w:rPr>
                <w:bCs/>
              </w:rPr>
              <w:t xml:space="preserve"> КТС (ТО-ТЦ)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center"/>
            </w:pPr>
            <w:r w:rsidRPr="00132B70">
              <w:t>1200,00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221 / Услуги связи по охране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center"/>
            </w:pPr>
            <w:r w:rsidRPr="00132B70">
              <w:rPr>
                <w:bCs/>
              </w:rPr>
              <w:t>13200,00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226 / экстренный вызов       (КТС-ТЦ)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center"/>
            </w:pPr>
            <w:r w:rsidRPr="00132B70">
              <w:rPr>
                <w:bCs/>
              </w:rPr>
              <w:t>6600,00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right"/>
              <w:rPr>
                <w:bCs/>
              </w:rPr>
            </w:pPr>
            <w:r w:rsidRPr="00132B70">
              <w:rPr>
                <w:bCs/>
              </w:rPr>
              <w:t>310 / приобретение оборудование для охраны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center"/>
              <w:rPr>
                <w:bCs/>
              </w:rPr>
            </w:pPr>
            <w:r w:rsidRPr="00132B70">
              <w:rPr>
                <w:bCs/>
              </w:rPr>
              <w:t xml:space="preserve">           21 000,00   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225 / обслуживание АПС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r w:rsidRPr="00132B70">
              <w:t xml:space="preserve">                     16 416,00   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225 / обслуживание ОКО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r w:rsidRPr="00132B70">
              <w:t xml:space="preserve">                     43 440,00   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 xml:space="preserve">225 / замер сопротивления в </w:t>
            </w:r>
            <w:proofErr w:type="spellStart"/>
            <w:r w:rsidRPr="00132B70">
              <w:rPr>
                <w:bCs/>
                <w:iCs/>
              </w:rPr>
              <w:t>эл</w:t>
            </w:r>
            <w:proofErr w:type="gramStart"/>
            <w:r w:rsidRPr="00132B70">
              <w:rPr>
                <w:bCs/>
                <w:iCs/>
              </w:rPr>
              <w:t>.с</w:t>
            </w:r>
            <w:proofErr w:type="gramEnd"/>
            <w:r w:rsidRPr="00132B70">
              <w:rPr>
                <w:bCs/>
                <w:iCs/>
              </w:rPr>
              <w:t>ети</w:t>
            </w:r>
            <w:proofErr w:type="spellEnd"/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r w:rsidRPr="00132B70">
              <w:t xml:space="preserve">                      3 794,00   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>225 / поверка дымоходов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r w:rsidRPr="00132B70">
              <w:t xml:space="preserve">                      1 398,00   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  <w:iCs/>
              </w:rPr>
              <w:t xml:space="preserve">225 / ремонт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r w:rsidRPr="00132B70">
              <w:t xml:space="preserve">                   130 222,00   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rPr>
                <w:bCs/>
                <w:iCs/>
              </w:rPr>
            </w:pPr>
            <w:r w:rsidRPr="00132B70">
              <w:rPr>
                <w:bCs/>
              </w:rPr>
              <w:t>225 / текущий ремонт пожарной сигнализации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892097">
            <w:pPr>
              <w:jc w:val="right"/>
            </w:pPr>
            <w:r w:rsidRPr="00132B70">
              <w:t>4038,00</w:t>
            </w:r>
          </w:p>
        </w:tc>
      </w:tr>
      <w:tr w:rsidR="00132B70" w:rsidRPr="00132B70" w:rsidTr="00132B70">
        <w:trPr>
          <w:trHeight w:val="256"/>
        </w:trPr>
        <w:tc>
          <w:tcPr>
            <w:tcW w:w="6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rPr>
                <w:b/>
                <w:bCs/>
                <w:sz w:val="20"/>
                <w:szCs w:val="20"/>
              </w:rPr>
            </w:pPr>
            <w:r w:rsidRPr="00132B7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32B7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               7 419 331,95   </w:t>
            </w:r>
          </w:p>
        </w:tc>
      </w:tr>
      <w:tr w:rsidR="00132B70" w:rsidRPr="00132B70" w:rsidTr="00132B70">
        <w:trPr>
          <w:trHeight w:val="70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2B70" w:rsidRPr="00132B70" w:rsidRDefault="00132B70" w:rsidP="00132B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22AF5" w:rsidRPr="00C22AF5" w:rsidRDefault="00C22AF5" w:rsidP="00C22AF5">
      <w:pPr>
        <w:pStyle w:val="western"/>
        <w:shd w:val="clear" w:color="auto" w:fill="FFFFFF"/>
        <w:spacing w:after="0" w:afterAutospacing="0"/>
        <w:rPr>
          <w:color w:val="000000"/>
        </w:rPr>
      </w:pPr>
      <w:r w:rsidRPr="00C22AF5">
        <w:rPr>
          <w:bCs/>
          <w:color w:val="000000"/>
        </w:rPr>
        <w:t>Заключение. Перспективы и планы развития.</w:t>
      </w:r>
    </w:p>
    <w:p w:rsidR="00C22AF5" w:rsidRDefault="00C22AF5" w:rsidP="00C22AF5">
      <w:pPr>
        <w:pStyle w:val="a6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Выводы.</w:t>
      </w:r>
    </w:p>
    <w:p w:rsidR="00C22AF5" w:rsidRDefault="00C22AF5" w:rsidP="00C22AF5">
      <w:pPr>
        <w:pStyle w:val="a6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Задачи, поставленные школой на 201</w:t>
      </w:r>
      <w:r w:rsidR="00EC19D5">
        <w:rPr>
          <w:color w:val="000000"/>
        </w:rPr>
        <w:t>6</w:t>
      </w:r>
      <w:r>
        <w:rPr>
          <w:color w:val="000000"/>
        </w:rPr>
        <w:t xml:space="preserve"> год, в целом выполнены.</w:t>
      </w:r>
    </w:p>
    <w:p w:rsidR="00C22AF5" w:rsidRDefault="00C22AF5" w:rsidP="00C22AF5">
      <w:pPr>
        <w:pStyle w:val="a6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Школа находится в состоянии развития.</w:t>
      </w:r>
    </w:p>
    <w:p w:rsidR="00C22AF5" w:rsidRDefault="00C22AF5" w:rsidP="00C22AF5">
      <w:pPr>
        <w:pStyle w:val="a6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В школе созданы условия для получения обучающимися качественного образования, соответствующего требованиям ФГОС,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 xml:space="preserve"> и безопасности.</w:t>
      </w:r>
    </w:p>
    <w:p w:rsidR="00C22AF5" w:rsidRDefault="00C22AF5" w:rsidP="00C22AF5">
      <w:pPr>
        <w:pStyle w:val="a6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Повысился уровень профессионального мастерства педагогов школы.</w:t>
      </w:r>
    </w:p>
    <w:p w:rsidR="00C22AF5" w:rsidRPr="00C22AF5" w:rsidRDefault="00C22AF5" w:rsidP="00C22AF5">
      <w:pPr>
        <w:pStyle w:val="western"/>
        <w:shd w:val="clear" w:color="auto" w:fill="FFFFFF"/>
        <w:spacing w:after="0" w:afterAutospacing="0"/>
        <w:rPr>
          <w:color w:val="000000"/>
        </w:rPr>
      </w:pPr>
      <w:r w:rsidRPr="00C22AF5">
        <w:rPr>
          <w:color w:val="000000"/>
        </w:rPr>
        <w:t>ЗАДАЧИ И ПЕРСПЕКТИВЫ на</w:t>
      </w:r>
      <w:r>
        <w:rPr>
          <w:rStyle w:val="apple-converted-space"/>
          <w:color w:val="000000"/>
          <w:lang w:val="en-US"/>
        </w:rPr>
        <w:t> </w:t>
      </w:r>
      <w:r w:rsidRPr="00C22AF5">
        <w:rPr>
          <w:b/>
          <w:bCs/>
          <w:color w:val="000000"/>
        </w:rPr>
        <w:t>201</w:t>
      </w:r>
      <w:r w:rsidR="00EC19D5">
        <w:rPr>
          <w:b/>
          <w:bCs/>
          <w:color w:val="000000"/>
        </w:rPr>
        <w:t>7</w:t>
      </w:r>
      <w:r>
        <w:rPr>
          <w:rStyle w:val="apple-converted-space"/>
          <w:color w:val="000000"/>
          <w:lang w:val="en-US"/>
        </w:rPr>
        <w:t> </w:t>
      </w:r>
      <w:r w:rsidRPr="00C22AF5">
        <w:rPr>
          <w:color w:val="000000"/>
        </w:rPr>
        <w:t>год:</w:t>
      </w:r>
    </w:p>
    <w:p w:rsidR="00C22AF5" w:rsidRPr="00C22AF5" w:rsidRDefault="00C22AF5" w:rsidP="00C22AF5">
      <w:pPr>
        <w:pStyle w:val="western"/>
        <w:shd w:val="clear" w:color="auto" w:fill="FFFFFF"/>
        <w:spacing w:after="0" w:afterAutospacing="0"/>
        <w:rPr>
          <w:color w:val="000000"/>
        </w:rPr>
      </w:pPr>
      <w:r w:rsidRPr="00C22AF5">
        <w:rPr>
          <w:color w:val="000000"/>
        </w:rPr>
        <w:lastRenderedPageBreak/>
        <w:t>Исходя из изложенных проблем, школа ставит перед собой</w:t>
      </w:r>
      <w:r>
        <w:rPr>
          <w:rStyle w:val="apple-converted-space"/>
          <w:color w:val="000000"/>
          <w:lang w:val="en-US"/>
        </w:rPr>
        <w:t> </w:t>
      </w:r>
      <w:r w:rsidRPr="00C22AF5">
        <w:rPr>
          <w:b/>
          <w:bCs/>
          <w:color w:val="000000"/>
        </w:rPr>
        <w:t>следующие задачи</w:t>
      </w:r>
      <w:r w:rsidRPr="00C22AF5">
        <w:rPr>
          <w:color w:val="000000"/>
        </w:rPr>
        <w:t>:</w:t>
      </w:r>
    </w:p>
    <w:p w:rsidR="00C22AF5" w:rsidRPr="00C22AF5" w:rsidRDefault="00C22AF5" w:rsidP="00C22AF5">
      <w:pPr>
        <w:pStyle w:val="a6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C22AF5">
        <w:rPr>
          <w:color w:val="000000"/>
        </w:rPr>
        <w:t xml:space="preserve">начать работу по осуществлению перехода на ФГОС ООО в </w:t>
      </w:r>
      <w:r w:rsidR="00EC19D5">
        <w:rPr>
          <w:color w:val="000000"/>
        </w:rPr>
        <w:t>7</w:t>
      </w:r>
      <w:r w:rsidRPr="00C22AF5">
        <w:rPr>
          <w:color w:val="000000"/>
        </w:rPr>
        <w:t xml:space="preserve"> класс</w:t>
      </w:r>
      <w:r w:rsidR="00EC19D5">
        <w:rPr>
          <w:color w:val="000000"/>
        </w:rPr>
        <w:t>е</w:t>
      </w:r>
      <w:r w:rsidRPr="00C22AF5">
        <w:rPr>
          <w:color w:val="000000"/>
        </w:rPr>
        <w:t>;</w:t>
      </w:r>
    </w:p>
    <w:p w:rsidR="00C22AF5" w:rsidRPr="00C22AF5" w:rsidRDefault="00C22AF5" w:rsidP="00C22AF5">
      <w:pPr>
        <w:pStyle w:val="a6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C22AF5">
        <w:rPr>
          <w:color w:val="000000"/>
        </w:rPr>
        <w:t xml:space="preserve">создать оптимальные условия для исследовательской </w:t>
      </w:r>
      <w:proofErr w:type="gramStart"/>
      <w:r w:rsidRPr="00C22AF5">
        <w:rPr>
          <w:color w:val="000000"/>
        </w:rPr>
        <w:t>деятельности</w:t>
      </w:r>
      <w:proofErr w:type="gramEnd"/>
      <w:r w:rsidRPr="00C22AF5">
        <w:rPr>
          <w:color w:val="000000"/>
        </w:rPr>
        <w:t xml:space="preserve"> как учителей, так и учащихся школы;</w:t>
      </w:r>
    </w:p>
    <w:p w:rsidR="00C22AF5" w:rsidRPr="00C22AF5" w:rsidRDefault="00C22AF5" w:rsidP="00C22AF5">
      <w:pPr>
        <w:pStyle w:val="a6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C22AF5">
        <w:rPr>
          <w:color w:val="000000"/>
        </w:rPr>
        <w:t xml:space="preserve">использовать </w:t>
      </w:r>
      <w:proofErr w:type="spellStart"/>
      <w:r w:rsidRPr="00C22AF5">
        <w:rPr>
          <w:color w:val="000000"/>
        </w:rPr>
        <w:t>здоровьесберегающие</w:t>
      </w:r>
      <w:proofErr w:type="spellEnd"/>
      <w:r w:rsidRPr="00C22AF5">
        <w:rPr>
          <w:color w:val="000000"/>
        </w:rPr>
        <w:t xml:space="preserve"> технологии с учетом возрастных особенностей учащихся на основе медицинских рекомендаций;</w:t>
      </w:r>
    </w:p>
    <w:p w:rsidR="00C22AF5" w:rsidRPr="00C22AF5" w:rsidRDefault="00C22AF5" w:rsidP="00C22AF5">
      <w:pPr>
        <w:pStyle w:val="a6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C22AF5">
        <w:rPr>
          <w:color w:val="000000"/>
        </w:rPr>
        <w:t xml:space="preserve">использовать </w:t>
      </w:r>
      <w:proofErr w:type="spellStart"/>
      <w:r w:rsidRPr="00C22AF5">
        <w:rPr>
          <w:color w:val="000000"/>
        </w:rPr>
        <w:t>медиатехнологии</w:t>
      </w:r>
      <w:proofErr w:type="spellEnd"/>
      <w:r w:rsidRPr="00C22AF5">
        <w:rPr>
          <w:color w:val="000000"/>
        </w:rPr>
        <w:t xml:space="preserve"> для индивидуальных и групповых занятий с</w:t>
      </w:r>
      <w:r>
        <w:rPr>
          <w:rStyle w:val="apple-converted-space"/>
          <w:color w:val="000000"/>
          <w:lang w:val="en-US"/>
        </w:rPr>
        <w:t> </w:t>
      </w:r>
      <w:r w:rsidRPr="00C22AF5">
        <w:rPr>
          <w:color w:val="000000"/>
        </w:rPr>
        <w:t>детьми;</w:t>
      </w:r>
    </w:p>
    <w:p w:rsidR="00C22AF5" w:rsidRPr="00C22AF5" w:rsidRDefault="00C22AF5" w:rsidP="00C22AF5">
      <w:pPr>
        <w:pStyle w:val="western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C22AF5">
        <w:rPr>
          <w:color w:val="000000"/>
        </w:rPr>
        <w:t>совершенствовать школьное самоуправление, развивая творчество, находчивость, самостоятельность учащихся и сосредотачивая деятельность учащихся на коллективно творческих делах;</w:t>
      </w:r>
    </w:p>
    <w:p w:rsidR="00C22AF5" w:rsidRPr="00C22AF5" w:rsidRDefault="00C22AF5" w:rsidP="00C22AF5">
      <w:pPr>
        <w:pStyle w:val="western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C22AF5">
        <w:rPr>
          <w:color w:val="000000"/>
        </w:rPr>
        <w:t>привлекать к участию родителей к делам жиз</w:t>
      </w:r>
      <w:r>
        <w:rPr>
          <w:color w:val="000000"/>
        </w:rPr>
        <w:t>ни школы (родительские собрания</w:t>
      </w:r>
      <w:r w:rsidR="00132B70">
        <w:rPr>
          <w:color w:val="000000"/>
        </w:rPr>
        <w:t xml:space="preserve"> и </w:t>
      </w:r>
      <w:proofErr w:type="spellStart"/>
      <w:r w:rsidR="00132B70">
        <w:rPr>
          <w:color w:val="000000"/>
        </w:rPr>
        <w:t>педвсеобучи</w:t>
      </w:r>
      <w:proofErr w:type="spellEnd"/>
      <w:r w:rsidR="00132B70">
        <w:rPr>
          <w:color w:val="000000"/>
        </w:rPr>
        <w:t>,</w:t>
      </w:r>
      <w:r w:rsidRPr="00C22AF5">
        <w:rPr>
          <w:color w:val="000000"/>
        </w:rPr>
        <w:t xml:space="preserve"> родительский комитет, совместные мероприятия);</w:t>
      </w:r>
    </w:p>
    <w:p w:rsidR="00C22AF5" w:rsidRPr="00C22AF5" w:rsidRDefault="00C22AF5" w:rsidP="00C22AF5">
      <w:pPr>
        <w:pStyle w:val="western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C22AF5">
        <w:rPr>
          <w:color w:val="000000"/>
        </w:rPr>
        <w:t>продолжать работу с одаренными детьми, координировать работу классных руководителей, активизировать новые формы работы и внедрять в школьную жизнь.</w:t>
      </w:r>
    </w:p>
    <w:p w:rsidR="00F83798" w:rsidRPr="00F83798" w:rsidRDefault="00F83798" w:rsidP="00F83798">
      <w:pPr>
        <w:spacing w:after="200" w:line="276" w:lineRule="auto"/>
      </w:pPr>
    </w:p>
    <w:sectPr w:rsidR="00F83798" w:rsidRPr="00F83798" w:rsidSect="00FF386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C0A"/>
    <w:multiLevelType w:val="multilevel"/>
    <w:tmpl w:val="F926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23E33"/>
    <w:multiLevelType w:val="multilevel"/>
    <w:tmpl w:val="D4CA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345A0"/>
    <w:multiLevelType w:val="hybridMultilevel"/>
    <w:tmpl w:val="8166C2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7"/>
        </w:tabs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7"/>
        </w:tabs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7"/>
        </w:tabs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7"/>
        </w:tabs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</w:rPr>
    </w:lvl>
  </w:abstractNum>
  <w:abstractNum w:abstractNumId="3">
    <w:nsid w:val="71ED6DB9"/>
    <w:multiLevelType w:val="multilevel"/>
    <w:tmpl w:val="5078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756AA"/>
    <w:multiLevelType w:val="hybridMultilevel"/>
    <w:tmpl w:val="1AEC4F94"/>
    <w:lvl w:ilvl="0" w:tplc="5BE4C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2D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20E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3483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D20E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E84AE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44F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CBCAC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0E7D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47"/>
    <w:rsid w:val="000048E8"/>
    <w:rsid w:val="00091ED5"/>
    <w:rsid w:val="00094AB3"/>
    <w:rsid w:val="000D2836"/>
    <w:rsid w:val="00115B56"/>
    <w:rsid w:val="00132B70"/>
    <w:rsid w:val="00141594"/>
    <w:rsid w:val="001A5D31"/>
    <w:rsid w:val="001F1CBA"/>
    <w:rsid w:val="00223CB5"/>
    <w:rsid w:val="002939C9"/>
    <w:rsid w:val="00293E05"/>
    <w:rsid w:val="002B5D9A"/>
    <w:rsid w:val="002D2EFA"/>
    <w:rsid w:val="002F3A2C"/>
    <w:rsid w:val="003016E8"/>
    <w:rsid w:val="00320F0B"/>
    <w:rsid w:val="00321401"/>
    <w:rsid w:val="00325627"/>
    <w:rsid w:val="003564A3"/>
    <w:rsid w:val="00370B48"/>
    <w:rsid w:val="00392F82"/>
    <w:rsid w:val="00453301"/>
    <w:rsid w:val="004650D7"/>
    <w:rsid w:val="00484068"/>
    <w:rsid w:val="004B108B"/>
    <w:rsid w:val="004B50E4"/>
    <w:rsid w:val="004E4A19"/>
    <w:rsid w:val="004E5576"/>
    <w:rsid w:val="00507E29"/>
    <w:rsid w:val="005171DF"/>
    <w:rsid w:val="00533F5F"/>
    <w:rsid w:val="00546EF3"/>
    <w:rsid w:val="0055539B"/>
    <w:rsid w:val="00580861"/>
    <w:rsid w:val="00672990"/>
    <w:rsid w:val="006824B0"/>
    <w:rsid w:val="006972FC"/>
    <w:rsid w:val="006E2B47"/>
    <w:rsid w:val="0070311C"/>
    <w:rsid w:val="007615FE"/>
    <w:rsid w:val="00781ADD"/>
    <w:rsid w:val="007A0949"/>
    <w:rsid w:val="007B4D09"/>
    <w:rsid w:val="008766FA"/>
    <w:rsid w:val="008A300C"/>
    <w:rsid w:val="008F42C7"/>
    <w:rsid w:val="009762E8"/>
    <w:rsid w:val="009818F2"/>
    <w:rsid w:val="0099142A"/>
    <w:rsid w:val="0099268D"/>
    <w:rsid w:val="009A4E09"/>
    <w:rsid w:val="009B704E"/>
    <w:rsid w:val="00A67442"/>
    <w:rsid w:val="00A73A84"/>
    <w:rsid w:val="00A86B97"/>
    <w:rsid w:val="00A9510A"/>
    <w:rsid w:val="00AA5026"/>
    <w:rsid w:val="00B010F8"/>
    <w:rsid w:val="00B06FEF"/>
    <w:rsid w:val="00BC7D11"/>
    <w:rsid w:val="00C1378C"/>
    <w:rsid w:val="00C22AF5"/>
    <w:rsid w:val="00CB756C"/>
    <w:rsid w:val="00D14073"/>
    <w:rsid w:val="00D60AC1"/>
    <w:rsid w:val="00DA6C2C"/>
    <w:rsid w:val="00DE4119"/>
    <w:rsid w:val="00E04A29"/>
    <w:rsid w:val="00E4501D"/>
    <w:rsid w:val="00E75D8B"/>
    <w:rsid w:val="00EA68EA"/>
    <w:rsid w:val="00EC19D5"/>
    <w:rsid w:val="00EC5147"/>
    <w:rsid w:val="00ED01CE"/>
    <w:rsid w:val="00EE7B07"/>
    <w:rsid w:val="00EF3EE4"/>
    <w:rsid w:val="00F14FB9"/>
    <w:rsid w:val="00F50CE6"/>
    <w:rsid w:val="00F83798"/>
    <w:rsid w:val="00F91A75"/>
    <w:rsid w:val="00FC7243"/>
    <w:rsid w:val="00FD5451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B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D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5">
    <w:name w:val="Style105"/>
    <w:basedOn w:val="a"/>
    <w:uiPriority w:val="99"/>
    <w:rsid w:val="00F83798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Narrow" w:hAnsi="Arial Narrow"/>
    </w:rPr>
  </w:style>
  <w:style w:type="character" w:customStyle="1" w:styleId="FontStyle183">
    <w:name w:val="Font Style183"/>
    <w:uiPriority w:val="99"/>
    <w:rsid w:val="00F83798"/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2F3A2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8A30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AF5"/>
  </w:style>
  <w:style w:type="table" w:customStyle="1" w:styleId="1">
    <w:name w:val="Сетка таблицы1"/>
    <w:basedOn w:val="a1"/>
    <w:next w:val="a5"/>
    <w:rsid w:val="00976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B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D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5">
    <w:name w:val="Style105"/>
    <w:basedOn w:val="a"/>
    <w:uiPriority w:val="99"/>
    <w:rsid w:val="00F83798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Narrow" w:hAnsi="Arial Narrow"/>
    </w:rPr>
  </w:style>
  <w:style w:type="character" w:customStyle="1" w:styleId="FontStyle183">
    <w:name w:val="Font Style183"/>
    <w:uiPriority w:val="99"/>
    <w:rsid w:val="00F83798"/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2F3A2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8A30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AF5"/>
  </w:style>
  <w:style w:type="table" w:customStyle="1" w:styleId="1">
    <w:name w:val="Сетка таблицы1"/>
    <w:basedOn w:val="a1"/>
    <w:next w:val="a5"/>
    <w:rsid w:val="00976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26</Pages>
  <Words>7554</Words>
  <Characters>43064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26</cp:revision>
  <cp:lastPrinted>2016-02-25T18:13:00Z</cp:lastPrinted>
  <dcterms:created xsi:type="dcterms:W3CDTF">2015-03-02T19:38:00Z</dcterms:created>
  <dcterms:modified xsi:type="dcterms:W3CDTF">2017-03-15T16:26:00Z</dcterms:modified>
</cp:coreProperties>
</file>