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32" w:rsidRDefault="008C5A4B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F:\ТАРИФИКАЦИЯ 2018-2019\img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РИФИКАЦИЯ 2018-2019\img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4B" w:rsidRDefault="008C5A4B"/>
    <w:p w:rsidR="008C5A4B" w:rsidRDefault="008C5A4B"/>
    <w:p w:rsidR="008C5A4B" w:rsidRDefault="008C5A4B">
      <w:bookmarkStart w:id="0" w:name="_GoBack"/>
      <w:bookmarkEnd w:id="0"/>
    </w:p>
    <w:p w:rsidR="008C5A4B" w:rsidRPr="008C5A4B" w:rsidRDefault="008C5A4B" w:rsidP="008C5A4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  записка</w:t>
      </w:r>
    </w:p>
    <w:p w:rsidR="008C5A4B" w:rsidRPr="008C5A4B" w:rsidRDefault="008C5A4B" w:rsidP="008C5A4B">
      <w:pPr>
        <w:tabs>
          <w:tab w:val="left" w:pos="709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МБОУ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Верхнеобливская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реализующей основные программы начального общего и основного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  <w:proofErr w:type="gramEnd"/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Верхнеобливской  ООШ формируется в соответствии с требованиями федерального государственного образовательного стандарта начального и основного общего образования (ФГОС НОО и ФГОС ООО), с учетом примерной основной образовательной программы начального общего образования и примерной основной образовательной программы основного общего образования (ПООП НОО, ПООП ООО), а также федерального базисного учебного плана (БУП-2004), федерального компонента государственного образовательного стандарта начального общего и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(ФК ГОС)</w:t>
      </w:r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 Пояснительной записки к учебному плану разработаны на основе федеральных и региональных нормативных правовых документов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(ред. от 02.03.2016; с изм. и доп., вступ. в силу с 01.07.2016);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01.12.2007 № 309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23.07.2013) 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от 14.11.2013 № 26-ЗС «Об образовании в Ростовской области»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от 24.04.2015 № 362-ЗС).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Примерная</w:t>
      </w:r>
      <w:r w:rsidRPr="008C5A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основная образовательная программа началь</w:t>
      </w:r>
      <w:r w:rsidRPr="008C5A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- </w:t>
      </w:r>
      <w:r w:rsidRPr="008C5A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Примерная</w:t>
      </w:r>
      <w:r w:rsidRPr="008C5A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основная образовательная программа основного</w:t>
      </w:r>
      <w:r w:rsidRPr="008C5A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общего образования</w:t>
      </w:r>
      <w:r w:rsidRPr="008C5A4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8C5A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24.11.2015 № 81).</w:t>
      </w:r>
      <w:proofErr w:type="gramEnd"/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C5A4B" w:rsidRPr="008C5A4B" w:rsidRDefault="008C5A4B" w:rsidP="008C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приказов </w:t>
      </w:r>
      <w:proofErr w:type="spellStart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03.06.2008 № 164,от 31.08.2009 № 320, от 19.10.2009 № 427, от 10.11.2011 № 2643, </w:t>
      </w:r>
      <w:proofErr w:type="gramStart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24.01.2012 № 39,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31.01.2012 </w:t>
      </w:r>
      <w:hyperlink r:id="rId7" w:history="1">
        <w:r w:rsidRPr="008C5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69, от 23.06.2015 № 609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20.08.2008 № 241, 30.08.2010 № 889, 03.06.2011 № 1994,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01.02.2012 </w:t>
      </w:r>
      <w:hyperlink r:id="rId8" w:history="1">
        <w:r w:rsidRPr="008C5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 № 2357, от 18.12.2012 № 1060,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29.12.2014 № 1643);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8C5A4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17.12.2010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1644);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8C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13.12. 2013, от 28.05.2014, от 17.07.2015);</w:t>
      </w:r>
      <w:r w:rsidRPr="008C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8C5A4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приказ </w:t>
      </w:r>
      <w:proofErr w:type="spellStart"/>
      <w:r w:rsidRPr="008C5A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31.03.2014 № 253 «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08.06.2015 № 576, от 28.12.2015 №1529, от 26.01.2016 № 38)</w:t>
      </w:r>
      <w:r w:rsidRPr="008C5A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г. № 2 «Об утверждении порядка </w:t>
      </w: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  <w:proofErr w:type="gramEnd"/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 приказ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07.10.2014 № 1307, от 09.04.2015                    № 387)</w:t>
      </w: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риказ от 29.12.2014 № 1643 </w:t>
      </w:r>
      <w:proofErr w:type="spellStart"/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риказом </w:t>
      </w:r>
      <w:proofErr w:type="spellStart"/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приказ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1645 «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C5A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2012 г</w:t>
        </w:r>
      </w:smartTag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Письма: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письмо Департамента общего образования </w:t>
      </w:r>
      <w:proofErr w:type="spellStart"/>
      <w:r w:rsidRPr="008C5A4B">
        <w:rPr>
          <w:rFonts w:ascii="Times New Roman" w:eastAsia="@Arial Unicode MS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письмо от 15.11.2013 № НТ-1139/08 «Об организации получения образования в семейной форме»;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29.04.2014 № 08-548 «О федеральном перечне учебников»;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письмо от 20.07.2015 № 09-1774 «О направлении учебно-методических материалов»;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</w:t>
      </w:r>
      <w:proofErr w:type="spell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8C5A4B" w:rsidRPr="008C5A4B" w:rsidRDefault="008C5A4B" w:rsidP="008C5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Устав МБОУ Верхнеобливской ООШ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Учебный план МБОУ Верхнеобливской ООШ  разработан для каждой ступени общего образования на основе р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примерного учебного плана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представляет недельный вариант распределения учебных часов начального общего и основного общего образования  в соответствии с федеральными требованиями, фиксирует максимальный объём учебной нагрузки обучающихся; перечень обязательных учебных предметов, курсов  и  время, отводимое на их освоение и организацию по классам обучения; определяет ч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асть, формируемую участниками образовательных отношений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(компонент образовательного учреждения).</w:t>
      </w:r>
      <w:proofErr w:type="gramEnd"/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школы способствует решению задач программы развития школы, образовательных программ:</w:t>
      </w:r>
    </w:p>
    <w:p w:rsidR="008C5A4B" w:rsidRPr="008C5A4B" w:rsidRDefault="008C5A4B" w:rsidP="008C5A4B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непрерывности учебно-воспитательного процесса на трех ступенях обучения;</w:t>
      </w:r>
    </w:p>
    <w:p w:rsidR="008C5A4B" w:rsidRPr="008C5A4B" w:rsidRDefault="008C5A4B" w:rsidP="008C5A4B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созданий условий для реализации требований, предъявляемых к  обязательным минимумам по всем предметам федерального компонента;</w:t>
      </w:r>
    </w:p>
    <w:p w:rsidR="008C5A4B" w:rsidRPr="008C5A4B" w:rsidRDefault="008C5A4B" w:rsidP="008C5A4B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и  школьного компонентов;</w:t>
      </w:r>
    </w:p>
    <w:p w:rsidR="008C5A4B" w:rsidRPr="008C5A4B" w:rsidRDefault="008C5A4B" w:rsidP="008C5A4B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гарантий и прав каждого ребенка на получение образования;</w:t>
      </w:r>
    </w:p>
    <w:p w:rsidR="008C5A4B" w:rsidRPr="008C5A4B" w:rsidRDefault="008C5A4B" w:rsidP="008C5A4B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концепции модернизации образования.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 реализации учебного плана школа учитывает следующие  педагогические  задачи: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5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по предметам;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 поддержка и развитие интереса к учению, и формирование  любознательности;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достижения всеми выпускниками необходимого уровня подготовки для прохождения  ГИА;</w:t>
      </w:r>
    </w:p>
    <w:p w:rsidR="008C5A4B" w:rsidRPr="008C5A4B" w:rsidRDefault="008C5A4B" w:rsidP="008C5A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организация  практической  деятельности  на уроках.</w:t>
      </w:r>
    </w:p>
    <w:p w:rsidR="008C5A4B" w:rsidRPr="008C5A4B" w:rsidRDefault="008C5A4B" w:rsidP="008C5A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инвариантной части учебного плана полностью реализуется федеральный компонент, который обеспечивает единство образовательного пространства РФ.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вариативной части учебного плана реализуются занятия по выбору образовательного учреждения и занятия по выбору учащихся.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для 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4-летний нормативный срок освоения образовательных программ начального общего образования. Учебные занятия в МБОУ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Верхнеобливская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 проводятся по 5-дневной учебной неделе и только в первую смену. Продолжительность учебного года: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33 учебные недели,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35  учебных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 45 минут каждый. </w:t>
      </w:r>
      <w:proofErr w:type="gramEnd"/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во 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пятидневная  учебная  неделя. Продолжительность урока – 45 минут.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для 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5-летний нормативный срок освоения образовательных программ основного общего образования: 5-8 класс по ФГОС ООО; 9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БУП-2004.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в 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пятидневная  учебная  неделя. Продолжительность учебного года для 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35 учебных недель,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учебные недели. Продолжительность урока – 45 минут.</w:t>
      </w:r>
    </w:p>
    <w:p w:rsidR="008C5A4B" w:rsidRPr="008C5A4B" w:rsidRDefault="008C5A4B" w:rsidP="008C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4B" w:rsidRPr="008C5A4B" w:rsidRDefault="008C5A4B" w:rsidP="008C5A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методические  комплексы, обеспечивающие реализацию учебного плана, отражают преемственность содержания начального, основного и среднего общего образования и входят в федеральный перечень учебников, утвержденный перечня учебников, рекомендуемых к использованию при реализации имеющих государственную аккредитацию образовательных программ приказом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начального общего, основного общего, среднего общего образования», а также приказом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08.06.2015 № 576 «О</w:t>
      </w:r>
      <w:proofErr w:type="gram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proofErr w:type="gramEnd"/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перечень учебников, рекомендуемых к использованию при реализации образовательными организациями, имеющими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C5A4B" w:rsidRPr="008C5A4B" w:rsidRDefault="008C5A4B" w:rsidP="008C5A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начального общего образования</w:t>
      </w:r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реализуется ФГОС НОО.  </w:t>
      </w:r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 учебного плана отражает содержание образования, которое обеспечивает решение важнейших целей и задач современного начального образования: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гражданской идентичности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готовность к продолжению образования на последующих ступенях основного общего образования;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личностное развитие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 2018-2019 учебном году учебные программы в 1-4 классах реализуется  по программе «Школа России».</w:t>
      </w:r>
    </w:p>
    <w:p w:rsidR="008C5A4B" w:rsidRPr="008C5A4B" w:rsidRDefault="008C5A4B" w:rsidP="008C5A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Обязательная часть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предметным областям соответствует требованиям 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егионального примерного учебного плана.     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реализуется региональный компонент  «Писатели Дона  и  района»: в 1-ых классах - 6часов, во 2,3,4 классах - 13 часов.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учебном плане  школы  преподавание  иностранного языка (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предусмотрено со 2 класса - 2часа в неделю. </w:t>
      </w:r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Интегрированный учебный предмет «Окружающий мир» в 1-4 классах изучается  по 2 часа в неделю. В его содержание дополнительно введен региональный  компонент «История Донского края» - 7 часов, «История  Земли </w:t>
      </w:r>
      <w:proofErr w:type="spellStart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Тацинской</w:t>
      </w:r>
      <w:proofErr w:type="spellEnd"/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часа,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элементы основ безопасности жизнедеятельности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часов.</w:t>
      </w:r>
    </w:p>
    <w:p w:rsidR="008C5A4B" w:rsidRPr="008C5A4B" w:rsidRDefault="008C5A4B" w:rsidP="008C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Комплексный учебный курс «Основы религиозных культур и светской этики» реализуется как обязательный в объеме 1 часа в 4-х классе.   Один       из  модулей ОРКСЭ  «Основы православной культуры»  выбран  родителями  (законными представителями)  обучающихся на основании заявлений.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Учебный предмет «Информатика и информационно-коммуникационные технологии (ИКТ)»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  <w:r w:rsidRPr="008C5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C5A4B" w:rsidRPr="008C5A4B" w:rsidRDefault="008C5A4B" w:rsidP="008C5A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преподавание учебного  предмета «Физическая культура» в 1-4 классах отведено  по 3 часа. При проведении  уроков физической культуры будут  использованы спортивные сооружения и спортивные площадки, оборудованные зоны образовательного учреждения для занятий физической культурой.</w:t>
      </w:r>
    </w:p>
    <w:p w:rsidR="008C5A4B" w:rsidRPr="008C5A4B" w:rsidRDefault="008C5A4B" w:rsidP="008C5A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Часть, 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формируемая участниками образовательных отношений: </w:t>
      </w:r>
    </w:p>
    <w:p w:rsidR="008C5A4B" w:rsidRPr="008C5A4B" w:rsidRDefault="008C5A4B" w:rsidP="008C5A4B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142" w:firstLine="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 в  1, 2, 3, 4 классах усилен введением 1 дополнительного часа с целью развития речи, мышления, воображения школьников.</w:t>
      </w:r>
    </w:p>
    <w:p w:rsidR="008C5A4B" w:rsidRPr="008C5A4B" w:rsidRDefault="008C5A4B" w:rsidP="008C5A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 что 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соответствует требованиям СанПиН 2.4.2.2821-10.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основного общего образования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C5A4B" w:rsidRPr="008C5A4B" w:rsidRDefault="008C5A4B" w:rsidP="008C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основного общего образования учебный план  реализуется согласно ФГОС ООО для 5-8 классов  и БУП-2004 для  9 класса.</w:t>
      </w:r>
    </w:p>
    <w:p w:rsidR="008C5A4B" w:rsidRPr="008C5A4B" w:rsidRDefault="008C5A4B" w:rsidP="008C5A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(федеральный компонент) по всем предметным областям и всем учебным предметам соответствует требованиям 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егионального примерного учебного плана.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5A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Учебный предмет «Математика» изучается в 5-6-х классах  по  5 часов  в  неделю.  Два учебных предмета «Алгебра» и «Геометрия» изучаются в 7-9-х классах.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 рамках ФГОС ООО изучение учебного предмета «Информатика»  начинается с 7  класса (1час в неделю) с целью совершенствования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для решения учебных задач.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 предмет  «История» 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 в 5-7 классах в соответствии с ФГОС  ООО  изучается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в неделю, в 8, 9 классах в соответствии с БУП-2004 - 2 часа в неделю.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 связи с переходом на ФГОС ООО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5 класса 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введены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учебные предметы «Биология» и «География»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(по 1 ч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>ас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неделю)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 изучение  их 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продолжается в 6 классе (по 1 часу в неделю)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Обязательный учебный предмет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«География»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7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8 классах изучается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 часа в неделю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обязательный 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8C5A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предмет «Биология»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7 классе – 1 час в неделю, в 8 классе – 2 часа в неделю.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предмете «География» в  8-9 классах  изучается модуль «География Ростовской области».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обязательной  части учебный предмет «Обществознание» изучается с 5 класса (1 час в неделю)  и  продолжается в 6-8 классах (по 1 часу в неделю).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C5A4B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ФГОС ООО предметная область «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духовно-нравственной культуры народов России» </w:t>
      </w:r>
      <w:r w:rsidRPr="008C5A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основного общего образования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продолжением предметной области «Основы религиозной культуры и светской этики» на уровне начального общего образования  и  изучается  в  5 классе  в  качестве  модуля  в  учебном  предмете  «Обществознание».</w:t>
      </w:r>
    </w:p>
    <w:p w:rsidR="008C5A4B" w:rsidRPr="008C5A4B" w:rsidRDefault="008C5A4B" w:rsidP="008C5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8C5A4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духовно-нравственной культуры народов России» </w:t>
      </w:r>
      <w:r w:rsidRPr="008C5A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основного общего образования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учебного плана за счет части, формируемой ОУ, в качестве отдельных учебных предметов Литература Дона в 7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 час, 8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.- 1 ч., 9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.- 2 ч.; История Дона -7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 ч., с учетом минимального объема учебной нагрузки не менее 64 часов за 2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возможности последующего выставления обучающемуся итоговой отметки в аттестат об основном общем образовании.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9 классе  учебный  предмет  «Обществознание» реализуется  согласно БУП-2004 1 час  в  неделю.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ФК ГОС «Обществознание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экономику и право)»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изучения курса «Обществознание»  в 9 классе включен модуль  «Противодействие коррупции»(4 часа).</w:t>
      </w:r>
    </w:p>
    <w:p w:rsidR="008C5A4B" w:rsidRPr="008C5A4B" w:rsidRDefault="008C5A4B" w:rsidP="008C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письма Минобразования области от 25.08.2014г №24/4.1.1-5199/м «Об изучении бюджетной грамотности» и письмо Министерства образования и науки Российской Федерации от 7.08.2014г. №08-1045 «Об изучении бюджетной грамотности в системе общего образования» в курс «Обществознание»  включен модуль  в 7-9 классах  по изучению следующих тем: «Карманные деньги», «Бюджет моей семьи», «Бюджет моего государства», «Государственный бюджет России», «Банковская система России», «Пенсионные программы» по 1часу.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Учебный  предмет «Физическая культура» в 5-8 классах в соответствии с ФГОС  ООО  изучается 2 часа в неделю, в 9 классе в соответствии с БУП-2004 - 3 часа в неделю.</w:t>
      </w:r>
    </w:p>
    <w:p w:rsidR="008C5A4B" w:rsidRPr="008C5A4B" w:rsidRDefault="008C5A4B" w:rsidP="008C5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«Технология»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 по модульному принципу  и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5-7 классах 2 часа в неделю, в 8 классе - 1 час в неделю.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безопасности жизнедеятельности» изучается в 8 классе в объеме 1 часа в неделю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обязательная часть (федеральный компонент) учебного плана. </w:t>
      </w:r>
    </w:p>
    <w:p w:rsidR="008C5A4B" w:rsidRPr="008C5A4B" w:rsidRDefault="008C5A4B" w:rsidP="008C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color="FFFF99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u w:val="double" w:color="FFFF99"/>
          <w:lang w:eastAsia="ru-RU"/>
        </w:rPr>
        <w:t>В</w:t>
      </w:r>
      <w:r w:rsidRPr="008C5A4B">
        <w:rPr>
          <w:rFonts w:ascii="Times New Roman" w:eastAsia="Times New Roman" w:hAnsi="Times New Roman" w:cs="Times New Roman"/>
          <w:sz w:val="24"/>
          <w:szCs w:val="24"/>
          <w:u w:color="FFFF99"/>
          <w:lang w:eastAsia="ru-RU"/>
        </w:rPr>
        <w:t xml:space="preserve">  5-7, 9 классах  учебный  предмет «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u w:val="double" w:color="FFFF99"/>
          <w:lang w:eastAsia="ru-RU"/>
        </w:rPr>
        <w:t>Основы безопасности жизнедеятельности» изучается</w:t>
      </w:r>
      <w:r w:rsidRPr="008C5A4B">
        <w:rPr>
          <w:rFonts w:ascii="Times New Roman" w:eastAsia="Times New Roman" w:hAnsi="Times New Roman" w:cs="Times New Roman"/>
          <w:sz w:val="24"/>
          <w:szCs w:val="24"/>
          <w:u w:color="FFFF99"/>
          <w:lang w:eastAsia="ru-RU"/>
        </w:rPr>
        <w:t xml:space="preserve"> в  качестве модуля в  учебных предметах:</w:t>
      </w:r>
      <w:r w:rsidRPr="008C5A4B">
        <w:rPr>
          <w:rFonts w:ascii="Times New Roman" w:eastAsia="Times New Roman" w:hAnsi="Times New Roman" w:cs="Times New Roman"/>
          <w:b/>
          <w:sz w:val="24"/>
          <w:szCs w:val="24"/>
          <w:u w:color="FFFF99"/>
          <w:lang w:eastAsia="ru-RU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00"/>
        <w:gridCol w:w="1889"/>
        <w:gridCol w:w="1886"/>
        <w:gridCol w:w="1901"/>
      </w:tblGrid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5кл.      </w:t>
            </w: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 </w:t>
            </w:r>
            <w:proofErr w:type="spellStart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    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 </w:t>
            </w:r>
            <w:proofErr w:type="spellStart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9кл.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Биология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2ч</w:t>
            </w: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2ч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2ч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4ч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Физика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2ч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2ч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 xml:space="preserve">География                    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4ч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 xml:space="preserve">3ч               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3ч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lastRenderedPageBreak/>
              <w:t xml:space="preserve">Химия                                         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4ч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proofErr w:type="spellStart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Физ-ра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 xml:space="preserve">     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4ч</w:t>
            </w: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Технология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11ч</w:t>
            </w: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7ч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  <w:t>6ч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99"/>
                <w:lang w:eastAsia="ru-RU"/>
              </w:rPr>
            </w:pPr>
          </w:p>
        </w:tc>
      </w:tr>
      <w:tr w:rsidR="008C5A4B" w:rsidRPr="008C5A4B" w:rsidTr="002F1EE9">
        <w:tc>
          <w:tcPr>
            <w:tcW w:w="2046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Всего часов:</w:t>
            </w:r>
          </w:p>
        </w:tc>
        <w:tc>
          <w:tcPr>
            <w:tcW w:w="201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17ч          </w:t>
            </w:r>
          </w:p>
        </w:tc>
        <w:tc>
          <w:tcPr>
            <w:tcW w:w="2005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17ч       </w:t>
            </w:r>
          </w:p>
        </w:tc>
        <w:tc>
          <w:tcPr>
            <w:tcW w:w="2002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17ч</w:t>
            </w:r>
          </w:p>
        </w:tc>
        <w:tc>
          <w:tcPr>
            <w:tcW w:w="2013" w:type="dxa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17ч</w:t>
            </w:r>
          </w:p>
        </w:tc>
      </w:tr>
    </w:tbl>
    <w:p w:rsidR="008C5A4B" w:rsidRPr="008C5A4B" w:rsidRDefault="008C5A4B" w:rsidP="008C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color="FFFF99"/>
          <w:lang w:eastAsia="ru-RU"/>
        </w:rPr>
      </w:pPr>
    </w:p>
    <w:p w:rsidR="008C5A4B" w:rsidRPr="008C5A4B" w:rsidRDefault="008C5A4B" w:rsidP="008C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(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ФК ГОС)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«Изобразительное искусство» и «Музыка» изучаются в рамках интегрированного предмета «Искусство» в объеме 1 часа в неделю. 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– 8 классах (ФГОС ООО) учебный предмет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 изучается  1 час в неделю. У</w:t>
      </w: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предмет «Изобразительное искусство» изучается в 5-7 классах 1 час в неделю. </w:t>
      </w:r>
    </w:p>
    <w:p w:rsidR="008C5A4B" w:rsidRPr="008C5A4B" w:rsidRDefault="008C5A4B" w:rsidP="008C5A4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5A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связи с изучением истории и природы родного края введен  региональный  компонент  в учебные предметы -  литература – 10 часов, история -  10 часов, география 8-9 классы по 10 часов. </w:t>
      </w:r>
    </w:p>
    <w:p w:rsidR="008C5A4B" w:rsidRPr="008C5A4B" w:rsidRDefault="008C5A4B" w:rsidP="008C5A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</w:t>
      </w:r>
      <w:proofErr w:type="gramEnd"/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формируемую участниками образовательных отношений: </w:t>
      </w:r>
    </w:p>
    <w:p w:rsidR="008C5A4B" w:rsidRPr="008C5A4B" w:rsidRDefault="008C5A4B" w:rsidP="008C5A4B">
      <w:pPr>
        <w:numPr>
          <w:ilvl w:val="0"/>
          <w:numId w:val="23"/>
        </w:numPr>
        <w:tabs>
          <w:tab w:val="left" w:pos="426"/>
        </w:tabs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«Русский язык» в 8-9 классе </w:t>
      </w: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 введением 1 дополнительного часа  с необходимостью усиления внимания к комплексному анализу текста с целью подготовки учащихся к  итоговой  аттестации;</w:t>
      </w:r>
    </w:p>
    <w:p w:rsidR="008C5A4B" w:rsidRPr="008C5A4B" w:rsidRDefault="008C5A4B" w:rsidP="008C5A4B">
      <w:pPr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введен в 5 классе (1 час  в  неделю)  с целью сохранения преемственности с учебным предметом «Окружающий мир»,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уровне начального общего образования; </w:t>
      </w:r>
    </w:p>
    <w:p w:rsidR="008C5A4B" w:rsidRPr="008C5A4B" w:rsidRDefault="008C5A4B" w:rsidP="008C5A4B">
      <w:pPr>
        <w:numPr>
          <w:ilvl w:val="0"/>
          <w:numId w:val="23"/>
        </w:numPr>
        <w:tabs>
          <w:tab w:val="left" w:pos="426"/>
        </w:tabs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предмет  «Биология»  в  7 классе  усилен  введением  1 дополнительного  часа  для  освоения  образовательной  программы;</w:t>
      </w:r>
    </w:p>
    <w:p w:rsidR="008C5A4B" w:rsidRPr="008C5A4B" w:rsidRDefault="008C5A4B" w:rsidP="008C5A4B">
      <w:pPr>
        <w:numPr>
          <w:ilvl w:val="0"/>
          <w:numId w:val="23"/>
        </w:numPr>
        <w:tabs>
          <w:tab w:val="left" w:pos="426"/>
        </w:tabs>
        <w:spacing w:after="0" w:line="240" w:lineRule="auto"/>
        <w:ind w:firstLine="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«Физическая культура» в  5-6,8 классах усилен  введением 1 дополнительного часа  с целью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8C5A4B" w:rsidRPr="008C5A4B" w:rsidRDefault="008C5A4B" w:rsidP="008C5A4B">
      <w:pPr>
        <w:tabs>
          <w:tab w:val="left" w:pos="426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целью  </w:t>
      </w:r>
      <w:proofErr w:type="spellStart"/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предпрофильной</w:t>
      </w:r>
      <w:proofErr w:type="spellEnd"/>
      <w:r w:rsidRPr="008C5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подготовки введены курсы в 9 классе:</w:t>
      </w:r>
    </w:p>
    <w:p w:rsidR="008C5A4B" w:rsidRPr="008C5A4B" w:rsidRDefault="008C5A4B" w:rsidP="008C5A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русскому языку « Подготовка учащихся 9 класса к ОГЭ по русскому языку».  (0,5ч.);</w:t>
      </w:r>
    </w:p>
    <w:p w:rsidR="008C5A4B" w:rsidRPr="008C5A4B" w:rsidRDefault="008C5A4B" w:rsidP="008C5A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математике «Решение задач основных тем курса математики» (0,5 час);</w:t>
      </w:r>
      <w:r w:rsidRPr="008C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Общая недельная нагрузка учащихся 5-9 классов соответствует максимальному объему учебной нагрузки при пятидневной учебной неделе, что </w:t>
      </w:r>
      <w:r w:rsidRPr="008C5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соответствует требованиям СанПиН 2.4.2.2821-10.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соответствие с действующим положением о формах, периодичности и порядке текущего контроля успеваемости и промежуточной аттестации.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поводиться в письменной форме в виде тестов и контрольных работ.</w:t>
      </w:r>
    </w:p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805"/>
        <w:gridCol w:w="5428"/>
      </w:tblGrid>
      <w:tr w:rsidR="008C5A4B" w:rsidRPr="008C5A4B" w:rsidTr="002F1EE9">
        <w:tc>
          <w:tcPr>
            <w:tcW w:w="2376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4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60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Периодичность </w:t>
            </w:r>
          </w:p>
        </w:tc>
      </w:tr>
      <w:tr w:rsidR="008C5A4B" w:rsidRPr="008C5A4B" w:rsidTr="002F1EE9">
        <w:tc>
          <w:tcPr>
            <w:tcW w:w="2376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4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60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четвертям: в конце 1,2,3,4 ч., в конце года</w:t>
            </w:r>
          </w:p>
        </w:tc>
      </w:tr>
      <w:tr w:rsidR="008C5A4B" w:rsidRPr="008C5A4B" w:rsidTr="002F1EE9">
        <w:tc>
          <w:tcPr>
            <w:tcW w:w="2376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84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603" w:type="dxa"/>
          </w:tcPr>
          <w:p w:rsidR="008C5A4B" w:rsidRPr="008C5A4B" w:rsidRDefault="008C5A4B" w:rsidP="008C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четвертям: в конце 1,2,3,4 ч., в конце года</w:t>
            </w:r>
          </w:p>
        </w:tc>
      </w:tr>
    </w:tbl>
    <w:p w:rsidR="008C5A4B" w:rsidRPr="008C5A4B" w:rsidRDefault="008C5A4B" w:rsidP="008C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A4B" w:rsidRPr="008C5A4B" w:rsidRDefault="008C5A4B" w:rsidP="008C5A4B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(недельный)  МБОУ </w:t>
      </w:r>
      <w:proofErr w:type="spellStart"/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Верхнеобливская</w:t>
      </w:r>
      <w:proofErr w:type="spellEnd"/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ООШ  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– 2019  учебный год  (1-4кл.) </w:t>
      </w:r>
    </w:p>
    <w:p w:rsidR="008C5A4B" w:rsidRPr="008C5A4B" w:rsidRDefault="008C5A4B" w:rsidP="008C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(ФГОС  НОО) федерального государственного образовательного стандарта начального общего образования    (5 дневная  неделя).</w:t>
      </w:r>
    </w:p>
    <w:p w:rsidR="008C5A4B" w:rsidRPr="008C5A4B" w:rsidRDefault="008C5A4B" w:rsidP="008C5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560"/>
        <w:gridCol w:w="709"/>
        <w:gridCol w:w="709"/>
        <w:gridCol w:w="709"/>
        <w:gridCol w:w="709"/>
        <w:gridCol w:w="692"/>
        <w:gridCol w:w="726"/>
        <w:gridCol w:w="709"/>
        <w:gridCol w:w="709"/>
        <w:gridCol w:w="709"/>
        <w:gridCol w:w="709"/>
        <w:gridCol w:w="709"/>
        <w:gridCol w:w="587"/>
      </w:tblGrid>
      <w:tr w:rsidR="008C5A4B" w:rsidRPr="008C5A4B" w:rsidTr="002F1EE9">
        <w:trPr>
          <w:trHeight w:val="375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5080</wp:posOffset>
                      </wp:positionV>
                      <wp:extent cx="981075" cy="628650"/>
                      <wp:effectExtent l="13970" t="12700" r="5080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4pt;margin-top:.4pt;width:77.25pt;height:4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"/>
                  </w:pict>
                </mc:Fallback>
              </mc:AlternateContent>
            </w: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8C5A4B" w:rsidRPr="008C5A4B" w:rsidRDefault="008C5A4B" w:rsidP="008C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православной культуры</w:t>
            </w: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499"/>
          <w:jc w:val="center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</w:tr>
    </w:tbl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МБОУ  </w:t>
      </w:r>
      <w:proofErr w:type="spellStart"/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Верхнеобливская</w:t>
      </w:r>
      <w:proofErr w:type="spellEnd"/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   на 2018 – 2019  учебный год в рамках  ФГОС для основного общего образования.       </w:t>
      </w: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5 -8 класс     (5 дневная неделя).</w:t>
      </w:r>
    </w:p>
    <w:p w:rsidR="008C5A4B" w:rsidRPr="008C5A4B" w:rsidRDefault="008C5A4B" w:rsidP="008C5A4B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9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843"/>
        <w:gridCol w:w="468"/>
        <w:gridCol w:w="426"/>
        <w:gridCol w:w="567"/>
        <w:gridCol w:w="567"/>
        <w:gridCol w:w="708"/>
        <w:gridCol w:w="851"/>
        <w:gridCol w:w="709"/>
        <w:gridCol w:w="567"/>
        <w:gridCol w:w="567"/>
        <w:gridCol w:w="567"/>
        <w:gridCol w:w="567"/>
        <w:gridCol w:w="567"/>
      </w:tblGrid>
      <w:tr w:rsidR="008C5A4B" w:rsidRPr="008C5A4B" w:rsidTr="002F1EE9">
        <w:trPr>
          <w:trHeight w:val="37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8C5A4B" w:rsidRPr="008C5A4B" w:rsidRDefault="008C5A4B" w:rsidP="008C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7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</w:tr>
      <w:tr w:rsidR="008C5A4B" w:rsidRPr="008C5A4B" w:rsidTr="002F1EE9">
        <w:trPr>
          <w:cantSplit/>
          <w:trHeight w:val="113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4B" w:rsidRPr="008C5A4B" w:rsidRDefault="008C5A4B" w:rsidP="008C5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(Немецкий)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31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C5A4B" w:rsidRPr="008C5A4B" w:rsidTr="002F1EE9">
        <w:trPr>
          <w:trHeight w:val="330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348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225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24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C5A4B" w:rsidRPr="008C5A4B" w:rsidTr="002F1EE9">
        <w:trPr>
          <w:trHeight w:val="1095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C5A4B" w:rsidRPr="008C5A4B" w:rsidTr="002F1EE9">
        <w:trPr>
          <w:trHeight w:val="661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Дона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1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C5A4B" w:rsidRPr="008C5A4B" w:rsidTr="002F1EE9">
        <w:trPr>
          <w:trHeight w:val="180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C5A4B" w:rsidRPr="008C5A4B" w:rsidTr="002F1EE9">
        <w:trPr>
          <w:trHeight w:val="375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C5A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67" w:type="dxa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</w:tcPr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C5A4B" w:rsidRPr="008C5A4B" w:rsidRDefault="008C5A4B" w:rsidP="008C5A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</w:tr>
    </w:tbl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 МБОУ Верхнеобливской   ООШ на 2018 -2019   учебный год в рамках реализации</w:t>
      </w:r>
      <w:r w:rsidRPr="008C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БУП – 2004     для основного общего образования   </w:t>
      </w: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 – (5 дневная неделя)</w:t>
      </w:r>
    </w:p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6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399"/>
        <w:gridCol w:w="992"/>
        <w:gridCol w:w="1985"/>
      </w:tblGrid>
      <w:tr w:rsidR="008C5A4B" w:rsidRPr="008C5A4B" w:rsidTr="002F1EE9">
        <w:trPr>
          <w:trHeight w:val="689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376" w:type="dxa"/>
            <w:gridSpan w:val="3"/>
            <w:shd w:val="clear" w:color="auto" w:fill="auto"/>
          </w:tcPr>
          <w:p w:rsidR="008C5A4B" w:rsidRPr="008C5A4B" w:rsidRDefault="008C5A4B" w:rsidP="008C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8C5A4B" w:rsidRPr="008C5A4B" w:rsidTr="002F1EE9">
        <w:trPr>
          <w:trHeight w:val="540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(Немецкий)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5A4B" w:rsidRPr="008C5A4B" w:rsidTr="002F1EE9">
        <w:trPr>
          <w:trHeight w:val="510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Предпрофильная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подготовка:</w:t>
            </w: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8C5A4B" w:rsidRPr="008C5A4B" w:rsidTr="002F1EE9">
        <w:trPr>
          <w:trHeight w:val="611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подготовка:</w:t>
            </w: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8C5A4B" w:rsidRPr="008C5A4B" w:rsidTr="002F1EE9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A4B" w:rsidRPr="008C5A4B" w:rsidRDefault="008C5A4B" w:rsidP="008C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8C5A4B" w:rsidRPr="008C5A4B" w:rsidRDefault="008C5A4B" w:rsidP="008C5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4B" w:rsidRPr="008C5A4B" w:rsidRDefault="008C5A4B" w:rsidP="008C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4B" w:rsidRDefault="008C5A4B"/>
    <w:sectPr w:rsidR="008C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44B"/>
    <w:multiLevelType w:val="hybridMultilevel"/>
    <w:tmpl w:val="EB5A6FEC"/>
    <w:lvl w:ilvl="0" w:tplc="F79487CA">
      <w:numFmt w:val="bullet"/>
      <w:lvlText w:val="-"/>
      <w:lvlJc w:val="left"/>
      <w:pPr>
        <w:tabs>
          <w:tab w:val="num" w:pos="1785"/>
        </w:tabs>
        <w:ind w:left="178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1372"/>
    <w:multiLevelType w:val="hybridMultilevel"/>
    <w:tmpl w:val="63424420"/>
    <w:lvl w:ilvl="0" w:tplc="E6C6C770">
      <w:start w:val="1"/>
      <w:numFmt w:val="bullet"/>
      <w:lvlText w:val="-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0AB7331B"/>
    <w:multiLevelType w:val="hybridMultilevel"/>
    <w:tmpl w:val="AE00A38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7BD5DBF"/>
    <w:multiLevelType w:val="hybridMultilevel"/>
    <w:tmpl w:val="417A598A"/>
    <w:lvl w:ilvl="0" w:tplc="7BB0A62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44FC"/>
    <w:multiLevelType w:val="hybridMultilevel"/>
    <w:tmpl w:val="93D6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91215"/>
    <w:multiLevelType w:val="hybridMultilevel"/>
    <w:tmpl w:val="A52E82DE"/>
    <w:lvl w:ilvl="0" w:tplc="7BB0A62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6">
    <w:nsid w:val="32DA0017"/>
    <w:multiLevelType w:val="hybridMultilevel"/>
    <w:tmpl w:val="4D9E25FC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76182"/>
    <w:multiLevelType w:val="hybridMultilevel"/>
    <w:tmpl w:val="1D3C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759CD"/>
    <w:multiLevelType w:val="hybridMultilevel"/>
    <w:tmpl w:val="EE1E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04250"/>
    <w:multiLevelType w:val="singleLevel"/>
    <w:tmpl w:val="7BB0A624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0">
    <w:nsid w:val="58755B14"/>
    <w:multiLevelType w:val="hybridMultilevel"/>
    <w:tmpl w:val="0D38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D654B"/>
    <w:multiLevelType w:val="hybridMultilevel"/>
    <w:tmpl w:val="995E4A8E"/>
    <w:lvl w:ilvl="0" w:tplc="E6C6C7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11736F"/>
    <w:multiLevelType w:val="hybridMultilevel"/>
    <w:tmpl w:val="567078A0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719AF"/>
    <w:multiLevelType w:val="multilevel"/>
    <w:tmpl w:val="0D2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95039"/>
    <w:multiLevelType w:val="hybridMultilevel"/>
    <w:tmpl w:val="ED6E3D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5">
    <w:nsid w:val="74966C77"/>
    <w:multiLevelType w:val="hybridMultilevel"/>
    <w:tmpl w:val="95241332"/>
    <w:lvl w:ilvl="0" w:tplc="1F50953C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75FC13DD"/>
    <w:multiLevelType w:val="hybridMultilevel"/>
    <w:tmpl w:val="7EA27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B43C8"/>
    <w:multiLevelType w:val="hybridMultilevel"/>
    <w:tmpl w:val="D6BCA0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CCA1C49"/>
    <w:multiLevelType w:val="hybridMultilevel"/>
    <w:tmpl w:val="AD145D2A"/>
    <w:lvl w:ilvl="0" w:tplc="7BB0A62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num w:numId="1">
    <w:abstractNumId w:val="16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8"/>
  </w:num>
  <w:num w:numId="9">
    <w:abstractNumId w:val="9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8"/>
  </w:num>
  <w:num w:numId="21">
    <w:abstractNumId w:val="5"/>
  </w:num>
  <w:num w:numId="22">
    <w:abstractNumId w:val="3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4B"/>
    <w:rsid w:val="00557432"/>
    <w:rsid w:val="008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A4B"/>
    <w:pPr>
      <w:keepNext/>
      <w:spacing w:after="0" w:line="240" w:lineRule="auto"/>
      <w:ind w:firstLine="708"/>
      <w:outlineLvl w:val="0"/>
    </w:pPr>
    <w:rPr>
      <w:rFonts w:ascii="Tahoma" w:eastAsia="Arial Unicode MS" w:hAnsi="Tahoma" w:cs="Times New Roman"/>
      <w:b/>
      <w:bCs/>
      <w:sz w:val="24"/>
      <w:szCs w:val="24"/>
      <w:u w:val="double" w:color="FFFF99"/>
      <w:lang w:val="x-none" w:eastAsia="x-none"/>
    </w:rPr>
  </w:style>
  <w:style w:type="paragraph" w:styleId="2">
    <w:name w:val="heading 2"/>
    <w:basedOn w:val="a"/>
    <w:next w:val="a"/>
    <w:link w:val="20"/>
    <w:qFormat/>
    <w:rsid w:val="008C5A4B"/>
    <w:pPr>
      <w:keepNext/>
      <w:spacing w:after="0" w:line="240" w:lineRule="auto"/>
      <w:outlineLvl w:val="1"/>
    </w:pPr>
    <w:rPr>
      <w:rFonts w:ascii="Tahoma" w:eastAsia="Arial Unicode MS" w:hAnsi="Tahoma" w:cs="Times New Roman"/>
      <w:sz w:val="24"/>
      <w:szCs w:val="24"/>
      <w:u w:val="double" w:color="FFFF9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A4B"/>
    <w:rPr>
      <w:rFonts w:ascii="Tahoma" w:eastAsia="Arial Unicode MS" w:hAnsi="Tahoma" w:cs="Times New Roman"/>
      <w:b/>
      <w:bCs/>
      <w:sz w:val="24"/>
      <w:szCs w:val="24"/>
      <w:u w:val="double" w:color="FFFF99"/>
      <w:lang w:val="x-none" w:eastAsia="x-none"/>
    </w:rPr>
  </w:style>
  <w:style w:type="character" w:customStyle="1" w:styleId="20">
    <w:name w:val="Заголовок 2 Знак"/>
    <w:basedOn w:val="a0"/>
    <w:link w:val="2"/>
    <w:rsid w:val="008C5A4B"/>
    <w:rPr>
      <w:rFonts w:ascii="Tahoma" w:eastAsia="Arial Unicode MS" w:hAnsi="Tahoma" w:cs="Times New Roman"/>
      <w:sz w:val="24"/>
      <w:szCs w:val="24"/>
      <w:u w:val="double" w:color="FFFF99"/>
      <w:lang w:eastAsia="ru-RU"/>
    </w:rPr>
  </w:style>
  <w:style w:type="numbering" w:customStyle="1" w:styleId="11">
    <w:name w:val="Нет списка1"/>
    <w:next w:val="a2"/>
    <w:semiHidden/>
    <w:unhideWhenUsed/>
    <w:rsid w:val="008C5A4B"/>
  </w:style>
  <w:style w:type="paragraph" w:styleId="a5">
    <w:name w:val="Body Text Indent"/>
    <w:basedOn w:val="a"/>
    <w:link w:val="a6"/>
    <w:rsid w:val="008C5A4B"/>
    <w:pPr>
      <w:spacing w:after="0" w:line="240" w:lineRule="auto"/>
      <w:ind w:firstLine="708"/>
    </w:pPr>
    <w:rPr>
      <w:rFonts w:ascii="Tahoma" w:eastAsia="Times New Roman" w:hAnsi="Tahoma" w:cs="Times New Roman"/>
      <w:b/>
      <w:bCs/>
      <w:sz w:val="24"/>
      <w:szCs w:val="24"/>
      <w:u w:val="double" w:color="FFFF99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5A4B"/>
    <w:rPr>
      <w:rFonts w:ascii="Tahoma" w:eastAsia="Times New Roman" w:hAnsi="Tahoma" w:cs="Times New Roman"/>
      <w:b/>
      <w:bCs/>
      <w:sz w:val="24"/>
      <w:szCs w:val="24"/>
      <w:u w:val="double" w:color="FFFF99"/>
      <w:lang w:eastAsia="ru-RU"/>
    </w:rPr>
  </w:style>
  <w:style w:type="paragraph" w:styleId="a7">
    <w:name w:val="caption"/>
    <w:basedOn w:val="a"/>
    <w:next w:val="a"/>
    <w:qFormat/>
    <w:rsid w:val="008C5A4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8C5A4B"/>
    <w:pPr>
      <w:spacing w:after="0" w:line="240" w:lineRule="auto"/>
      <w:jc w:val="center"/>
    </w:pPr>
    <w:rPr>
      <w:rFonts w:ascii="Century" w:eastAsia="Times New Roman" w:hAnsi="Century" w:cs="Times New Roman"/>
      <w:sz w:val="96"/>
      <w:szCs w:val="96"/>
      <w:lang w:eastAsia="ru-RU"/>
    </w:rPr>
  </w:style>
  <w:style w:type="character" w:customStyle="1" w:styleId="a9">
    <w:name w:val="Основной текст Знак"/>
    <w:basedOn w:val="a0"/>
    <w:link w:val="a8"/>
    <w:rsid w:val="008C5A4B"/>
    <w:rPr>
      <w:rFonts w:ascii="Century" w:eastAsia="Times New Roman" w:hAnsi="Century" w:cs="Times New Roman"/>
      <w:sz w:val="96"/>
      <w:szCs w:val="96"/>
      <w:lang w:eastAsia="ru-RU"/>
    </w:rPr>
  </w:style>
  <w:style w:type="table" w:styleId="aa">
    <w:name w:val="Table Grid"/>
    <w:basedOn w:val="a1"/>
    <w:rsid w:val="008C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C5A4B"/>
    <w:rPr>
      <w:color w:val="0000FF"/>
      <w:u w:val="single"/>
    </w:rPr>
  </w:style>
  <w:style w:type="paragraph" w:customStyle="1" w:styleId="ConsPlusNormal">
    <w:name w:val="ConsPlusNormal"/>
    <w:rsid w:val="008C5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C5A4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C5A4B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ae">
    <w:name w:val="No Spacing"/>
    <w:uiPriority w:val="1"/>
    <w:qFormat/>
    <w:rsid w:val="008C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C5A4B"/>
  </w:style>
  <w:style w:type="paragraph" w:customStyle="1" w:styleId="ConsNormal">
    <w:name w:val="ConsNormal"/>
    <w:rsid w:val="008C5A4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5A4B"/>
  </w:style>
  <w:style w:type="paragraph" w:customStyle="1" w:styleId="Default">
    <w:name w:val="Default"/>
    <w:rsid w:val="008C5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4">
    <w:name w:val="c4"/>
    <w:rsid w:val="008C5A4B"/>
  </w:style>
  <w:style w:type="paragraph" w:styleId="af">
    <w:name w:val="Normal (Web)"/>
    <w:basedOn w:val="a"/>
    <w:uiPriority w:val="99"/>
    <w:unhideWhenUsed/>
    <w:rsid w:val="008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8C5A4B"/>
    <w:rPr>
      <w:color w:val="800080"/>
      <w:u w:val="single"/>
    </w:rPr>
  </w:style>
  <w:style w:type="paragraph" w:styleId="af1">
    <w:name w:val="Subtitle"/>
    <w:basedOn w:val="a"/>
    <w:link w:val="af2"/>
    <w:qFormat/>
    <w:rsid w:val="008C5A4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8C5A4B"/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8C5A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C5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8C5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A4B"/>
    <w:pPr>
      <w:keepNext/>
      <w:spacing w:after="0" w:line="240" w:lineRule="auto"/>
      <w:ind w:firstLine="708"/>
      <w:outlineLvl w:val="0"/>
    </w:pPr>
    <w:rPr>
      <w:rFonts w:ascii="Tahoma" w:eastAsia="Arial Unicode MS" w:hAnsi="Tahoma" w:cs="Times New Roman"/>
      <w:b/>
      <w:bCs/>
      <w:sz w:val="24"/>
      <w:szCs w:val="24"/>
      <w:u w:val="double" w:color="FFFF99"/>
      <w:lang w:val="x-none" w:eastAsia="x-none"/>
    </w:rPr>
  </w:style>
  <w:style w:type="paragraph" w:styleId="2">
    <w:name w:val="heading 2"/>
    <w:basedOn w:val="a"/>
    <w:next w:val="a"/>
    <w:link w:val="20"/>
    <w:qFormat/>
    <w:rsid w:val="008C5A4B"/>
    <w:pPr>
      <w:keepNext/>
      <w:spacing w:after="0" w:line="240" w:lineRule="auto"/>
      <w:outlineLvl w:val="1"/>
    </w:pPr>
    <w:rPr>
      <w:rFonts w:ascii="Tahoma" w:eastAsia="Arial Unicode MS" w:hAnsi="Tahoma" w:cs="Times New Roman"/>
      <w:sz w:val="24"/>
      <w:szCs w:val="24"/>
      <w:u w:val="double" w:color="FFFF9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A4B"/>
    <w:rPr>
      <w:rFonts w:ascii="Tahoma" w:eastAsia="Arial Unicode MS" w:hAnsi="Tahoma" w:cs="Times New Roman"/>
      <w:b/>
      <w:bCs/>
      <w:sz w:val="24"/>
      <w:szCs w:val="24"/>
      <w:u w:val="double" w:color="FFFF99"/>
      <w:lang w:val="x-none" w:eastAsia="x-none"/>
    </w:rPr>
  </w:style>
  <w:style w:type="character" w:customStyle="1" w:styleId="20">
    <w:name w:val="Заголовок 2 Знак"/>
    <w:basedOn w:val="a0"/>
    <w:link w:val="2"/>
    <w:rsid w:val="008C5A4B"/>
    <w:rPr>
      <w:rFonts w:ascii="Tahoma" w:eastAsia="Arial Unicode MS" w:hAnsi="Tahoma" w:cs="Times New Roman"/>
      <w:sz w:val="24"/>
      <w:szCs w:val="24"/>
      <w:u w:val="double" w:color="FFFF99"/>
      <w:lang w:eastAsia="ru-RU"/>
    </w:rPr>
  </w:style>
  <w:style w:type="numbering" w:customStyle="1" w:styleId="11">
    <w:name w:val="Нет списка1"/>
    <w:next w:val="a2"/>
    <w:semiHidden/>
    <w:unhideWhenUsed/>
    <w:rsid w:val="008C5A4B"/>
  </w:style>
  <w:style w:type="paragraph" w:styleId="a5">
    <w:name w:val="Body Text Indent"/>
    <w:basedOn w:val="a"/>
    <w:link w:val="a6"/>
    <w:rsid w:val="008C5A4B"/>
    <w:pPr>
      <w:spacing w:after="0" w:line="240" w:lineRule="auto"/>
      <w:ind w:firstLine="708"/>
    </w:pPr>
    <w:rPr>
      <w:rFonts w:ascii="Tahoma" w:eastAsia="Times New Roman" w:hAnsi="Tahoma" w:cs="Times New Roman"/>
      <w:b/>
      <w:bCs/>
      <w:sz w:val="24"/>
      <w:szCs w:val="24"/>
      <w:u w:val="double" w:color="FFFF99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5A4B"/>
    <w:rPr>
      <w:rFonts w:ascii="Tahoma" w:eastAsia="Times New Roman" w:hAnsi="Tahoma" w:cs="Times New Roman"/>
      <w:b/>
      <w:bCs/>
      <w:sz w:val="24"/>
      <w:szCs w:val="24"/>
      <w:u w:val="double" w:color="FFFF99"/>
      <w:lang w:eastAsia="ru-RU"/>
    </w:rPr>
  </w:style>
  <w:style w:type="paragraph" w:styleId="a7">
    <w:name w:val="caption"/>
    <w:basedOn w:val="a"/>
    <w:next w:val="a"/>
    <w:qFormat/>
    <w:rsid w:val="008C5A4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8C5A4B"/>
    <w:pPr>
      <w:spacing w:after="0" w:line="240" w:lineRule="auto"/>
      <w:jc w:val="center"/>
    </w:pPr>
    <w:rPr>
      <w:rFonts w:ascii="Century" w:eastAsia="Times New Roman" w:hAnsi="Century" w:cs="Times New Roman"/>
      <w:sz w:val="96"/>
      <w:szCs w:val="96"/>
      <w:lang w:eastAsia="ru-RU"/>
    </w:rPr>
  </w:style>
  <w:style w:type="character" w:customStyle="1" w:styleId="a9">
    <w:name w:val="Основной текст Знак"/>
    <w:basedOn w:val="a0"/>
    <w:link w:val="a8"/>
    <w:rsid w:val="008C5A4B"/>
    <w:rPr>
      <w:rFonts w:ascii="Century" w:eastAsia="Times New Roman" w:hAnsi="Century" w:cs="Times New Roman"/>
      <w:sz w:val="96"/>
      <w:szCs w:val="96"/>
      <w:lang w:eastAsia="ru-RU"/>
    </w:rPr>
  </w:style>
  <w:style w:type="table" w:styleId="aa">
    <w:name w:val="Table Grid"/>
    <w:basedOn w:val="a1"/>
    <w:rsid w:val="008C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C5A4B"/>
    <w:rPr>
      <w:color w:val="0000FF"/>
      <w:u w:val="single"/>
    </w:rPr>
  </w:style>
  <w:style w:type="paragraph" w:customStyle="1" w:styleId="ConsPlusNormal">
    <w:name w:val="ConsPlusNormal"/>
    <w:rsid w:val="008C5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C5A4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C5A4B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ae">
    <w:name w:val="No Spacing"/>
    <w:uiPriority w:val="1"/>
    <w:qFormat/>
    <w:rsid w:val="008C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C5A4B"/>
  </w:style>
  <w:style w:type="paragraph" w:customStyle="1" w:styleId="ConsNormal">
    <w:name w:val="ConsNormal"/>
    <w:rsid w:val="008C5A4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5A4B"/>
  </w:style>
  <w:style w:type="paragraph" w:customStyle="1" w:styleId="Default">
    <w:name w:val="Default"/>
    <w:rsid w:val="008C5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4">
    <w:name w:val="c4"/>
    <w:rsid w:val="008C5A4B"/>
  </w:style>
  <w:style w:type="paragraph" w:styleId="af">
    <w:name w:val="Normal (Web)"/>
    <w:basedOn w:val="a"/>
    <w:uiPriority w:val="99"/>
    <w:unhideWhenUsed/>
    <w:rsid w:val="008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8C5A4B"/>
    <w:rPr>
      <w:color w:val="800080"/>
      <w:u w:val="single"/>
    </w:rPr>
  </w:style>
  <w:style w:type="paragraph" w:styleId="af1">
    <w:name w:val="Subtitle"/>
    <w:basedOn w:val="a"/>
    <w:link w:val="af2"/>
    <w:qFormat/>
    <w:rsid w:val="008C5A4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8C5A4B"/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8C5A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C5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8C5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9F5AE8E970EA10C80FF9CCD7A5CB84CC338FBD60F3D1C5BFBA5F9C76FDEAE5687EA793AFFA58E9X8k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3840</Words>
  <Characters>21888</Characters>
  <Application>Microsoft Office Word</Application>
  <DocSecurity>0</DocSecurity>
  <Lines>182</Lines>
  <Paragraphs>51</Paragraphs>
  <ScaleCrop>false</ScaleCrop>
  <Company/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1-5</dc:creator>
  <cp:lastModifiedBy>user 1-5</cp:lastModifiedBy>
  <cp:revision>2</cp:revision>
  <dcterms:created xsi:type="dcterms:W3CDTF">2018-10-01T05:33:00Z</dcterms:created>
  <dcterms:modified xsi:type="dcterms:W3CDTF">2018-10-01T05:34:00Z</dcterms:modified>
</cp:coreProperties>
</file>