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E3" w:rsidRDefault="00254A05" w:rsidP="00FF5585">
      <w:pPr>
        <w:pStyle w:val="1"/>
        <w:jc w:val="center"/>
        <w:rPr>
          <w:color w:val="00000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>
            <wp:extent cx="7191375" cy="9896951"/>
            <wp:effectExtent l="0" t="0" r="0" b="0"/>
            <wp:docPr id="1" name="Рисунок 1" descr="C:\Users\Наталья\Desktop\тит лист вне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 лист внеу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39" cy="990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07AE3" w:rsidRPr="00707AE3">
        <w:rPr>
          <w:color w:val="000000"/>
          <w:sz w:val="24"/>
          <w:szCs w:val="24"/>
        </w:rPr>
        <w:br w:type="page"/>
      </w:r>
      <w:r w:rsidR="00707AE3" w:rsidRPr="00707AE3">
        <w:rPr>
          <w:color w:val="000000"/>
          <w:sz w:val="24"/>
          <w:szCs w:val="24"/>
        </w:rPr>
        <w:lastRenderedPageBreak/>
        <w:t>Пояснительная записка</w:t>
      </w:r>
    </w:p>
    <w:p w:rsidR="000F01FA" w:rsidRPr="000F01FA" w:rsidRDefault="000F01FA" w:rsidP="00FF5585">
      <w:pPr>
        <w:jc w:val="both"/>
      </w:pPr>
    </w:p>
    <w:p w:rsidR="006154F1" w:rsidRPr="00706410" w:rsidRDefault="006154F1" w:rsidP="00FF5585">
      <w:pPr>
        <w:ind w:firstLine="708"/>
        <w:jc w:val="both"/>
      </w:pPr>
      <w:r w:rsidRPr="00706410">
        <w:t xml:space="preserve">План внеурочной деятельности МБОУ </w:t>
      </w:r>
      <w:r w:rsidR="00C121A1">
        <w:t>Верхнеобливская О</w:t>
      </w:r>
      <w:r w:rsidRPr="00706410">
        <w:t xml:space="preserve">ОШ для 1 – </w:t>
      </w:r>
      <w:r w:rsidR="001F457D">
        <w:t>9</w:t>
      </w:r>
      <w:r w:rsidRPr="00706410">
        <w:t xml:space="preserve"> к</w:t>
      </w:r>
      <w:r w:rsidR="008D30B4">
        <w:t>лассов разработан на основании Ф</w:t>
      </w:r>
      <w:r w:rsidRPr="00706410">
        <w:t xml:space="preserve">едерального государственного образовательного стандарта </w:t>
      </w:r>
      <w:r w:rsidR="00173673">
        <w:t>начального общего и основного общего образования (далее ФГОС НОО и ФГОС ООО</w:t>
      </w:r>
      <w:r w:rsidR="00853C63">
        <w:t>).</w:t>
      </w:r>
      <w:r w:rsidRPr="00706410">
        <w:t xml:space="preserve"> План внеурочной деятельности является организационным механизмом реализации Основной образовательной программы начального</w:t>
      </w:r>
      <w:r w:rsidR="00706410">
        <w:t xml:space="preserve"> </w:t>
      </w:r>
      <w:r w:rsidRPr="00706410">
        <w:t>общего образования</w:t>
      </w:r>
      <w:r w:rsidR="00706410">
        <w:t xml:space="preserve"> и </w:t>
      </w:r>
      <w:r w:rsidR="00853C63">
        <w:t xml:space="preserve">основного </w:t>
      </w:r>
      <w:r w:rsidR="00706410">
        <w:t xml:space="preserve">общего образования, </w:t>
      </w:r>
      <w:r w:rsidRPr="00706410">
        <w:t xml:space="preserve">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6154F1" w:rsidRPr="00706410" w:rsidRDefault="006154F1" w:rsidP="00FF5585">
      <w:pPr>
        <w:ind w:firstLine="708"/>
        <w:jc w:val="both"/>
        <w:rPr>
          <w:i/>
          <w:iCs/>
          <w:color w:val="000000"/>
        </w:rPr>
      </w:pPr>
      <w:r w:rsidRPr="00706410">
        <w:rPr>
          <w:b/>
        </w:rPr>
        <w:t xml:space="preserve"> Нормативным основанием для формирования плана внеурочной деятельности </w:t>
      </w:r>
      <w:r w:rsidRPr="008D30B4">
        <w:t>об</w:t>
      </w:r>
      <w:r w:rsidRPr="00706410">
        <w:t xml:space="preserve">учающихся </w:t>
      </w:r>
      <w:r w:rsidR="00706410">
        <w:t>1-</w:t>
      </w:r>
      <w:r w:rsidR="001F457D">
        <w:t>9</w:t>
      </w:r>
      <w:r w:rsidRPr="00706410">
        <w:t xml:space="preserve"> классов являются следующие </w:t>
      </w:r>
      <w:r w:rsidRPr="00706410">
        <w:rPr>
          <w:b/>
          <w:iCs/>
          <w:color w:val="000000"/>
        </w:rPr>
        <w:t>нормативно-правовые документы:</w:t>
      </w:r>
      <w:r w:rsidRPr="00706410">
        <w:rPr>
          <w:i/>
          <w:iCs/>
          <w:color w:val="000000"/>
        </w:rPr>
        <w:t xml:space="preserve"> </w:t>
      </w:r>
    </w:p>
    <w:p w:rsidR="00024152" w:rsidRDefault="00024152" w:rsidP="00FF5585">
      <w:pPr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05.10.2009</w:t>
      </w:r>
      <w:r w:rsidR="008D30B4">
        <w:t xml:space="preserve"> г. </w:t>
      </w:r>
      <w: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24152" w:rsidRDefault="00024152" w:rsidP="00FF5585">
      <w:pPr>
        <w:jc w:val="both"/>
      </w:pPr>
      <w:r>
        <w:t>-приказ Минобразования РО от 03.06.2010</w:t>
      </w:r>
      <w:r w:rsidR="008D30B4">
        <w:t xml:space="preserve"> г. </w:t>
      </w:r>
      <w:r>
        <w:t xml:space="preserve">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26.11.2010</w:t>
      </w:r>
      <w:r w:rsidR="008D30B4">
        <w:t xml:space="preserve"> г. </w:t>
      </w:r>
      <w: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="008D30B4">
          <w:t xml:space="preserve"> г</w:t>
        </w:r>
      </w:smartTag>
      <w:r w:rsidR="008D30B4">
        <w:t xml:space="preserve">. </w:t>
      </w:r>
      <w:r>
        <w:t xml:space="preserve"> № 373»; 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- приказ </w:t>
      </w:r>
      <w:proofErr w:type="spellStart"/>
      <w:r>
        <w:rPr>
          <w:rStyle w:val="s2"/>
        </w:rPr>
        <w:t>Минобрнауки</w:t>
      </w:r>
      <w:proofErr w:type="spellEnd"/>
      <w:r>
        <w:rPr>
          <w:rStyle w:val="s2"/>
        </w:rPr>
        <w:t xml:space="preserve"> России от 17.12.2010</w:t>
      </w:r>
      <w:r w:rsidR="008D30B4">
        <w:rPr>
          <w:rStyle w:val="s2"/>
        </w:rPr>
        <w:t xml:space="preserve"> г. </w:t>
      </w:r>
      <w:r>
        <w:rPr>
          <w:rStyle w:val="s2"/>
        </w:rPr>
        <w:t xml:space="preserve"> </w:t>
      </w:r>
      <w: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24152" w:rsidRDefault="00024152" w:rsidP="00FF5585">
      <w:pPr>
        <w:jc w:val="both"/>
        <w:rPr>
          <w:rStyle w:val="s2"/>
        </w:rPr>
      </w:pPr>
      <w:r>
        <w:rPr>
          <w:rStyle w:val="s2"/>
        </w:rPr>
        <w:t xml:space="preserve">- приказ </w:t>
      </w:r>
      <w:proofErr w:type="spellStart"/>
      <w:r>
        <w:rPr>
          <w:rStyle w:val="s2"/>
        </w:rPr>
        <w:t>Минобрнауки</w:t>
      </w:r>
      <w:proofErr w:type="spellEnd"/>
      <w:r>
        <w:rPr>
          <w:rStyle w:val="s2"/>
        </w:rPr>
        <w:t xml:space="preserve"> России от 22.09.2011 </w:t>
      </w:r>
      <w:r w:rsidR="008D30B4">
        <w:rPr>
          <w:rStyle w:val="s2"/>
        </w:rPr>
        <w:t xml:space="preserve">г. </w:t>
      </w:r>
      <w:r>
        <w:rPr>
          <w:rStyle w:val="s2"/>
        </w:rPr>
        <w:t>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</w:t>
      </w:r>
      <w:r w:rsidR="008D30B4">
        <w:rPr>
          <w:rStyle w:val="s2"/>
        </w:rPr>
        <w:t xml:space="preserve"> г. </w:t>
      </w:r>
      <w:r>
        <w:rPr>
          <w:rStyle w:val="s2"/>
        </w:rPr>
        <w:t xml:space="preserve"> № 373»;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- приказ </w:t>
      </w:r>
      <w:r>
        <w:t>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18.12.2012 </w:t>
      </w:r>
      <w:r w:rsidR="008D30B4">
        <w:t xml:space="preserve">г. </w:t>
      </w:r>
      <w:r>
        <w:t xml:space="preserve">№ 1060 </w:t>
      </w:r>
      <w:r w:rsidR="008D30B4">
        <w:t xml:space="preserve"> </w:t>
      </w:r>
      <w:r>
        <w:t>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</w:t>
      </w:r>
      <w:r w:rsidR="008D30B4">
        <w:t xml:space="preserve"> г. </w:t>
      </w:r>
      <w:r>
        <w:t xml:space="preserve"> № 373»;</w:t>
      </w:r>
      <w:r>
        <w:rPr>
          <w:rStyle w:val="s3"/>
        </w:rPr>
        <w:t> </w:t>
      </w:r>
    </w:p>
    <w:p w:rsidR="00024152" w:rsidRDefault="00024152" w:rsidP="00FF5585">
      <w:pPr>
        <w:jc w:val="both"/>
      </w:pPr>
      <w:r>
        <w:t>- письмо Департамента общего образован</w:t>
      </w:r>
      <w:r w:rsidR="00E37561">
        <w:t xml:space="preserve">ия </w:t>
      </w:r>
      <w:proofErr w:type="spellStart"/>
      <w:r w:rsidR="00E37561">
        <w:t>Минобрнауки</w:t>
      </w:r>
      <w:proofErr w:type="spellEnd"/>
      <w:r w:rsidR="00E37561">
        <w:t xml:space="preserve"> России от 12.05.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="008D30B4">
          <w:t xml:space="preserve"> г</w:t>
        </w:r>
      </w:smartTag>
      <w:r w:rsidR="008D30B4">
        <w:t xml:space="preserve">. </w:t>
      </w:r>
      <w:r>
        <w:t xml:space="preserve">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154F1" w:rsidRPr="00853C63" w:rsidRDefault="006154F1" w:rsidP="00FF5585">
      <w:pPr>
        <w:jc w:val="both"/>
      </w:pPr>
      <w:r w:rsidRPr="00853C63">
        <w:t xml:space="preserve">- </w:t>
      </w:r>
      <w:r w:rsidR="00853C63" w:rsidRPr="008D30B4">
        <w:t>у</w:t>
      </w:r>
      <w:r w:rsidRPr="008D30B4">
        <w:t>став</w:t>
      </w:r>
      <w:r w:rsidRPr="00853C63">
        <w:t xml:space="preserve"> МБОУ </w:t>
      </w:r>
      <w:r w:rsidR="00630081">
        <w:t>Верхнео</w:t>
      </w:r>
      <w:r w:rsidR="00C121A1">
        <w:t>бливская ООШ</w:t>
      </w:r>
      <w:r w:rsidR="00E37561">
        <w:t>.</w:t>
      </w:r>
    </w:p>
    <w:p w:rsidR="00C1374C" w:rsidRPr="000F01FA" w:rsidRDefault="00C1374C" w:rsidP="00FF5585">
      <w:pPr>
        <w:ind w:firstLine="706"/>
        <w:jc w:val="both"/>
        <w:rPr>
          <w:color w:val="000000"/>
        </w:rPr>
      </w:pPr>
    </w:p>
    <w:p w:rsidR="000F01FA" w:rsidRDefault="000F01FA" w:rsidP="00FF5585">
      <w:pPr>
        <w:pStyle w:val="a3"/>
        <w:spacing w:before="0" w:beforeAutospacing="0" w:after="0" w:afterAutospacing="0"/>
        <w:jc w:val="both"/>
      </w:pPr>
      <w:proofErr w:type="gramStart"/>
      <w:r w:rsidRPr="009832C7">
        <w:t xml:space="preserve"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</w:t>
      </w:r>
      <w:r w:rsidRPr="00C1374C">
        <w:t>в формах, отличных от урочной системы обучения.</w:t>
      </w:r>
      <w:proofErr w:type="gramEnd"/>
      <w:r w:rsidR="00630081">
        <w:t xml:space="preserve"> Внеурочная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</w:t>
      </w:r>
      <w:r w:rsidR="00003333">
        <w:t>управлении и общественно полезной деятельности.</w:t>
      </w:r>
    </w:p>
    <w:p w:rsidR="00003333" w:rsidRDefault="00003333" w:rsidP="00FF5585">
      <w:pPr>
        <w:pStyle w:val="a3"/>
        <w:spacing w:before="0" w:beforeAutospacing="0" w:after="0" w:afterAutospacing="0"/>
        <w:jc w:val="both"/>
      </w:pPr>
    </w:p>
    <w:p w:rsidR="00003333" w:rsidRPr="00BE4BF4" w:rsidRDefault="00003333" w:rsidP="00FF55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E4BF4">
        <w:rPr>
          <w:b/>
          <w:sz w:val="28"/>
          <w:szCs w:val="28"/>
        </w:rPr>
        <w:t>Особенности организации внеурочной деятельности</w:t>
      </w:r>
    </w:p>
    <w:p w:rsidR="00BE4BF4" w:rsidRDefault="00BE4BF4" w:rsidP="00FF5585">
      <w:pPr>
        <w:ind w:left="20" w:right="40" w:firstLine="360"/>
        <w:jc w:val="both"/>
        <w:rPr>
          <w:color w:val="000000"/>
        </w:rPr>
      </w:pPr>
      <w:r w:rsidRPr="00BE4BF4">
        <w:rPr>
          <w:color w:val="000000"/>
        </w:rPr>
        <w:t xml:space="preserve">В соответствии с федеральным государственным образовательным стандартом начального общего образования (ФГОС НОО) и федеральным государственным образовательным стандартом основного общего образования (ФГОС ООО) основная образовательная программа начального общего образования и образовательная </w:t>
      </w:r>
      <w:r w:rsidR="00A5629A">
        <w:rPr>
          <w:color w:val="000000"/>
        </w:rPr>
        <w:t>программа для 5-</w:t>
      </w:r>
      <w:r w:rsidR="001F457D">
        <w:rPr>
          <w:color w:val="000000"/>
        </w:rPr>
        <w:t>9</w:t>
      </w:r>
      <w:r w:rsidR="00A5629A">
        <w:rPr>
          <w:color w:val="000000"/>
        </w:rPr>
        <w:t xml:space="preserve"> классов в 20</w:t>
      </w:r>
      <w:r w:rsidR="00CD6410">
        <w:rPr>
          <w:color w:val="000000"/>
        </w:rPr>
        <w:t>20</w:t>
      </w:r>
      <w:r w:rsidR="00A5629A">
        <w:rPr>
          <w:color w:val="000000"/>
        </w:rPr>
        <w:t>-20</w:t>
      </w:r>
      <w:r w:rsidR="00CD6410">
        <w:rPr>
          <w:color w:val="000000"/>
        </w:rPr>
        <w:t>21</w:t>
      </w:r>
      <w:r w:rsidR="00574F5A">
        <w:rPr>
          <w:color w:val="000000"/>
        </w:rPr>
        <w:t xml:space="preserve"> </w:t>
      </w:r>
      <w:r w:rsidRPr="00BE4BF4">
        <w:rPr>
          <w:color w:val="000000"/>
        </w:rPr>
        <w:t>учебном году реализуется школой через учебный план и план внеурочной деятельности.</w:t>
      </w:r>
    </w:p>
    <w:p w:rsidR="00201664" w:rsidRPr="005A0C47" w:rsidRDefault="00201664" w:rsidP="00FF5585">
      <w:pPr>
        <w:ind w:firstLine="380"/>
        <w:jc w:val="both"/>
      </w:pPr>
      <w:r w:rsidRPr="005A0C47">
        <w:t xml:space="preserve">Внеурочные занятия в </w:t>
      </w:r>
      <w:r w:rsidR="00A5629A">
        <w:t>1-</w:t>
      </w:r>
      <w:r w:rsidR="001F457D">
        <w:t>9</w:t>
      </w:r>
      <w:r>
        <w:t xml:space="preserve"> классах</w:t>
      </w:r>
      <w:r w:rsidRPr="005A0C47">
        <w:t xml:space="preserve">  проводятся в школе во второй половине дня, </w:t>
      </w:r>
      <w:r w:rsidRPr="005A0C47">
        <w:rPr>
          <w:color w:val="000000"/>
        </w:rPr>
        <w:t xml:space="preserve">преимущественно с  группой детей, сформированной  на базе класса, с учётом выбора родителей,  по отдельно составленному расписанию в расчёте </w:t>
      </w:r>
      <w:r>
        <w:rPr>
          <w:color w:val="000000"/>
        </w:rPr>
        <w:t>1</w:t>
      </w:r>
      <w:r w:rsidRPr="005A0C47">
        <w:rPr>
          <w:color w:val="000000"/>
        </w:rPr>
        <w:t xml:space="preserve"> занятия с группой в день непосредственно в школе.</w:t>
      </w:r>
      <w:r w:rsidRPr="005A0C47">
        <w:t xml:space="preserve"> </w:t>
      </w:r>
    </w:p>
    <w:p w:rsidR="00201664" w:rsidRPr="005A0C47" w:rsidRDefault="00201664" w:rsidP="00FF5585">
      <w:pPr>
        <w:jc w:val="both"/>
      </w:pPr>
      <w:r w:rsidRPr="005A0C47">
        <w:t xml:space="preserve">Наполняемость групп при проведении внеурочных занятий составляет </w:t>
      </w:r>
      <w:r>
        <w:t>6-16</w:t>
      </w:r>
      <w:r w:rsidRPr="005A0C47">
        <w:t xml:space="preserve"> человек.</w:t>
      </w:r>
    </w:p>
    <w:p w:rsidR="00201664" w:rsidRDefault="00201664" w:rsidP="00FF5585">
      <w:pPr>
        <w:jc w:val="both"/>
        <w:rPr>
          <w:color w:val="000000"/>
        </w:rPr>
      </w:pPr>
      <w:r w:rsidRPr="005A0C47">
        <w:rPr>
          <w:color w:val="000000"/>
        </w:rPr>
        <w:t xml:space="preserve">Продолжительность занятия внеурочной деятельности </w:t>
      </w:r>
      <w:r>
        <w:rPr>
          <w:color w:val="000000"/>
        </w:rPr>
        <w:t>составляет 40 минут.</w:t>
      </w:r>
    </w:p>
    <w:p w:rsidR="00201664" w:rsidRPr="005A0C47" w:rsidRDefault="00201664" w:rsidP="00FF5585">
      <w:pPr>
        <w:jc w:val="both"/>
      </w:pPr>
    </w:p>
    <w:p w:rsidR="00201664" w:rsidRPr="00C027E3" w:rsidRDefault="00201664" w:rsidP="00FF5585">
      <w:pPr>
        <w:jc w:val="both"/>
      </w:pPr>
      <w:r w:rsidRPr="00C027E3">
        <w:rPr>
          <w:b/>
        </w:rPr>
        <w:t>Организация внеурочной деятельности учащихся осуществляется</w:t>
      </w:r>
      <w:r w:rsidRPr="00C027E3">
        <w:t xml:space="preserve"> учителями началь</w:t>
      </w:r>
      <w:r>
        <w:t>ных классов</w:t>
      </w:r>
      <w:r w:rsidRPr="00C027E3">
        <w:t xml:space="preserve">, </w:t>
      </w:r>
      <w:r>
        <w:t>информатики, географии, истории и обществознания.</w:t>
      </w:r>
    </w:p>
    <w:p w:rsidR="00201664" w:rsidRPr="00C027E3" w:rsidRDefault="00201664" w:rsidP="00FF5585">
      <w:pPr>
        <w:tabs>
          <w:tab w:val="left" w:pos="-180"/>
        </w:tabs>
        <w:jc w:val="both"/>
      </w:pPr>
      <w:r w:rsidRPr="00C027E3">
        <w:t xml:space="preserve">     Для реализации внеурочной деятельности</w:t>
      </w:r>
      <w:r>
        <w:t xml:space="preserve">  в рамках ФГОС </w:t>
      </w:r>
      <w:r w:rsidRPr="00C027E3">
        <w:t xml:space="preserve"> в школе обеспечены материально-технические ресурсы и созданы необходимые условия: занятия проводятся в одну смену; имеется </w:t>
      </w:r>
      <w:r>
        <w:t>столовая</w:t>
      </w:r>
      <w:r w:rsidRPr="00C027E3">
        <w:t xml:space="preserve">, обеспечено двухразовое горячее питание школьников; школа располагает спортивным </w:t>
      </w:r>
      <w:r w:rsidRPr="00C027E3">
        <w:lastRenderedPageBreak/>
        <w:t>залом, спортивной площадкой; в наличии музыкальная и видеотехника, мультимедийное оборудование, компьютерный класс, библиотека.</w:t>
      </w:r>
    </w:p>
    <w:p w:rsidR="00201664" w:rsidRDefault="00201664" w:rsidP="00FF5585">
      <w:pPr>
        <w:jc w:val="both"/>
      </w:pPr>
    </w:p>
    <w:p w:rsidR="00201664" w:rsidRPr="00C027E3" w:rsidRDefault="00201664" w:rsidP="00FF5585">
      <w:pPr>
        <w:jc w:val="both"/>
      </w:pPr>
      <w:r>
        <w:t xml:space="preserve">    </w:t>
      </w:r>
      <w:r w:rsidRPr="00C027E3">
        <w:t>Объём  внеурочной деятельности для обучающихся на ступени начального общего образования (1</w:t>
      </w:r>
      <w:r>
        <w:t xml:space="preserve">-4 </w:t>
      </w:r>
      <w:r w:rsidRPr="00C027E3">
        <w:t xml:space="preserve">классы) </w:t>
      </w:r>
      <w:r w:rsidRPr="002559E4">
        <w:t xml:space="preserve">составляет </w:t>
      </w:r>
      <w:r>
        <w:t>350</w:t>
      </w:r>
      <w:r w:rsidRPr="00C027E3">
        <w:t xml:space="preserve"> часов</w:t>
      </w:r>
      <w:r>
        <w:t>, о</w:t>
      </w:r>
      <w:r w:rsidR="00A5629A">
        <w:t>сновного общего образования (5-8</w:t>
      </w:r>
      <w:r>
        <w:t xml:space="preserve"> классы) – 140 часов</w:t>
      </w:r>
      <w:r w:rsidRPr="00C027E3">
        <w:t xml:space="preserve">. Распределение часов внеурочной деятельности на каждый год  начального </w:t>
      </w:r>
      <w:r>
        <w:t xml:space="preserve">и среднего </w:t>
      </w:r>
      <w:r w:rsidRPr="00C027E3">
        <w:t xml:space="preserve">общего образования осуществляется с учётом интересов обучающихся, их родителей (законных представителей) и возможностей школы. </w:t>
      </w:r>
    </w:p>
    <w:p w:rsidR="00201664" w:rsidRPr="00201664" w:rsidRDefault="00201664" w:rsidP="00FF5585">
      <w:pPr>
        <w:ind w:right="40"/>
        <w:jc w:val="both"/>
        <w:rPr>
          <w:color w:val="000000"/>
        </w:rPr>
      </w:pPr>
    </w:p>
    <w:p w:rsidR="00BE4BF4" w:rsidRPr="00BE4BF4" w:rsidRDefault="00BE4BF4" w:rsidP="00FF5585">
      <w:pPr>
        <w:ind w:left="20" w:right="40" w:firstLine="360"/>
        <w:jc w:val="both"/>
        <w:rPr>
          <w:color w:val="000000"/>
        </w:rPr>
      </w:pPr>
      <w:r w:rsidRPr="00BE4BF4">
        <w:rPr>
          <w:color w:val="000000"/>
        </w:rPr>
        <w:t xml:space="preserve">Внеурочная деятельность направлена на обеспечение условий для индивидуального развития всех обучающихся, в особенности тех, кто в наибольшей степени нуждается </w:t>
      </w:r>
      <w:proofErr w:type="gramStart"/>
      <w:r w:rsidRPr="00BE4BF4">
        <w:rPr>
          <w:color w:val="000000"/>
        </w:rPr>
        <w:t>в</w:t>
      </w:r>
      <w:proofErr w:type="gramEnd"/>
    </w:p>
    <w:p w:rsidR="00BE4BF4" w:rsidRPr="00BE4BF4" w:rsidRDefault="00BE4BF4" w:rsidP="00FF5585">
      <w:pPr>
        <w:ind w:left="20" w:right="320"/>
        <w:jc w:val="both"/>
        <w:rPr>
          <w:color w:val="000000"/>
        </w:rPr>
      </w:pPr>
      <w:r w:rsidRPr="00BE4BF4">
        <w:rPr>
          <w:color w:val="000000"/>
        </w:rPr>
        <w:t xml:space="preserve">специальных </w:t>
      </w:r>
      <w:proofErr w:type="gramStart"/>
      <w:r w:rsidRPr="00BE4BF4">
        <w:rPr>
          <w:color w:val="000000"/>
        </w:rPr>
        <w:t>условиях</w:t>
      </w:r>
      <w:proofErr w:type="gramEnd"/>
      <w:r w:rsidRPr="00BE4BF4">
        <w:rPr>
          <w:color w:val="000000"/>
        </w:rPr>
        <w:t xml:space="preserve"> обучения: одарённых детей и детей с ограниченными возможностями здоровья.</w:t>
      </w:r>
    </w:p>
    <w:p w:rsidR="00BE4BF4" w:rsidRDefault="00BE4BF4" w:rsidP="00FF5585">
      <w:pPr>
        <w:ind w:left="20" w:right="320" w:firstLine="580"/>
        <w:jc w:val="both"/>
        <w:rPr>
          <w:color w:val="000000"/>
        </w:rPr>
      </w:pPr>
      <w:r w:rsidRPr="00BE4BF4">
        <w:rPr>
          <w:color w:val="000000"/>
        </w:rPr>
        <w:t>Время, отводимое на внеурочную деятельность, исходя из необходимости достижения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условий, составляе</w:t>
      </w:r>
      <w:r w:rsidR="00574F5A">
        <w:rPr>
          <w:color w:val="000000"/>
        </w:rPr>
        <w:t>т 10 часов в неделю в 1-4 классах</w:t>
      </w:r>
      <w:r w:rsidRPr="00BE4BF4">
        <w:rPr>
          <w:color w:val="000000"/>
        </w:rPr>
        <w:t xml:space="preserve">, </w:t>
      </w:r>
      <w:r w:rsidR="00787EC8" w:rsidRPr="00787EC8">
        <w:rPr>
          <w:color w:val="000000"/>
        </w:rPr>
        <w:t>7</w:t>
      </w:r>
      <w:r w:rsidR="00A5629A">
        <w:rPr>
          <w:color w:val="000000"/>
        </w:rPr>
        <w:t xml:space="preserve"> часов - в 5-8</w:t>
      </w:r>
      <w:r w:rsidRPr="00BE4BF4">
        <w:rPr>
          <w:color w:val="000000"/>
        </w:rPr>
        <w:t xml:space="preserve"> классах.</w:t>
      </w:r>
    </w:p>
    <w:p w:rsidR="00BD3189" w:rsidRDefault="00BD3189" w:rsidP="00FF5585">
      <w:pPr>
        <w:ind w:left="20" w:right="320" w:firstLine="580"/>
        <w:jc w:val="both"/>
        <w:rPr>
          <w:color w:val="000000"/>
        </w:rPr>
      </w:pPr>
    </w:p>
    <w:tbl>
      <w:tblPr>
        <w:tblStyle w:val="af1"/>
        <w:tblW w:w="0" w:type="auto"/>
        <w:tblInd w:w="1874" w:type="dxa"/>
        <w:tblLook w:val="04A0" w:firstRow="1" w:lastRow="0" w:firstColumn="1" w:lastColumn="0" w:noHBand="0" w:noVBand="1"/>
      </w:tblPr>
      <w:tblGrid>
        <w:gridCol w:w="2782"/>
        <w:gridCol w:w="1984"/>
      </w:tblGrid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Класс-комплект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</w:tr>
      <w:tr w:rsidR="00BD3189" w:rsidTr="00BD3189">
        <w:tc>
          <w:tcPr>
            <w:tcW w:w="2782" w:type="dxa"/>
          </w:tcPr>
          <w:p w:rsidR="00BD3189" w:rsidRDefault="00787EC8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CD6410">
              <w:rPr>
                <w:color w:val="000000"/>
              </w:rPr>
              <w:t>3</w:t>
            </w:r>
            <w:r w:rsidR="00BD3189">
              <w:rPr>
                <w:color w:val="000000"/>
              </w:rPr>
              <w:t xml:space="preserve"> </w:t>
            </w:r>
            <w:proofErr w:type="spellStart"/>
            <w:r w:rsidR="00BD3189">
              <w:rPr>
                <w:color w:val="000000"/>
              </w:rPr>
              <w:t>кл</w:t>
            </w:r>
            <w:proofErr w:type="spellEnd"/>
            <w:r w:rsidR="00BD3189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5ч</w:t>
            </w:r>
          </w:p>
        </w:tc>
      </w:tr>
      <w:tr w:rsidR="00BD3189" w:rsidTr="00BD3189">
        <w:tc>
          <w:tcPr>
            <w:tcW w:w="2782" w:type="dxa"/>
          </w:tcPr>
          <w:p w:rsidR="00BD3189" w:rsidRDefault="00CD6410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87EC8">
              <w:rPr>
                <w:color w:val="000000"/>
                <w:lang w:val="en-US"/>
              </w:rPr>
              <w:t>-4</w:t>
            </w:r>
            <w:proofErr w:type="spellStart"/>
            <w:r w:rsidR="00BD3189">
              <w:rPr>
                <w:color w:val="000000"/>
              </w:rPr>
              <w:t>кл</w:t>
            </w:r>
            <w:proofErr w:type="spellEnd"/>
            <w:r w:rsidR="00BD3189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5ч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BD3189" w:rsidRDefault="008C35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D3189">
              <w:rPr>
                <w:color w:val="000000"/>
              </w:rPr>
              <w:t>ч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5629A">
              <w:rPr>
                <w:color w:val="000000"/>
              </w:rPr>
              <w:t>-8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1F457D" w:rsidRDefault="008C35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D3189">
              <w:rPr>
                <w:color w:val="000000"/>
              </w:rPr>
              <w:t>ч</w:t>
            </w:r>
          </w:p>
        </w:tc>
      </w:tr>
      <w:tr w:rsidR="001F457D" w:rsidTr="00BD3189">
        <w:tc>
          <w:tcPr>
            <w:tcW w:w="2782" w:type="dxa"/>
          </w:tcPr>
          <w:p w:rsidR="001F457D" w:rsidRDefault="001F457D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984" w:type="dxa"/>
          </w:tcPr>
          <w:p w:rsidR="001F457D" w:rsidRPr="001F457D" w:rsidRDefault="008C3589" w:rsidP="00FF5585">
            <w:pPr>
              <w:ind w:right="3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457D">
              <w:rPr>
                <w:color w:val="000000"/>
              </w:rPr>
              <w:t xml:space="preserve"> ч.</w:t>
            </w:r>
          </w:p>
        </w:tc>
      </w:tr>
    </w:tbl>
    <w:p w:rsidR="00574F5A" w:rsidRPr="00574F5A" w:rsidRDefault="00574F5A" w:rsidP="00FF5585">
      <w:pPr>
        <w:ind w:right="320"/>
        <w:jc w:val="both"/>
        <w:rPr>
          <w:color w:val="000000"/>
        </w:rPr>
      </w:pPr>
    </w:p>
    <w:p w:rsidR="00201664" w:rsidRDefault="00BE4BF4" w:rsidP="00FF5585">
      <w:pPr>
        <w:ind w:left="20" w:right="320" w:firstLine="580"/>
        <w:jc w:val="both"/>
        <w:rPr>
          <w:color w:val="000000"/>
        </w:rPr>
      </w:pPr>
      <w:r w:rsidRPr="00BE4BF4">
        <w:rPr>
          <w:b/>
          <w:bCs/>
          <w:i/>
          <w:iCs/>
          <w:color w:val="000000"/>
        </w:rPr>
        <w:t>Цель внеурочной деятельности:</w:t>
      </w:r>
      <w:r w:rsidRPr="00BE4BF4">
        <w:rPr>
          <w:color w:val="000000"/>
        </w:rPr>
        <w:t xml:space="preserve">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BE4BF4" w:rsidRPr="00BE4BF4" w:rsidRDefault="00BE4BF4" w:rsidP="00FF5585">
      <w:pPr>
        <w:ind w:left="20" w:right="320" w:firstLine="580"/>
        <w:jc w:val="both"/>
        <w:rPr>
          <w:color w:val="000000"/>
        </w:rPr>
      </w:pPr>
      <w:r w:rsidRPr="00BE4BF4">
        <w:rPr>
          <w:b/>
          <w:bCs/>
          <w:i/>
          <w:iCs/>
          <w:color w:val="000000"/>
        </w:rPr>
        <w:t>Задачи: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69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>формирование системы знаний, умений, навыков в избранном направлении деятельности;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4"/>
        </w:tabs>
        <w:ind w:left="20"/>
        <w:jc w:val="both"/>
        <w:rPr>
          <w:color w:val="000000"/>
        </w:rPr>
      </w:pPr>
      <w:r w:rsidRPr="00BE4BF4">
        <w:rPr>
          <w:color w:val="000000"/>
        </w:rPr>
        <w:t>развитие опыта творческой деятельности, творческих способностей;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 xml:space="preserve">создание условий для реализации приобретенных знаний, умений и навыков; </w:t>
      </w:r>
      <w:proofErr w:type="gramStart"/>
      <w:r w:rsidRPr="00BE4BF4">
        <w:rPr>
          <w:color w:val="000000"/>
        </w:rPr>
        <w:t>-ф</w:t>
      </w:r>
      <w:proofErr w:type="gramEnd"/>
      <w:r w:rsidRPr="00BE4BF4">
        <w:rPr>
          <w:color w:val="000000"/>
        </w:rPr>
        <w:t>ормирование культуры общения учащихся, осознания ими необходимости позитивного общения со взрослыми и сверстниками;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>передача учащимся знаний, умений, навыков социального общения людей, опыта поколений;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0"/>
        </w:tabs>
        <w:ind w:left="20"/>
        <w:jc w:val="both"/>
        <w:rPr>
          <w:color w:val="000000"/>
        </w:rPr>
      </w:pPr>
      <w:r w:rsidRPr="00BE4BF4">
        <w:rPr>
          <w:color w:val="000000"/>
        </w:rPr>
        <w:t>знакомство с традициями и обычаями общения и досуга различных поколений;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>воспитание силы воли, терпения при достижении поставленной цели. 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BE4BF4" w:rsidRPr="00BE4BF4" w:rsidRDefault="00BE4BF4" w:rsidP="00FF5585">
      <w:pPr>
        <w:keepNext/>
        <w:keepLines/>
        <w:spacing w:line="413" w:lineRule="exact"/>
        <w:ind w:left="20" w:firstLine="580"/>
        <w:jc w:val="both"/>
        <w:outlineLvl w:val="1"/>
        <w:rPr>
          <w:b/>
          <w:bCs/>
          <w:color w:val="000000"/>
        </w:rPr>
      </w:pPr>
      <w:bookmarkStart w:id="1" w:name="bookmark1"/>
      <w:r w:rsidRPr="00BE4BF4">
        <w:rPr>
          <w:b/>
          <w:bCs/>
          <w:color w:val="000000"/>
        </w:rPr>
        <w:t>Основные</w:t>
      </w:r>
      <w:r w:rsidRPr="00BE4BF4">
        <w:rPr>
          <w:b/>
          <w:bCs/>
          <w:i/>
          <w:iCs/>
          <w:color w:val="000000"/>
        </w:rPr>
        <w:t xml:space="preserve"> принципы</w:t>
      </w:r>
      <w:r w:rsidRPr="00BE4BF4">
        <w:rPr>
          <w:b/>
          <w:bCs/>
          <w:color w:val="000000"/>
        </w:rPr>
        <w:t xml:space="preserve"> организации внеурочной деятельности учащихся:</w:t>
      </w:r>
      <w:bookmarkEnd w:id="1"/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 xml:space="preserve">Принцип </w:t>
      </w:r>
      <w:proofErr w:type="spellStart"/>
      <w:r w:rsidRPr="00BE4BF4">
        <w:rPr>
          <w:color w:val="000000"/>
        </w:rPr>
        <w:t>гуманизации</w:t>
      </w:r>
      <w:proofErr w:type="spellEnd"/>
      <w:r w:rsidRPr="00BE4BF4">
        <w:rPr>
          <w:color w:val="000000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/>
        <w:jc w:val="both"/>
        <w:rPr>
          <w:color w:val="000000"/>
        </w:rPr>
      </w:pPr>
      <w:r w:rsidRPr="00BE4BF4">
        <w:rPr>
          <w:color w:val="000000"/>
        </w:rPr>
        <w:t xml:space="preserve">Принцип добровольности и заинтересованности </w:t>
      </w:r>
      <w:proofErr w:type="gramStart"/>
      <w:r w:rsidRPr="00BE4BF4">
        <w:rPr>
          <w:color w:val="000000"/>
        </w:rPr>
        <w:t>обучающихся</w:t>
      </w:r>
      <w:proofErr w:type="gramEnd"/>
      <w:r w:rsidRPr="00BE4BF4">
        <w:rPr>
          <w:color w:val="000000"/>
        </w:rPr>
        <w:t>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/>
        <w:jc w:val="both"/>
        <w:rPr>
          <w:color w:val="000000"/>
        </w:rPr>
      </w:pPr>
      <w:r w:rsidRPr="00BE4BF4">
        <w:rPr>
          <w:color w:val="000000"/>
        </w:rPr>
        <w:t>Принцип системности во взаимодействии общего и дополнительного образования.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/>
        <w:jc w:val="both"/>
        <w:rPr>
          <w:color w:val="000000"/>
        </w:rPr>
      </w:pPr>
      <w:r w:rsidRPr="00BE4BF4">
        <w:rPr>
          <w:color w:val="000000"/>
        </w:rPr>
        <w:t>Принцип целостности.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3"/>
        </w:tabs>
        <w:ind w:left="20"/>
        <w:jc w:val="both"/>
        <w:rPr>
          <w:color w:val="000000"/>
        </w:rPr>
      </w:pPr>
      <w:r w:rsidRPr="00BE4BF4">
        <w:rPr>
          <w:color w:val="000000"/>
        </w:rPr>
        <w:t>Принцип непрерывности и преемственности процесса образования.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/>
        <w:jc w:val="both"/>
        <w:rPr>
          <w:color w:val="000000"/>
        </w:rPr>
      </w:pPr>
      <w:r w:rsidRPr="00BE4BF4">
        <w:rPr>
          <w:color w:val="000000"/>
        </w:rPr>
        <w:t xml:space="preserve">Принцип личностно - </w:t>
      </w:r>
      <w:proofErr w:type="spellStart"/>
      <w:r w:rsidRPr="00BE4BF4">
        <w:rPr>
          <w:color w:val="000000"/>
        </w:rPr>
        <w:t>деятельностного</w:t>
      </w:r>
      <w:proofErr w:type="spellEnd"/>
      <w:r w:rsidRPr="00BE4BF4">
        <w:rPr>
          <w:color w:val="000000"/>
        </w:rPr>
        <w:t xml:space="preserve"> подхода.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8"/>
        </w:tabs>
        <w:ind w:left="20" w:right="320"/>
        <w:jc w:val="both"/>
        <w:rPr>
          <w:color w:val="000000"/>
        </w:rPr>
      </w:pPr>
      <w:r w:rsidRPr="00BE4BF4">
        <w:rPr>
          <w:color w:val="000000"/>
        </w:rPr>
        <w:t xml:space="preserve">Принцип </w:t>
      </w:r>
      <w:proofErr w:type="spellStart"/>
      <w:r w:rsidRPr="00BE4BF4">
        <w:rPr>
          <w:color w:val="000000"/>
        </w:rPr>
        <w:t>культуросообразности</w:t>
      </w:r>
      <w:proofErr w:type="spellEnd"/>
      <w:r w:rsidRPr="00BE4BF4">
        <w:rPr>
          <w:color w:val="000000"/>
        </w:rPr>
        <w:t xml:space="preserve">, предполагающий воспитание личности ребенка не только </w:t>
      </w:r>
      <w:proofErr w:type="spellStart"/>
      <w:r w:rsidRPr="00BE4BF4">
        <w:rPr>
          <w:color w:val="000000"/>
        </w:rPr>
        <w:t>природосообразно</w:t>
      </w:r>
      <w:proofErr w:type="spellEnd"/>
      <w:r w:rsidRPr="00BE4BF4">
        <w:rPr>
          <w:color w:val="000000"/>
        </w:rPr>
        <w:t>, но и в соответствии с требованиями мировой, отечественной, региональной культур.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 w:right="600"/>
        <w:jc w:val="both"/>
        <w:rPr>
          <w:color w:val="000000"/>
        </w:rPr>
      </w:pPr>
      <w:r w:rsidRPr="00BE4BF4">
        <w:rPr>
          <w:color w:val="000000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 w:right="600"/>
        <w:jc w:val="both"/>
        <w:rPr>
          <w:color w:val="000000"/>
        </w:rPr>
      </w:pPr>
      <w:r w:rsidRPr="00BE4BF4">
        <w:rPr>
          <w:color w:val="000000"/>
        </w:rPr>
        <w:lastRenderedPageBreak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74F5A" w:rsidRDefault="00574F5A" w:rsidP="00FF5585">
      <w:pPr>
        <w:keepNext/>
        <w:keepLines/>
        <w:ind w:left="20" w:firstLine="460"/>
        <w:jc w:val="both"/>
        <w:outlineLvl w:val="1"/>
        <w:rPr>
          <w:b/>
          <w:bCs/>
          <w:color w:val="000000"/>
        </w:rPr>
      </w:pPr>
      <w:bookmarkStart w:id="2" w:name="bookmark2"/>
    </w:p>
    <w:p w:rsidR="00BE4BF4" w:rsidRPr="00BE4BF4" w:rsidRDefault="00BE4BF4" w:rsidP="00FF5585">
      <w:pPr>
        <w:keepNext/>
        <w:keepLines/>
        <w:ind w:left="20" w:firstLine="460"/>
        <w:jc w:val="both"/>
        <w:outlineLvl w:val="1"/>
        <w:rPr>
          <w:b/>
          <w:bCs/>
          <w:color w:val="000000"/>
        </w:rPr>
      </w:pPr>
      <w:r w:rsidRPr="00BE4BF4">
        <w:rPr>
          <w:b/>
          <w:bCs/>
          <w:color w:val="000000"/>
        </w:rPr>
        <w:t>Функции внеурочной деятельности:</w:t>
      </w:r>
      <w:bookmarkEnd w:id="2"/>
    </w:p>
    <w:p w:rsidR="00BE4BF4" w:rsidRPr="00BE4BF4" w:rsidRDefault="00BE4BF4" w:rsidP="00FF5585">
      <w:pPr>
        <w:numPr>
          <w:ilvl w:val="0"/>
          <w:numId w:val="14"/>
        </w:numPr>
        <w:tabs>
          <w:tab w:val="left" w:pos="706"/>
        </w:tabs>
        <w:ind w:left="20" w:right="20"/>
        <w:jc w:val="both"/>
        <w:rPr>
          <w:color w:val="000000"/>
        </w:rPr>
      </w:pPr>
      <w:proofErr w:type="gramStart"/>
      <w:r w:rsidRPr="00BE4BF4">
        <w:rPr>
          <w:b/>
          <w:bCs/>
          <w:color w:val="000000"/>
        </w:rPr>
        <w:t>образовательная</w:t>
      </w:r>
      <w:proofErr w:type="gramEnd"/>
      <w:r w:rsidRPr="00BE4BF4">
        <w:rPr>
          <w:color w:val="000000"/>
        </w:rPr>
        <w:t xml:space="preserve"> — обучение школьников по дополнительным образовательным программам, получение ими новых знаний;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21"/>
        </w:tabs>
        <w:ind w:left="20" w:right="20"/>
        <w:jc w:val="both"/>
        <w:rPr>
          <w:color w:val="000000"/>
        </w:rPr>
      </w:pPr>
      <w:proofErr w:type="gramStart"/>
      <w:r w:rsidRPr="00BE4BF4">
        <w:rPr>
          <w:b/>
          <w:bCs/>
          <w:color w:val="000000"/>
        </w:rPr>
        <w:t>воспитательная</w:t>
      </w:r>
      <w:proofErr w:type="gramEnd"/>
      <w:r w:rsidRPr="00BE4BF4">
        <w:rPr>
          <w:color w:val="000000"/>
        </w:rPr>
        <w:t xml:space="preserve"> — обогащение и расширение культурно-нравственного уровня обучающихся;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07"/>
        </w:tabs>
        <w:ind w:left="20" w:right="20"/>
        <w:jc w:val="both"/>
        <w:rPr>
          <w:color w:val="000000"/>
        </w:rPr>
      </w:pPr>
      <w:r w:rsidRPr="00BE4BF4">
        <w:rPr>
          <w:b/>
          <w:bCs/>
          <w:color w:val="000000"/>
        </w:rPr>
        <w:t>креативная</w:t>
      </w:r>
      <w:r w:rsidRPr="00BE4BF4">
        <w:rPr>
          <w:color w:val="000000"/>
        </w:rPr>
        <w:t xml:space="preserve"> — создание гибкой системы для реализации индивидуальных творческих интересов личности;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16"/>
        </w:tabs>
        <w:ind w:left="20" w:right="20"/>
        <w:jc w:val="both"/>
        <w:rPr>
          <w:color w:val="000000"/>
        </w:rPr>
      </w:pPr>
      <w:proofErr w:type="gramStart"/>
      <w:r w:rsidRPr="00BE4BF4">
        <w:rPr>
          <w:b/>
          <w:bCs/>
          <w:color w:val="000000"/>
        </w:rPr>
        <w:t>компенсационная</w:t>
      </w:r>
      <w:proofErr w:type="gramEnd"/>
      <w:r w:rsidRPr="00BE4BF4">
        <w:rPr>
          <w:color w:val="000000"/>
        </w:rPr>
        <w:t xml:space="preserve"> — освоение обучающимися новых направлений деятельности, углубляющих и дополняющих основное (базовое) образование, предоставление обучающимся определенных гарантий достижения успеха в избранных ими сферах творческой деятельности;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673"/>
        </w:tabs>
        <w:ind w:left="20" w:right="20"/>
        <w:jc w:val="both"/>
        <w:rPr>
          <w:color w:val="000000"/>
        </w:rPr>
      </w:pPr>
      <w:r w:rsidRPr="00BE4BF4">
        <w:rPr>
          <w:b/>
          <w:bCs/>
          <w:color w:val="000000"/>
        </w:rPr>
        <w:t>рекреационная</w:t>
      </w:r>
      <w:r w:rsidRPr="00BE4BF4">
        <w:rPr>
          <w:color w:val="000000"/>
        </w:rPr>
        <w:t xml:space="preserve"> — организация содержательного досуга как сферы восстановления психофизиологических сил;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02"/>
        </w:tabs>
        <w:ind w:left="20" w:right="20"/>
        <w:jc w:val="both"/>
        <w:rPr>
          <w:color w:val="000000"/>
        </w:rPr>
      </w:pPr>
      <w:proofErr w:type="spellStart"/>
      <w:r w:rsidRPr="00BE4BF4">
        <w:rPr>
          <w:b/>
          <w:bCs/>
          <w:color w:val="000000"/>
        </w:rPr>
        <w:t>профориентационная</w:t>
      </w:r>
      <w:proofErr w:type="spellEnd"/>
      <w:r w:rsidRPr="00BE4BF4">
        <w:rPr>
          <w:color w:val="000000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BE4BF4">
        <w:rPr>
          <w:color w:val="000000"/>
        </w:rPr>
        <w:t>содействие</w:t>
      </w:r>
      <w:proofErr w:type="gramEnd"/>
      <w:r w:rsidRPr="00BE4BF4">
        <w:rPr>
          <w:color w:val="000000"/>
        </w:rPr>
        <w:t xml:space="preserve"> определению жизненных планов, включая предпрофессиональную ориентацию;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668"/>
        </w:tabs>
        <w:ind w:left="20"/>
        <w:jc w:val="both"/>
        <w:rPr>
          <w:color w:val="000000"/>
        </w:rPr>
      </w:pPr>
      <w:proofErr w:type="gramStart"/>
      <w:r w:rsidRPr="00BE4BF4">
        <w:rPr>
          <w:b/>
          <w:bCs/>
          <w:color w:val="000000"/>
        </w:rPr>
        <w:t>интеграционная</w:t>
      </w:r>
      <w:proofErr w:type="gramEnd"/>
      <w:r w:rsidRPr="00BE4BF4">
        <w:rPr>
          <w:color w:val="000000"/>
        </w:rPr>
        <w:t xml:space="preserve"> — создание единого образовательного пространства школы;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55"/>
        </w:tabs>
        <w:ind w:left="20" w:right="20"/>
        <w:jc w:val="both"/>
        <w:rPr>
          <w:color w:val="000000"/>
        </w:rPr>
      </w:pPr>
      <w:r w:rsidRPr="00BE4BF4">
        <w:rPr>
          <w:b/>
          <w:bCs/>
          <w:color w:val="000000"/>
        </w:rPr>
        <w:t>функция социализации</w:t>
      </w:r>
      <w:r w:rsidRPr="00BE4BF4">
        <w:rPr>
          <w:color w:val="000000"/>
        </w:rPr>
        <w:t xml:space="preserve"> — освоение школьниками социального опыта, приобретение ими навыков воспроизводства социальных связей и личностных качеств, необходимых для жизни;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69"/>
        </w:tabs>
        <w:ind w:left="20" w:right="20"/>
        <w:jc w:val="both"/>
        <w:rPr>
          <w:color w:val="000000"/>
        </w:rPr>
      </w:pPr>
      <w:proofErr w:type="gramStart"/>
      <w:r w:rsidRPr="00BE4BF4">
        <w:rPr>
          <w:b/>
          <w:bCs/>
          <w:color w:val="000000"/>
        </w:rPr>
        <w:t>функция самореализации</w:t>
      </w:r>
      <w:r w:rsidRPr="00BE4BF4">
        <w:rPr>
          <w:color w:val="000000"/>
        </w:rPr>
        <w:t xml:space="preserve"> — самоопределение обучающихся в социально и культурно значимых формах жизнедеятельности, личностное саморазвитие</w:t>
      </w:r>
      <w:proofErr w:type="gramEnd"/>
    </w:p>
    <w:p w:rsidR="00BE4BF4" w:rsidRPr="00BE4BF4" w:rsidRDefault="00BE4BF4" w:rsidP="00FF5585">
      <w:pPr>
        <w:keepNext/>
        <w:keepLines/>
        <w:spacing w:line="413" w:lineRule="exact"/>
        <w:ind w:left="20" w:firstLine="460"/>
        <w:jc w:val="both"/>
        <w:outlineLvl w:val="1"/>
        <w:rPr>
          <w:b/>
          <w:bCs/>
          <w:color w:val="000000"/>
        </w:rPr>
      </w:pPr>
      <w:bookmarkStart w:id="3" w:name="bookmark3"/>
      <w:r w:rsidRPr="00BE4BF4">
        <w:rPr>
          <w:b/>
          <w:bCs/>
          <w:color w:val="000000"/>
        </w:rPr>
        <w:t>Исходя из задач, форм и содержания внеурочной деятельности для её реализации</w:t>
      </w:r>
      <w:bookmarkEnd w:id="3"/>
    </w:p>
    <w:p w:rsidR="00BE4BF4" w:rsidRPr="00BE4BF4" w:rsidRDefault="00BE4BF4" w:rsidP="00FF5585">
      <w:pPr>
        <w:ind w:left="20" w:right="600"/>
        <w:jc w:val="both"/>
        <w:rPr>
          <w:color w:val="000000"/>
        </w:rPr>
      </w:pPr>
      <w:r w:rsidRPr="00BE4BF4">
        <w:rPr>
          <w:b/>
          <w:bCs/>
          <w:color w:val="000000"/>
        </w:rPr>
        <w:t>школой была выбрана оптимизационная модель организации внеурочной деятельности</w:t>
      </w:r>
      <w:r w:rsidRPr="00BE4BF4">
        <w:rPr>
          <w:color w:val="000000"/>
        </w:rPr>
        <w:t xml:space="preserve"> - на основе оптимизации всех внутренних ресурсов образовательного учреждения. Данная модель предполагает, что в её реализации принимают участие все педагогические работники школы (учителя, педагог-организатор, социальный педагог, педагог-психолог).</w:t>
      </w:r>
    </w:p>
    <w:p w:rsidR="00BE4BF4" w:rsidRPr="00BE4BF4" w:rsidRDefault="00BE4BF4" w:rsidP="00FF5585">
      <w:pPr>
        <w:ind w:left="20" w:right="600" w:firstLine="460"/>
        <w:jc w:val="both"/>
        <w:rPr>
          <w:color w:val="000000"/>
        </w:rPr>
      </w:pPr>
      <w:r w:rsidRPr="00BE4BF4">
        <w:rPr>
          <w:color w:val="000000"/>
        </w:rPr>
        <w:t>Занятия проводятся на базе школы с использованием необходимой материально- технической базы, программного оснащения и информационно - технологического обеспечения.</w:t>
      </w:r>
    </w:p>
    <w:p w:rsidR="00BE4BF4" w:rsidRPr="00BE4BF4" w:rsidRDefault="00BE4BF4" w:rsidP="00FF5585">
      <w:pPr>
        <w:ind w:left="20" w:right="1320" w:firstLine="460"/>
        <w:jc w:val="both"/>
        <w:rPr>
          <w:color w:val="000000"/>
        </w:rPr>
      </w:pPr>
      <w:r w:rsidRPr="00BE4BF4">
        <w:rPr>
          <w:color w:val="000000"/>
        </w:rPr>
        <w:t>Внеурочная деятельность должна обеспечивать достижение планируемых результатов освоения образовательной программы школы.</w:t>
      </w:r>
    </w:p>
    <w:p w:rsidR="00BE4BF4" w:rsidRPr="00BE4BF4" w:rsidRDefault="00BE4BF4" w:rsidP="00FF5585">
      <w:pPr>
        <w:keepNext/>
        <w:keepLines/>
        <w:spacing w:line="413" w:lineRule="exact"/>
        <w:ind w:left="20" w:right="6040"/>
        <w:jc w:val="both"/>
        <w:outlineLvl w:val="1"/>
        <w:rPr>
          <w:b/>
          <w:bCs/>
          <w:color w:val="000000"/>
        </w:rPr>
      </w:pPr>
      <w:bookmarkStart w:id="4" w:name="bookmark4"/>
      <w:r w:rsidRPr="00BE4BF4">
        <w:rPr>
          <w:b/>
          <w:bCs/>
          <w:color w:val="000000"/>
        </w:rPr>
        <w:t xml:space="preserve">Предполагаемые результаты: </w:t>
      </w:r>
      <w:r w:rsidRPr="00BE4BF4">
        <w:rPr>
          <w:b/>
          <w:bCs/>
          <w:i/>
          <w:iCs/>
          <w:color w:val="000000"/>
        </w:rPr>
        <w:t>Результаты первого уровня</w:t>
      </w:r>
      <w:bookmarkEnd w:id="4"/>
    </w:p>
    <w:p w:rsidR="00353D85" w:rsidRPr="00BD3189" w:rsidRDefault="00BE4BF4" w:rsidP="00FF5585">
      <w:pPr>
        <w:ind w:left="20" w:right="340" w:firstLine="360"/>
        <w:jc w:val="both"/>
        <w:rPr>
          <w:color w:val="000000"/>
        </w:rPr>
      </w:pPr>
      <w:r w:rsidRPr="00BE4BF4">
        <w:rPr>
          <w:color w:val="000000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BE4BF4" w:rsidRPr="00BE4BF4" w:rsidRDefault="00BE4BF4" w:rsidP="00FF5585">
      <w:pPr>
        <w:ind w:left="20" w:right="340" w:firstLine="360"/>
        <w:jc w:val="both"/>
        <w:rPr>
          <w:color w:val="000000"/>
        </w:rPr>
      </w:pPr>
      <w:r w:rsidRPr="00BE4BF4">
        <w:rPr>
          <w:b/>
          <w:bCs/>
          <w:i/>
          <w:iCs/>
          <w:color w:val="000000"/>
        </w:rPr>
        <w:t>Результаты второго уровня</w:t>
      </w:r>
    </w:p>
    <w:p w:rsidR="00574F5A" w:rsidRDefault="00BE4BF4" w:rsidP="00FF5585">
      <w:pPr>
        <w:ind w:left="20" w:right="20"/>
        <w:jc w:val="both"/>
        <w:rPr>
          <w:color w:val="000000"/>
        </w:rPr>
      </w:pPr>
      <w:r w:rsidRPr="00BE4BF4">
        <w:rPr>
          <w:color w:val="000000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BE4BF4" w:rsidRPr="00BE4BF4" w:rsidRDefault="00BE4BF4" w:rsidP="00FF5585">
      <w:pPr>
        <w:ind w:left="20" w:right="20"/>
        <w:jc w:val="both"/>
        <w:rPr>
          <w:color w:val="000000"/>
        </w:rPr>
      </w:pPr>
      <w:r w:rsidRPr="00BE4BF4">
        <w:rPr>
          <w:b/>
          <w:bCs/>
          <w:i/>
          <w:iCs/>
          <w:color w:val="000000"/>
        </w:rPr>
        <w:t>Результаты третьего уровня</w:t>
      </w:r>
      <w:r w:rsidRPr="00BE4BF4">
        <w:rPr>
          <w:color w:val="000000"/>
        </w:rPr>
        <w:t xml:space="preserve">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74F5A" w:rsidRDefault="00574F5A" w:rsidP="00FF5585">
      <w:pPr>
        <w:keepNext/>
        <w:keepLines/>
        <w:ind w:left="20" w:right="340" w:firstLine="360"/>
        <w:jc w:val="both"/>
        <w:outlineLvl w:val="1"/>
        <w:rPr>
          <w:b/>
          <w:bCs/>
          <w:color w:val="000000"/>
        </w:rPr>
      </w:pPr>
      <w:bookmarkStart w:id="5" w:name="bookmark5"/>
    </w:p>
    <w:p w:rsidR="00F82AB7" w:rsidRPr="00F82AB7" w:rsidRDefault="00BE4BF4" w:rsidP="00FF5585">
      <w:pPr>
        <w:keepNext/>
        <w:keepLines/>
        <w:ind w:left="20" w:right="340" w:firstLine="360"/>
        <w:jc w:val="both"/>
        <w:outlineLvl w:val="1"/>
        <w:rPr>
          <w:b/>
          <w:bCs/>
          <w:color w:val="000000"/>
        </w:rPr>
      </w:pPr>
      <w:r w:rsidRPr="00BE4BF4">
        <w:rPr>
          <w:b/>
          <w:bCs/>
          <w:color w:val="000000"/>
        </w:rPr>
        <w:t>В соответствии с требованиями стандарта внеурочная деятельность в школе направлена на реализацию следующих направлений развития и воспитания младших школьников:</w:t>
      </w:r>
      <w:bookmarkEnd w:id="5"/>
    </w:p>
    <w:p w:rsidR="00F82AB7" w:rsidRPr="00BA5A98" w:rsidRDefault="00F82AB7" w:rsidP="00FF5585">
      <w:pPr>
        <w:pStyle w:val="a3"/>
        <w:spacing w:before="0" w:beforeAutospacing="0" w:after="0" w:afterAutospacing="0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  <w:rPr>
                <w:b/>
              </w:rPr>
            </w:pPr>
            <w:r w:rsidRPr="005A0C47">
              <w:rPr>
                <w:b/>
              </w:rPr>
              <w:t>Направление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  <w:rPr>
                <w:b/>
              </w:rPr>
            </w:pPr>
            <w:r w:rsidRPr="005A0C47">
              <w:rPr>
                <w:b/>
              </w:rPr>
              <w:t>Решаемые задачи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F5585" w:rsidP="00FF5585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85" w:rsidRPr="00FF5585" w:rsidRDefault="00FF5585" w:rsidP="00FF5585">
            <w:pPr>
              <w:tabs>
                <w:tab w:val="left" w:pos="159"/>
              </w:tabs>
              <w:ind w:left="2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</w:t>
            </w:r>
            <w:r w:rsidRPr="00FF5585">
              <w:rPr>
                <w:color w:val="000000"/>
                <w:sz w:val="23"/>
                <w:szCs w:val="23"/>
              </w:rPr>
              <w:t>ормирование культуры здорового и безопасного образа жизни;</w:t>
            </w:r>
          </w:p>
          <w:p w:rsidR="00F82AB7" w:rsidRPr="00FF5585" w:rsidRDefault="00FF5585" w:rsidP="00FF5585">
            <w:pPr>
              <w:tabs>
                <w:tab w:val="left" w:pos="178"/>
              </w:tabs>
              <w:ind w:left="20" w:right="20"/>
              <w:jc w:val="both"/>
              <w:rPr>
                <w:color w:val="000000"/>
                <w:sz w:val="23"/>
                <w:szCs w:val="23"/>
              </w:rPr>
            </w:pPr>
            <w:r w:rsidRPr="00FF5585">
              <w:rPr>
                <w:color w:val="000000"/>
                <w:sz w:val="23"/>
                <w:szCs w:val="23"/>
              </w:rPr>
              <w:t>использование оптимальных двигательных режимов для детей с учетом их возрастных, психологических и иных особенностей;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Духовно-нравственное</w:t>
            </w:r>
          </w:p>
          <w:p w:rsidR="00F82AB7" w:rsidRPr="005A0C47" w:rsidRDefault="00F82AB7" w:rsidP="00FF5585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proofErr w:type="spellStart"/>
            <w:r w:rsidRPr="005A0C47">
              <w:lastRenderedPageBreak/>
              <w:t>Общеинтеллектуальное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F82AB7" w:rsidRPr="005A0C47" w:rsidTr="00FF5585">
        <w:trPr>
          <w:trHeight w:val="5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Социальное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Формирование таких ценностей как познание, истина,</w:t>
            </w:r>
            <w:r>
              <w:t xml:space="preserve"> целеустремленность, социально-</w:t>
            </w:r>
            <w:r w:rsidRPr="005A0C47">
              <w:t>значимой деятельности</w:t>
            </w:r>
          </w:p>
        </w:tc>
      </w:tr>
    </w:tbl>
    <w:p w:rsidR="00F82AB7" w:rsidRDefault="00F82AB7" w:rsidP="00FF5585">
      <w:pPr>
        <w:ind w:left="-851" w:firstLine="311"/>
        <w:jc w:val="both"/>
      </w:pPr>
    </w:p>
    <w:p w:rsidR="00F82AB7" w:rsidRDefault="00F82AB7" w:rsidP="00FF5585">
      <w:pPr>
        <w:jc w:val="both"/>
        <w:rPr>
          <w:color w:val="000000"/>
        </w:rPr>
      </w:pPr>
    </w:p>
    <w:p w:rsidR="00BE4BF4" w:rsidRPr="00BE4BF4" w:rsidRDefault="00BE4BF4" w:rsidP="00FF5585">
      <w:pPr>
        <w:spacing w:line="317" w:lineRule="exact"/>
        <w:ind w:left="20" w:right="20" w:firstLine="760"/>
        <w:jc w:val="both"/>
        <w:rPr>
          <w:color w:val="000000"/>
        </w:rPr>
      </w:pPr>
      <w:r w:rsidRPr="00BE4BF4">
        <w:rPr>
          <w:color w:val="000000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BE4BF4" w:rsidRPr="00BE4BF4" w:rsidRDefault="00BE4BF4" w:rsidP="00FF5585">
      <w:pPr>
        <w:spacing w:line="317" w:lineRule="exact"/>
        <w:ind w:left="20" w:right="20" w:firstLine="760"/>
        <w:jc w:val="both"/>
        <w:rPr>
          <w:color w:val="000000"/>
        </w:rPr>
      </w:pPr>
      <w:proofErr w:type="gramStart"/>
      <w:r w:rsidRPr="00BE4BF4">
        <w:rPr>
          <w:color w:val="000000"/>
        </w:rPr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т.д..</w:t>
      </w:r>
      <w:proofErr w:type="gramEnd"/>
    </w:p>
    <w:p w:rsidR="00BE4BF4" w:rsidRPr="00BE4BF4" w:rsidRDefault="00BE4BF4" w:rsidP="00FF5585">
      <w:pPr>
        <w:keepNext/>
        <w:keepLines/>
        <w:spacing w:line="317" w:lineRule="exact"/>
        <w:ind w:left="20" w:firstLine="760"/>
        <w:jc w:val="both"/>
        <w:outlineLvl w:val="1"/>
        <w:rPr>
          <w:b/>
          <w:bCs/>
          <w:color w:val="000000"/>
        </w:rPr>
      </w:pPr>
      <w:bookmarkStart w:id="6" w:name="bookmark8"/>
      <w:r w:rsidRPr="00BE4BF4">
        <w:rPr>
          <w:b/>
          <w:bCs/>
          <w:color w:val="000000"/>
        </w:rPr>
        <w:t>Программы внеурочной деятельности направлены:</w:t>
      </w:r>
      <w:bookmarkEnd w:id="6"/>
    </w:p>
    <w:p w:rsidR="00BE4BF4" w:rsidRP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</w:rPr>
      </w:pPr>
      <w:r w:rsidRPr="00BE4BF4">
        <w:rPr>
          <w:color w:val="000000"/>
        </w:rPr>
        <w:t>на расширение содержания программ общего образования;</w:t>
      </w:r>
    </w:p>
    <w:p w:rsidR="00BE4BF4" w:rsidRP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</w:rPr>
      </w:pPr>
      <w:r w:rsidRPr="00BE4BF4">
        <w:rPr>
          <w:color w:val="000000"/>
        </w:rPr>
        <w:t>на реализацию основных направлений региональной образовательной политики;</w:t>
      </w:r>
    </w:p>
    <w:p w:rsid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</w:rPr>
      </w:pPr>
      <w:r w:rsidRPr="00BE4BF4">
        <w:rPr>
          <w:color w:val="000000"/>
        </w:rPr>
        <w:t>на формирование личности ребенка средствами искусства, творчества, спорта.</w:t>
      </w:r>
    </w:p>
    <w:p w:rsidR="00FF5585" w:rsidRDefault="00FF5585" w:rsidP="00FF5585">
      <w:pPr>
        <w:tabs>
          <w:tab w:val="left" w:pos="159"/>
        </w:tabs>
        <w:spacing w:line="317" w:lineRule="exact"/>
        <w:ind w:left="20"/>
        <w:jc w:val="both"/>
        <w:rPr>
          <w:color w:val="000000"/>
        </w:rPr>
      </w:pPr>
    </w:p>
    <w:p w:rsidR="00FF5585" w:rsidRPr="00FF5585" w:rsidRDefault="00FF5585" w:rsidP="00FF5585">
      <w:pPr>
        <w:spacing w:line="317" w:lineRule="exact"/>
        <w:ind w:left="20" w:right="20" w:firstLine="760"/>
        <w:jc w:val="both"/>
        <w:rPr>
          <w:color w:val="000000"/>
          <w:sz w:val="23"/>
          <w:szCs w:val="23"/>
        </w:rPr>
      </w:pPr>
      <w:r w:rsidRPr="00FF5585">
        <w:rPr>
          <w:b/>
          <w:bCs/>
          <w:color w:val="000000"/>
          <w:sz w:val="23"/>
          <w:szCs w:val="23"/>
        </w:rPr>
        <w:t>Спортивно-оздоровительное направление</w:t>
      </w:r>
      <w:r w:rsidRPr="00FF5585">
        <w:rPr>
          <w:color w:val="000000"/>
          <w:sz w:val="23"/>
          <w:szCs w:val="23"/>
        </w:rPr>
        <w:t xml:space="preserve"> создает условия для полноценного физического и психического здоровья школьников. </w:t>
      </w:r>
      <w:r w:rsidRPr="00FF5585">
        <w:rPr>
          <w:b/>
          <w:bCs/>
          <w:i/>
          <w:iCs/>
          <w:color w:val="000000"/>
          <w:sz w:val="23"/>
          <w:szCs w:val="23"/>
        </w:rPr>
        <w:t>Основные задачи: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59"/>
        </w:tabs>
        <w:spacing w:line="317" w:lineRule="exact"/>
        <w:ind w:left="20"/>
        <w:jc w:val="both"/>
        <w:rPr>
          <w:color w:val="000000"/>
          <w:sz w:val="23"/>
          <w:szCs w:val="23"/>
        </w:rPr>
      </w:pPr>
      <w:r w:rsidRPr="00FF5585">
        <w:rPr>
          <w:color w:val="000000"/>
          <w:sz w:val="23"/>
          <w:szCs w:val="23"/>
        </w:rPr>
        <w:t>формирование культуры здорового и безопасного образа жизни;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78"/>
        </w:tabs>
        <w:spacing w:line="317" w:lineRule="exact"/>
        <w:ind w:left="20" w:right="20"/>
        <w:jc w:val="both"/>
        <w:rPr>
          <w:color w:val="000000"/>
          <w:sz w:val="23"/>
          <w:szCs w:val="23"/>
        </w:rPr>
      </w:pPr>
      <w:r w:rsidRPr="00FF5585">
        <w:rPr>
          <w:color w:val="000000"/>
          <w:sz w:val="23"/>
          <w:szCs w:val="23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54"/>
        </w:tabs>
        <w:spacing w:line="317" w:lineRule="exact"/>
        <w:ind w:left="20"/>
        <w:jc w:val="both"/>
        <w:rPr>
          <w:color w:val="000000"/>
          <w:sz w:val="23"/>
          <w:szCs w:val="23"/>
        </w:rPr>
      </w:pPr>
      <w:r w:rsidRPr="00FF5585">
        <w:rPr>
          <w:color w:val="000000"/>
          <w:sz w:val="23"/>
          <w:szCs w:val="23"/>
        </w:rPr>
        <w:t>развитие потребности в занятиях физической культурой и спортом.</w:t>
      </w:r>
    </w:p>
    <w:p w:rsidR="00FF5585" w:rsidRPr="00FF5585" w:rsidRDefault="00FF5585" w:rsidP="00FF5585">
      <w:pPr>
        <w:spacing w:line="317" w:lineRule="exact"/>
        <w:ind w:left="20" w:right="20" w:firstLine="760"/>
        <w:jc w:val="both"/>
        <w:rPr>
          <w:i/>
          <w:iCs/>
          <w:color w:val="000000"/>
          <w:sz w:val="23"/>
          <w:szCs w:val="23"/>
        </w:rPr>
      </w:pPr>
      <w:r w:rsidRPr="00FF5585">
        <w:rPr>
          <w:color w:val="000000"/>
          <w:sz w:val="23"/>
          <w:szCs w:val="23"/>
        </w:rPr>
        <w:t xml:space="preserve">Данное направление реализуется программами внеурочной деятельности </w:t>
      </w:r>
      <w:r w:rsidR="0024267D">
        <w:rPr>
          <w:i/>
          <w:iCs/>
          <w:color w:val="000000"/>
          <w:sz w:val="23"/>
          <w:szCs w:val="23"/>
        </w:rPr>
        <w:t>«Сп</w:t>
      </w:r>
      <w:r w:rsidR="00CD6410">
        <w:rPr>
          <w:i/>
          <w:iCs/>
          <w:color w:val="000000"/>
          <w:sz w:val="23"/>
          <w:szCs w:val="23"/>
        </w:rPr>
        <w:t xml:space="preserve">ортивный калейдоскоп» </w:t>
      </w:r>
      <w:r w:rsidR="0024267D">
        <w:rPr>
          <w:i/>
          <w:iCs/>
          <w:color w:val="000000"/>
          <w:sz w:val="23"/>
          <w:szCs w:val="23"/>
        </w:rPr>
        <w:t xml:space="preserve"> 7</w:t>
      </w:r>
      <w:r w:rsidR="00A5629A">
        <w:rPr>
          <w:i/>
          <w:iCs/>
          <w:color w:val="000000"/>
          <w:sz w:val="23"/>
          <w:szCs w:val="23"/>
        </w:rPr>
        <w:t>-8</w:t>
      </w:r>
      <w:r w:rsidR="0024267D">
        <w:rPr>
          <w:i/>
          <w:iCs/>
          <w:color w:val="000000"/>
          <w:sz w:val="23"/>
          <w:szCs w:val="23"/>
        </w:rPr>
        <w:t>кл -1ч</w:t>
      </w:r>
      <w:r w:rsidR="0098289E">
        <w:rPr>
          <w:i/>
          <w:iCs/>
          <w:color w:val="000000"/>
          <w:sz w:val="23"/>
          <w:szCs w:val="23"/>
        </w:rPr>
        <w:t xml:space="preserve">., 9 </w:t>
      </w:r>
      <w:proofErr w:type="spellStart"/>
      <w:r w:rsidR="0098289E">
        <w:rPr>
          <w:i/>
          <w:iCs/>
          <w:color w:val="000000"/>
          <w:sz w:val="23"/>
          <w:szCs w:val="23"/>
        </w:rPr>
        <w:t>кл</w:t>
      </w:r>
      <w:proofErr w:type="spellEnd"/>
      <w:r w:rsidR="0098289E">
        <w:rPr>
          <w:i/>
          <w:iCs/>
          <w:color w:val="000000"/>
          <w:sz w:val="23"/>
          <w:szCs w:val="23"/>
        </w:rPr>
        <w:t xml:space="preserve">.- 1 </w:t>
      </w:r>
      <w:r w:rsidR="00CD6410">
        <w:rPr>
          <w:i/>
          <w:iCs/>
          <w:color w:val="000000"/>
          <w:sz w:val="23"/>
          <w:szCs w:val="23"/>
        </w:rPr>
        <w:t>.</w:t>
      </w:r>
    </w:p>
    <w:p w:rsidR="00FF5585" w:rsidRPr="00FF5585" w:rsidRDefault="00FF5585" w:rsidP="00FF5585">
      <w:pPr>
        <w:spacing w:line="317" w:lineRule="exact"/>
        <w:ind w:left="20" w:right="20" w:firstLine="680"/>
        <w:jc w:val="both"/>
        <w:rPr>
          <w:color w:val="000000"/>
          <w:sz w:val="23"/>
          <w:szCs w:val="23"/>
        </w:rPr>
      </w:pPr>
      <w:r w:rsidRPr="00FF5585">
        <w:rPr>
          <w:color w:val="000000"/>
          <w:sz w:val="23"/>
          <w:szCs w:val="23"/>
        </w:rPr>
        <w:t>По итогам работы в данном направлении проводятся соревнования, показательные выступления, круглые столы, Дни здоровья.</w:t>
      </w:r>
    </w:p>
    <w:p w:rsidR="00F82AB7" w:rsidRPr="00BE4BF4" w:rsidRDefault="00F82AB7" w:rsidP="00FF5585">
      <w:pPr>
        <w:spacing w:line="317" w:lineRule="exact"/>
        <w:ind w:right="20"/>
        <w:jc w:val="both"/>
        <w:rPr>
          <w:color w:val="000000"/>
        </w:rPr>
      </w:pPr>
    </w:p>
    <w:p w:rsidR="00BE4BF4" w:rsidRPr="00BE4BF4" w:rsidRDefault="00BE4BF4" w:rsidP="00FF5585">
      <w:pPr>
        <w:spacing w:line="317" w:lineRule="exact"/>
        <w:ind w:left="20" w:right="20" w:firstLine="680"/>
        <w:jc w:val="both"/>
        <w:rPr>
          <w:color w:val="000000"/>
        </w:rPr>
      </w:pPr>
      <w:r w:rsidRPr="00BE4BF4">
        <w:rPr>
          <w:color w:val="000000"/>
        </w:rPr>
        <w:t>Целью</w:t>
      </w:r>
      <w:r w:rsidRPr="00BE4BF4">
        <w:rPr>
          <w:b/>
          <w:bCs/>
          <w:color w:val="000000"/>
        </w:rPr>
        <w:t xml:space="preserve"> духовно-нравственного</w:t>
      </w:r>
      <w:r w:rsidRPr="00BE4BF4">
        <w:rPr>
          <w:color w:val="000000"/>
        </w:rPr>
        <w:t xml:space="preserve"> направления является освоение школьниками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BE4BF4" w:rsidRPr="00BE4BF4" w:rsidRDefault="00BE4BF4" w:rsidP="00FF5585">
      <w:pPr>
        <w:spacing w:line="317" w:lineRule="exact"/>
        <w:ind w:left="20" w:firstLine="680"/>
        <w:jc w:val="both"/>
        <w:rPr>
          <w:b/>
          <w:bCs/>
          <w:i/>
          <w:iCs/>
          <w:color w:val="000000"/>
        </w:rPr>
      </w:pPr>
      <w:r w:rsidRPr="00BE4BF4">
        <w:rPr>
          <w:b/>
          <w:bCs/>
          <w:i/>
          <w:iCs/>
          <w:color w:val="000000"/>
        </w:rPr>
        <w:t>Основные задачи: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38"/>
        </w:tabs>
        <w:spacing w:line="322" w:lineRule="exact"/>
        <w:ind w:left="20" w:right="20"/>
        <w:jc w:val="both"/>
        <w:rPr>
          <w:color w:val="000000"/>
        </w:rPr>
      </w:pPr>
      <w:r w:rsidRPr="00BE4BF4">
        <w:rPr>
          <w:color w:val="000000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самовоспитания и универсальной духовно- нравственной компетенции - «становиться лучше»;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390"/>
        </w:tabs>
        <w:spacing w:line="322" w:lineRule="exact"/>
        <w:ind w:left="20" w:right="20"/>
        <w:jc w:val="both"/>
        <w:rPr>
          <w:color w:val="000000"/>
        </w:rPr>
      </w:pPr>
      <w:r w:rsidRPr="00BE4BF4">
        <w:rPr>
          <w:color w:val="000000"/>
        </w:rPr>
        <w:t>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91"/>
        </w:tabs>
        <w:spacing w:line="322" w:lineRule="exact"/>
        <w:ind w:left="20" w:right="20"/>
        <w:jc w:val="both"/>
        <w:rPr>
          <w:color w:val="000000"/>
        </w:rPr>
      </w:pPr>
      <w:r w:rsidRPr="00BE4BF4">
        <w:rPr>
          <w:color w:val="000000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404"/>
        </w:tabs>
        <w:spacing w:line="322" w:lineRule="exact"/>
        <w:ind w:left="20" w:right="20"/>
        <w:jc w:val="both"/>
        <w:rPr>
          <w:color w:val="000000"/>
        </w:rPr>
      </w:pPr>
      <w:r w:rsidRPr="00BE4BF4">
        <w:rPr>
          <w:color w:val="000000"/>
        </w:rPr>
        <w:t>формирование основ нравственного самосознания личности (совести)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322" w:lineRule="exact"/>
        <w:ind w:left="20"/>
        <w:jc w:val="both"/>
        <w:rPr>
          <w:color w:val="000000"/>
        </w:rPr>
      </w:pPr>
      <w:r w:rsidRPr="00BE4BF4">
        <w:rPr>
          <w:color w:val="000000"/>
        </w:rPr>
        <w:t xml:space="preserve">принятие </w:t>
      </w:r>
      <w:proofErr w:type="gramStart"/>
      <w:r w:rsidRPr="00BE4BF4">
        <w:rPr>
          <w:color w:val="000000"/>
        </w:rPr>
        <w:t>обучающимся</w:t>
      </w:r>
      <w:proofErr w:type="gramEnd"/>
      <w:r w:rsidRPr="00BE4BF4">
        <w:rPr>
          <w:color w:val="000000"/>
        </w:rPr>
        <w:t xml:space="preserve"> базовых общенациональных ценностей;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322" w:lineRule="exact"/>
        <w:ind w:left="20"/>
        <w:jc w:val="both"/>
        <w:rPr>
          <w:color w:val="000000"/>
        </w:rPr>
      </w:pPr>
      <w:r w:rsidRPr="00BE4BF4">
        <w:rPr>
          <w:color w:val="000000"/>
        </w:rPr>
        <w:t>формирование основ российской гражданской идентичности;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230" w:lineRule="exact"/>
        <w:ind w:left="20"/>
        <w:jc w:val="both"/>
        <w:rPr>
          <w:color w:val="000000"/>
        </w:rPr>
      </w:pPr>
      <w:r w:rsidRPr="00BE4BF4">
        <w:rPr>
          <w:color w:val="000000"/>
        </w:rPr>
        <w:lastRenderedPageBreak/>
        <w:t>формирование патриотизма и гражданской солидарности;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82"/>
        </w:tabs>
        <w:spacing w:line="317" w:lineRule="exact"/>
        <w:ind w:left="20" w:right="20"/>
        <w:jc w:val="both"/>
        <w:rPr>
          <w:color w:val="000000"/>
        </w:rPr>
      </w:pPr>
      <w:r w:rsidRPr="00BE4BF4">
        <w:rPr>
          <w:color w:val="00000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74F5A" w:rsidRDefault="00BE4BF4" w:rsidP="00FF5585">
      <w:pPr>
        <w:spacing w:line="317" w:lineRule="exact"/>
        <w:ind w:left="20" w:right="20" w:firstLine="680"/>
        <w:jc w:val="both"/>
        <w:rPr>
          <w:i/>
          <w:iCs/>
          <w:color w:val="000000"/>
        </w:rPr>
      </w:pPr>
      <w:r w:rsidRPr="00BE4BF4">
        <w:rPr>
          <w:color w:val="000000"/>
        </w:rPr>
        <w:t xml:space="preserve">По данному направлению реализуется программа внеурочной деятельности </w:t>
      </w:r>
      <w:r w:rsidR="00574F5A">
        <w:rPr>
          <w:i/>
          <w:iCs/>
          <w:color w:val="000000"/>
        </w:rPr>
        <w:t>«</w:t>
      </w:r>
      <w:r w:rsidR="00BD3189">
        <w:rPr>
          <w:i/>
          <w:iCs/>
          <w:color w:val="000000"/>
        </w:rPr>
        <w:t>Основы духовно-нравственной культуры народов России</w:t>
      </w:r>
      <w:r w:rsidR="00574F5A">
        <w:rPr>
          <w:i/>
          <w:iCs/>
          <w:color w:val="000000"/>
        </w:rPr>
        <w:t>» 5-6кл-1ч; 7</w:t>
      </w:r>
      <w:r w:rsidR="00A5629A">
        <w:rPr>
          <w:i/>
          <w:iCs/>
          <w:color w:val="000000"/>
        </w:rPr>
        <w:t>-8</w:t>
      </w:r>
      <w:r w:rsidR="00574F5A">
        <w:rPr>
          <w:i/>
          <w:iCs/>
          <w:color w:val="000000"/>
        </w:rPr>
        <w:t>кл-1ч</w:t>
      </w:r>
      <w:r w:rsidR="0043681E">
        <w:rPr>
          <w:i/>
          <w:iCs/>
          <w:color w:val="000000"/>
        </w:rPr>
        <w:t>, «</w:t>
      </w:r>
      <w:proofErr w:type="spellStart"/>
      <w:r w:rsidR="0043681E">
        <w:rPr>
          <w:i/>
          <w:iCs/>
          <w:color w:val="000000"/>
        </w:rPr>
        <w:t>Доноведение</w:t>
      </w:r>
      <w:proofErr w:type="spellEnd"/>
      <w:r w:rsidR="0043681E">
        <w:rPr>
          <w:i/>
          <w:iCs/>
          <w:color w:val="000000"/>
        </w:rPr>
        <w:t>» 1-</w:t>
      </w:r>
      <w:r w:rsidR="0043681E" w:rsidRPr="0043681E">
        <w:rPr>
          <w:i/>
          <w:iCs/>
          <w:color w:val="000000"/>
        </w:rPr>
        <w:t>2</w:t>
      </w:r>
      <w:r w:rsidR="0043681E">
        <w:rPr>
          <w:i/>
          <w:iCs/>
          <w:color w:val="000000"/>
        </w:rPr>
        <w:t xml:space="preserve">кл -1ч., </w:t>
      </w:r>
      <w:r w:rsidR="0043681E" w:rsidRPr="0043681E">
        <w:rPr>
          <w:i/>
          <w:iCs/>
          <w:color w:val="000000"/>
        </w:rPr>
        <w:t>3-4</w:t>
      </w:r>
      <w:r w:rsidR="005B3FA1">
        <w:rPr>
          <w:i/>
          <w:iCs/>
          <w:color w:val="000000"/>
        </w:rPr>
        <w:t>кл – 1ч</w:t>
      </w:r>
    </w:p>
    <w:p w:rsidR="00BE4BF4" w:rsidRDefault="00BE4BF4" w:rsidP="00FF5585">
      <w:pPr>
        <w:spacing w:line="317" w:lineRule="exact"/>
        <w:ind w:left="20" w:right="20" w:firstLine="680"/>
        <w:jc w:val="both"/>
        <w:rPr>
          <w:color w:val="000000"/>
        </w:rPr>
      </w:pPr>
      <w:r w:rsidRPr="00BE4BF4">
        <w:rPr>
          <w:color w:val="000000"/>
        </w:rPr>
        <w:t>По итогам работы в данном направлении проводятся диспуты, защита проектов конкурсы, выставки.</w:t>
      </w:r>
    </w:p>
    <w:p w:rsidR="00921025" w:rsidRPr="00BE4BF4" w:rsidRDefault="00921025" w:rsidP="00FF5585">
      <w:pPr>
        <w:spacing w:line="317" w:lineRule="exact"/>
        <w:ind w:left="20" w:right="20" w:firstLine="680"/>
        <w:jc w:val="both"/>
        <w:rPr>
          <w:color w:val="000000"/>
        </w:rPr>
      </w:pPr>
    </w:p>
    <w:p w:rsidR="00BE4BF4" w:rsidRPr="00BE4BF4" w:rsidRDefault="00BE4BF4" w:rsidP="00FF5585">
      <w:pPr>
        <w:spacing w:line="317" w:lineRule="exact"/>
        <w:ind w:left="20" w:right="20" w:firstLine="680"/>
        <w:jc w:val="both"/>
        <w:rPr>
          <w:color w:val="000000"/>
        </w:rPr>
      </w:pPr>
      <w:r w:rsidRPr="00BE4BF4">
        <w:rPr>
          <w:b/>
          <w:bCs/>
          <w:color w:val="000000"/>
        </w:rPr>
        <w:t>Социальное направление</w:t>
      </w:r>
      <w:r w:rsidRPr="00BE4BF4">
        <w:rPr>
          <w:color w:val="000000"/>
        </w:rPr>
        <w:t xml:space="preserve"> помогает школьникам освоить разнообразные способы деятельности, развить активность и пробудить стремление к самостоятельности и творчеству.</w:t>
      </w:r>
    </w:p>
    <w:p w:rsidR="00BE4BF4" w:rsidRPr="00BE4BF4" w:rsidRDefault="00BE4BF4" w:rsidP="00FF5585">
      <w:pPr>
        <w:spacing w:line="317" w:lineRule="exact"/>
        <w:ind w:left="20" w:firstLine="680"/>
        <w:jc w:val="both"/>
        <w:rPr>
          <w:b/>
          <w:bCs/>
          <w:i/>
          <w:iCs/>
          <w:color w:val="000000"/>
        </w:rPr>
      </w:pPr>
      <w:r w:rsidRPr="00BE4BF4">
        <w:rPr>
          <w:b/>
          <w:bCs/>
          <w:i/>
          <w:iCs/>
          <w:color w:val="000000"/>
        </w:rPr>
        <w:t>Основные задачи: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формирование у детей основных представлений и навыков рационального питания;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воспитывать ответственное отношение к своему здоровью, как главной человеческой ценности;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воспитание у детей культуры питания;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воспитание умения соблюдать режим, правила гигиены, умение выбирать полезные продукты и блюда;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развитие познавательного отношения и интереса к изучаемой теме;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развитие коммуникативных навыков;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формирование навыков ЗОЖ;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расширение осведомленности учащихся и их родителей в области рационального питания.</w:t>
      </w:r>
    </w:p>
    <w:p w:rsidR="00BE4BF4" w:rsidRPr="00BE4BF4" w:rsidRDefault="00BE4BF4" w:rsidP="00FF5585">
      <w:pPr>
        <w:spacing w:line="317" w:lineRule="exact"/>
        <w:ind w:left="20" w:right="60" w:firstLine="660"/>
        <w:jc w:val="both"/>
        <w:rPr>
          <w:color w:val="000000"/>
        </w:rPr>
      </w:pPr>
      <w:r w:rsidRPr="00BE4BF4">
        <w:rPr>
          <w:color w:val="000000"/>
        </w:rPr>
        <w:t>Данное направление реализуется программой внеурочной деятельности</w:t>
      </w:r>
      <w:r w:rsidRPr="00BE4BF4">
        <w:rPr>
          <w:i/>
          <w:iCs/>
          <w:color w:val="000000"/>
        </w:rPr>
        <w:t xml:space="preserve"> </w:t>
      </w:r>
      <w:r w:rsidR="0043681E">
        <w:rPr>
          <w:i/>
          <w:iCs/>
          <w:color w:val="000000"/>
        </w:rPr>
        <w:t>«Уроки здорового питания» 1-</w:t>
      </w:r>
      <w:r w:rsidR="00092F67" w:rsidRPr="00092F67">
        <w:rPr>
          <w:i/>
          <w:iCs/>
          <w:color w:val="000000"/>
        </w:rPr>
        <w:t>3</w:t>
      </w:r>
      <w:r w:rsidR="0043681E">
        <w:rPr>
          <w:i/>
          <w:iCs/>
          <w:color w:val="000000"/>
        </w:rPr>
        <w:t xml:space="preserve">кл -1ч, </w:t>
      </w:r>
      <w:r w:rsidR="00092F67" w:rsidRPr="00092F67">
        <w:rPr>
          <w:i/>
          <w:iCs/>
          <w:color w:val="000000"/>
        </w:rPr>
        <w:t>2</w:t>
      </w:r>
      <w:r w:rsidR="0043681E" w:rsidRPr="0043681E">
        <w:rPr>
          <w:i/>
          <w:iCs/>
          <w:color w:val="000000"/>
        </w:rPr>
        <w:t>-4</w:t>
      </w:r>
      <w:r w:rsidR="005B3FA1">
        <w:rPr>
          <w:i/>
          <w:iCs/>
          <w:color w:val="000000"/>
        </w:rPr>
        <w:t>кл -1ч.</w:t>
      </w:r>
    </w:p>
    <w:p w:rsidR="00BE4BF4" w:rsidRPr="00BE4BF4" w:rsidRDefault="00BE4BF4" w:rsidP="00FF5585">
      <w:pPr>
        <w:spacing w:line="317" w:lineRule="exact"/>
        <w:ind w:left="20" w:right="60" w:firstLine="660"/>
        <w:jc w:val="both"/>
        <w:rPr>
          <w:color w:val="000000"/>
        </w:rPr>
      </w:pPr>
      <w:r w:rsidRPr="00BE4BF4">
        <w:rPr>
          <w:color w:val="000000"/>
        </w:rPr>
        <w:t>По итогам работы в данном направлении проводятся конкурсы, выставки, защиты проектов, выпуск газеты.</w:t>
      </w:r>
    </w:p>
    <w:p w:rsidR="00201664" w:rsidRDefault="00201664" w:rsidP="00FF5585">
      <w:pPr>
        <w:spacing w:line="317" w:lineRule="exact"/>
        <w:ind w:left="20" w:right="60" w:firstLine="660"/>
        <w:jc w:val="both"/>
        <w:rPr>
          <w:b/>
          <w:bCs/>
          <w:color w:val="000000"/>
        </w:rPr>
      </w:pPr>
    </w:p>
    <w:p w:rsidR="00BE4BF4" w:rsidRDefault="00BE4BF4" w:rsidP="00FF5585">
      <w:pPr>
        <w:spacing w:line="317" w:lineRule="exact"/>
        <w:ind w:left="20" w:right="60" w:firstLine="660"/>
        <w:jc w:val="both"/>
        <w:rPr>
          <w:color w:val="000000"/>
        </w:rPr>
      </w:pPr>
      <w:proofErr w:type="spellStart"/>
      <w:r w:rsidRPr="00BE4BF4">
        <w:rPr>
          <w:b/>
          <w:bCs/>
          <w:color w:val="000000"/>
        </w:rPr>
        <w:t>Общеинтеллектуальное</w:t>
      </w:r>
      <w:proofErr w:type="spellEnd"/>
      <w:r w:rsidRPr="00BE4BF4">
        <w:rPr>
          <w:b/>
          <w:bCs/>
          <w:color w:val="000000"/>
        </w:rPr>
        <w:t xml:space="preserve"> направление</w:t>
      </w:r>
      <w:r w:rsidRPr="00BE4BF4">
        <w:rPr>
          <w:color w:val="000000"/>
        </w:rPr>
        <w:t xml:space="preserve"> предназначено помочь освоить разнообразные способы познания окружающего мира, развить интеллектуальные способности.</w:t>
      </w:r>
    </w:p>
    <w:p w:rsidR="00201664" w:rsidRPr="00201664" w:rsidRDefault="00201664" w:rsidP="00FF5585">
      <w:pPr>
        <w:spacing w:line="317" w:lineRule="exact"/>
        <w:ind w:left="20" w:firstLine="660"/>
        <w:jc w:val="both"/>
        <w:rPr>
          <w:b/>
          <w:bCs/>
          <w:i/>
          <w:iCs/>
          <w:color w:val="000000"/>
        </w:rPr>
      </w:pPr>
      <w:r w:rsidRPr="00201664">
        <w:rPr>
          <w:b/>
          <w:bCs/>
          <w:i/>
          <w:iCs/>
          <w:color w:val="000000"/>
        </w:rPr>
        <w:t>Основные задачи: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7"/>
        </w:tabs>
        <w:spacing w:line="317" w:lineRule="exact"/>
        <w:ind w:left="20"/>
        <w:jc w:val="both"/>
        <w:rPr>
          <w:color w:val="000000"/>
        </w:rPr>
      </w:pPr>
      <w:r w:rsidRPr="00201664">
        <w:rPr>
          <w:color w:val="000000"/>
        </w:rPr>
        <w:t>формирование навыков научно-интеллектуального труда;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2"/>
        </w:tabs>
        <w:spacing w:line="230" w:lineRule="exact"/>
        <w:ind w:left="20"/>
        <w:jc w:val="both"/>
        <w:rPr>
          <w:color w:val="000000"/>
        </w:rPr>
      </w:pPr>
      <w:r w:rsidRPr="00201664">
        <w:rPr>
          <w:color w:val="000000"/>
        </w:rPr>
        <w:t>развитие культуры логического и алгоритмического мышления, воображения;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7"/>
        </w:tabs>
        <w:spacing w:line="317" w:lineRule="exact"/>
        <w:ind w:left="20" w:right="60"/>
        <w:jc w:val="both"/>
        <w:rPr>
          <w:color w:val="000000"/>
        </w:rPr>
      </w:pPr>
      <w:r w:rsidRPr="00201664">
        <w:rPr>
          <w:color w:val="000000"/>
        </w:rPr>
        <w:t xml:space="preserve">формирование первоначального опыта практической преобразовательной деятельности; </w:t>
      </w:r>
      <w:proofErr w:type="gramStart"/>
      <w:r w:rsidRPr="00201664">
        <w:rPr>
          <w:color w:val="000000"/>
        </w:rPr>
        <w:t>-о</w:t>
      </w:r>
      <w:proofErr w:type="gramEnd"/>
      <w:r w:rsidRPr="00201664">
        <w:rPr>
          <w:color w:val="000000"/>
        </w:rPr>
        <w:t>владение навыками УУД у обучающихся на ступени начального общего образования и основного общего образования.</w:t>
      </w:r>
    </w:p>
    <w:p w:rsidR="00201664" w:rsidRPr="00201664" w:rsidRDefault="00201664" w:rsidP="00FF5585">
      <w:pPr>
        <w:spacing w:line="317" w:lineRule="exact"/>
        <w:ind w:left="20" w:right="60" w:firstLine="660"/>
        <w:jc w:val="both"/>
        <w:rPr>
          <w:i/>
          <w:iCs/>
          <w:color w:val="000000"/>
        </w:rPr>
      </w:pPr>
      <w:r w:rsidRPr="00201664">
        <w:rPr>
          <w:color w:val="000000"/>
        </w:rPr>
        <w:t xml:space="preserve">Данное направление реализуется программами внеурочной деятельности </w:t>
      </w:r>
      <w:r w:rsidRPr="00201664">
        <w:rPr>
          <w:i/>
          <w:iCs/>
          <w:color w:val="000000"/>
        </w:rPr>
        <w:t xml:space="preserve">«Шахматная </w:t>
      </w:r>
      <w:r>
        <w:rPr>
          <w:i/>
          <w:iCs/>
          <w:color w:val="000000"/>
        </w:rPr>
        <w:t>школа</w:t>
      </w:r>
      <w:r w:rsidRPr="00201664">
        <w:rPr>
          <w:i/>
          <w:iCs/>
          <w:color w:val="000000"/>
        </w:rPr>
        <w:t>»</w:t>
      </w:r>
      <w:r w:rsidR="0043681E">
        <w:rPr>
          <w:i/>
          <w:iCs/>
          <w:color w:val="000000"/>
        </w:rPr>
        <w:t xml:space="preserve"> 1-</w:t>
      </w:r>
      <w:r w:rsidR="00092F67" w:rsidRPr="00092F67">
        <w:rPr>
          <w:i/>
          <w:iCs/>
          <w:color w:val="000000"/>
        </w:rPr>
        <w:t>3</w:t>
      </w:r>
      <w:r w:rsidR="0043681E">
        <w:rPr>
          <w:i/>
          <w:iCs/>
          <w:color w:val="000000"/>
        </w:rPr>
        <w:t xml:space="preserve">кл-1ч, </w:t>
      </w:r>
      <w:r w:rsidR="00092F67" w:rsidRPr="00092F67">
        <w:rPr>
          <w:i/>
          <w:iCs/>
          <w:color w:val="000000"/>
        </w:rPr>
        <w:t>2</w:t>
      </w:r>
      <w:r w:rsidR="0043681E" w:rsidRPr="0043681E">
        <w:rPr>
          <w:i/>
          <w:iCs/>
          <w:color w:val="000000"/>
        </w:rPr>
        <w:t>-4</w:t>
      </w:r>
      <w:r w:rsidR="0043681E">
        <w:rPr>
          <w:i/>
          <w:iCs/>
          <w:color w:val="000000"/>
        </w:rPr>
        <w:t>кл -1ч, «</w:t>
      </w:r>
      <w:proofErr w:type="spellStart"/>
      <w:r w:rsidR="0043681E">
        <w:rPr>
          <w:i/>
          <w:iCs/>
          <w:color w:val="000000"/>
        </w:rPr>
        <w:t>Инфознайка</w:t>
      </w:r>
      <w:proofErr w:type="spellEnd"/>
      <w:r w:rsidR="0043681E">
        <w:rPr>
          <w:i/>
          <w:iCs/>
          <w:color w:val="000000"/>
        </w:rPr>
        <w:t xml:space="preserve">» </w:t>
      </w:r>
      <w:r w:rsidR="00CD6410">
        <w:rPr>
          <w:i/>
          <w:iCs/>
          <w:color w:val="000000"/>
        </w:rPr>
        <w:t>2</w:t>
      </w:r>
      <w:r w:rsidR="0043681E" w:rsidRPr="0043681E">
        <w:rPr>
          <w:i/>
          <w:iCs/>
          <w:color w:val="000000"/>
        </w:rPr>
        <w:t xml:space="preserve">-4 </w:t>
      </w:r>
      <w:proofErr w:type="spellStart"/>
      <w:r w:rsidR="008C3589">
        <w:rPr>
          <w:i/>
          <w:iCs/>
          <w:color w:val="000000"/>
        </w:rPr>
        <w:t>кл</w:t>
      </w:r>
      <w:proofErr w:type="spellEnd"/>
      <w:r w:rsidR="008C3589">
        <w:rPr>
          <w:i/>
          <w:iCs/>
          <w:color w:val="000000"/>
        </w:rPr>
        <w:t xml:space="preserve"> – 1ч, 5-6кл -1ч</w:t>
      </w:r>
      <w:r w:rsidR="00CD6410">
        <w:rPr>
          <w:i/>
          <w:iCs/>
          <w:color w:val="000000"/>
        </w:rPr>
        <w:t xml:space="preserve">. </w:t>
      </w:r>
      <w:r w:rsidR="005B3FA1">
        <w:rPr>
          <w:i/>
          <w:iCs/>
          <w:color w:val="000000"/>
        </w:rPr>
        <w:t xml:space="preserve"> </w:t>
      </w:r>
      <w:r w:rsidRPr="00201664">
        <w:rPr>
          <w:color w:val="000000"/>
        </w:rPr>
        <w:t xml:space="preserve"> По итогам работы в данном направлении проводятся конкурсы, защита проектов, участие в научно-практических конференциях школьников.</w:t>
      </w: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82AB7">
      <w:pPr>
        <w:spacing w:after="200" w:line="276" w:lineRule="auto"/>
        <w:jc w:val="center"/>
        <w:rPr>
          <w:sz w:val="32"/>
          <w:szCs w:val="32"/>
        </w:rPr>
      </w:pPr>
    </w:p>
    <w:p w:rsidR="00353D85" w:rsidRDefault="00353D85" w:rsidP="00F82AB7">
      <w:pPr>
        <w:spacing w:after="200" w:line="276" w:lineRule="auto"/>
        <w:jc w:val="center"/>
        <w:rPr>
          <w:sz w:val="32"/>
          <w:szCs w:val="32"/>
        </w:rPr>
      </w:pPr>
    </w:p>
    <w:p w:rsidR="0043681E" w:rsidRDefault="0043681E" w:rsidP="0043681E">
      <w:pPr>
        <w:jc w:val="center"/>
        <w:rPr>
          <w:sz w:val="32"/>
          <w:szCs w:val="32"/>
        </w:rPr>
      </w:pPr>
      <w:r w:rsidRPr="0004384E">
        <w:rPr>
          <w:sz w:val="32"/>
          <w:szCs w:val="32"/>
        </w:rPr>
        <w:t>Внеурочная  деятельность</w:t>
      </w:r>
      <w:r>
        <w:rPr>
          <w:sz w:val="32"/>
          <w:szCs w:val="32"/>
        </w:rPr>
        <w:t xml:space="preserve"> учащихся </w:t>
      </w:r>
    </w:p>
    <w:p w:rsidR="0043681E" w:rsidRPr="0019518B" w:rsidRDefault="0043681E" w:rsidP="0043681E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Верхнеобливской ООШ</w:t>
      </w:r>
      <w:r w:rsidRPr="0019518B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CD641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D6410">
        <w:rPr>
          <w:sz w:val="28"/>
          <w:szCs w:val="28"/>
        </w:rPr>
        <w:t>21</w:t>
      </w:r>
      <w:r w:rsidRPr="0004384E">
        <w:rPr>
          <w:sz w:val="28"/>
          <w:szCs w:val="28"/>
        </w:rPr>
        <w:t xml:space="preserve"> </w:t>
      </w:r>
      <w:proofErr w:type="spellStart"/>
      <w:r w:rsidRPr="0004384E">
        <w:rPr>
          <w:sz w:val="28"/>
          <w:szCs w:val="28"/>
        </w:rPr>
        <w:t>уч</w:t>
      </w:r>
      <w:proofErr w:type="spellEnd"/>
      <w:r w:rsidRPr="0004384E">
        <w:rPr>
          <w:sz w:val="28"/>
          <w:szCs w:val="28"/>
        </w:rPr>
        <w:t xml:space="preserve"> год</w:t>
      </w:r>
    </w:p>
    <w:tbl>
      <w:tblPr>
        <w:tblW w:w="5074" w:type="pct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6"/>
        <w:gridCol w:w="5027"/>
        <w:gridCol w:w="2827"/>
      </w:tblGrid>
      <w:tr w:rsidR="0043681E" w:rsidRPr="0004384E" w:rsidTr="007D6200">
        <w:trPr>
          <w:trHeight w:val="521"/>
        </w:trPr>
        <w:tc>
          <w:tcPr>
            <w:tcW w:w="143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Направления развития личности</w:t>
            </w:r>
          </w:p>
        </w:tc>
        <w:tc>
          <w:tcPr>
            <w:tcW w:w="2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Форма</w:t>
            </w:r>
          </w:p>
        </w:tc>
        <w:tc>
          <w:tcPr>
            <w:tcW w:w="1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Классы</w:t>
            </w:r>
          </w:p>
        </w:tc>
      </w:tr>
      <w:tr w:rsidR="0043681E" w:rsidRPr="0004384E" w:rsidTr="007D6200">
        <w:trPr>
          <w:trHeight w:val="521"/>
        </w:trPr>
        <w:tc>
          <w:tcPr>
            <w:tcW w:w="5000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9420A1" w:rsidRDefault="0043681E" w:rsidP="007D6200">
            <w:pPr>
              <w:jc w:val="both"/>
              <w:rPr>
                <w:sz w:val="28"/>
                <w:szCs w:val="28"/>
              </w:rPr>
            </w:pPr>
            <w:r w:rsidRPr="0004384E">
              <w:rPr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04384E">
              <w:rPr>
                <w:sz w:val="28"/>
                <w:szCs w:val="28"/>
              </w:rPr>
              <w:t xml:space="preserve"> Внеурочная деятельность (1-4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04384E">
              <w:rPr>
                <w:sz w:val="28"/>
                <w:szCs w:val="28"/>
              </w:rPr>
              <w:t>, ФГОС НОО)</w:t>
            </w:r>
          </w:p>
        </w:tc>
      </w:tr>
      <w:tr w:rsidR="0043681E" w:rsidRPr="0004384E" w:rsidTr="007D6200">
        <w:trPr>
          <w:trHeight w:val="400"/>
        </w:trPr>
        <w:tc>
          <w:tcPr>
            <w:tcW w:w="1430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здорового питания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1-</w:t>
            </w:r>
            <w:r w:rsidR="00CD6410">
              <w:rPr>
                <w:rFonts w:ascii="Times New Roman" w:hAnsi="Times New Roman"/>
              </w:rPr>
              <w:t>3</w:t>
            </w:r>
            <w:r w:rsidRPr="0004384E">
              <w:rPr>
                <w:rFonts w:ascii="Times New Roman" w:hAnsi="Times New Roman"/>
              </w:rPr>
              <w:t xml:space="preserve"> </w:t>
            </w:r>
            <w:proofErr w:type="spellStart"/>
            <w:r w:rsidRPr="0004384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43681E" w:rsidRPr="0004384E" w:rsidTr="007D6200">
        <w:trPr>
          <w:trHeight w:val="360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здорового питания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CD64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681E">
              <w:rPr>
                <w:rFonts w:ascii="Times New Roman" w:hAnsi="Times New Roman"/>
                <w:lang w:val="en-US"/>
              </w:rPr>
              <w:t xml:space="preserve">-4 </w:t>
            </w:r>
            <w:proofErr w:type="spellStart"/>
            <w:r w:rsidR="0043681E" w:rsidRPr="0004384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43681E" w:rsidRPr="0004384E" w:rsidTr="007D6200">
        <w:trPr>
          <w:trHeight w:val="189"/>
        </w:trPr>
        <w:tc>
          <w:tcPr>
            <w:tcW w:w="1430" w:type="pct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Песни и сказки тихого Дона</w:t>
            </w:r>
          </w:p>
        </w:tc>
        <w:tc>
          <w:tcPr>
            <w:tcW w:w="1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43681E" w:rsidP="00CD641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1-</w:t>
            </w:r>
            <w:r w:rsidR="00CD6410">
              <w:rPr>
                <w:rFonts w:ascii="Times New Roman" w:hAnsi="Times New Roman"/>
              </w:rPr>
              <w:t xml:space="preserve">3 </w:t>
            </w:r>
            <w:proofErr w:type="spellStart"/>
            <w:r w:rsidRPr="0004384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43681E" w:rsidRPr="0004384E" w:rsidTr="007D6200">
        <w:trPr>
          <w:trHeight w:val="189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Песни и сказки тихого Дона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CD64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681E">
              <w:rPr>
                <w:rFonts w:ascii="Times New Roman" w:hAnsi="Times New Roman"/>
                <w:lang w:val="en-US"/>
              </w:rPr>
              <w:t>-4</w:t>
            </w:r>
            <w:r w:rsidR="0043681E" w:rsidRPr="0004384E">
              <w:rPr>
                <w:rFonts w:ascii="Times New Roman" w:hAnsi="Times New Roman"/>
              </w:rPr>
              <w:t xml:space="preserve"> </w:t>
            </w:r>
            <w:proofErr w:type="spellStart"/>
            <w:r w:rsidR="0043681E" w:rsidRPr="0004384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43681E" w:rsidRPr="0004384E" w:rsidTr="007D6200">
        <w:trPr>
          <w:trHeight w:val="189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Доноведение</w:t>
            </w:r>
            <w:proofErr w:type="spellEnd"/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CD64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43681E" w:rsidRPr="0004384E" w:rsidTr="007D6200">
        <w:trPr>
          <w:trHeight w:val="189"/>
        </w:trPr>
        <w:tc>
          <w:tcPr>
            <w:tcW w:w="1430" w:type="pct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Pr="0004384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3681E" w:rsidRDefault="0043681E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Доноведение</w:t>
            </w:r>
            <w:proofErr w:type="spellEnd"/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Default="00CD64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681E">
              <w:rPr>
                <w:rFonts w:ascii="Times New Roman" w:hAnsi="Times New Roman"/>
                <w:lang w:val="en-US"/>
              </w:rPr>
              <w:t xml:space="preserve">-4 </w:t>
            </w:r>
            <w:r w:rsidR="0043681E">
              <w:rPr>
                <w:rFonts w:ascii="Times New Roman" w:hAnsi="Times New Roman"/>
              </w:rPr>
              <w:t xml:space="preserve"> </w:t>
            </w:r>
            <w:proofErr w:type="spellStart"/>
            <w:r w:rsidR="0043681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6C1010" w:rsidRPr="0004384E" w:rsidTr="007D6200">
        <w:trPr>
          <w:trHeight w:val="396"/>
        </w:trPr>
        <w:tc>
          <w:tcPr>
            <w:tcW w:w="1430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proofErr w:type="spellStart"/>
            <w:r w:rsidRPr="0004384E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«Шахматная школа»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  <w:r w:rsidRPr="0004384E">
              <w:rPr>
                <w:rFonts w:ascii="Times New Roman" w:hAnsi="Times New Roman"/>
              </w:rPr>
              <w:t xml:space="preserve"> </w:t>
            </w:r>
            <w:proofErr w:type="spellStart"/>
            <w:r w:rsidRPr="0004384E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6C1010" w:rsidRPr="0004384E" w:rsidTr="007D6200">
        <w:trPr>
          <w:trHeight w:val="396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 w:rsidRPr="0004384E">
              <w:rPr>
                <w:rFonts w:ascii="Times New Roman" w:hAnsi="Times New Roman"/>
              </w:rPr>
              <w:t>«Шахматная школа»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r>
              <w:t>2</w:t>
            </w:r>
            <w:r>
              <w:rPr>
                <w:lang w:val="en-US"/>
              </w:rPr>
              <w:t xml:space="preserve">-4 </w:t>
            </w:r>
            <w:r w:rsidRPr="0004384E">
              <w:t xml:space="preserve"> </w:t>
            </w:r>
            <w:proofErr w:type="spellStart"/>
            <w:r w:rsidRPr="0004384E">
              <w:t>кл</w:t>
            </w:r>
            <w:proofErr w:type="spellEnd"/>
          </w:p>
        </w:tc>
      </w:tr>
      <w:tr w:rsidR="006C1010" w:rsidRPr="0004384E" w:rsidTr="00DD1B43">
        <w:trPr>
          <w:trHeight w:val="720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04384E"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r>
              <w:t xml:space="preserve">1-3 </w:t>
            </w:r>
            <w:proofErr w:type="spellStart"/>
            <w:r>
              <w:t>кл</w:t>
            </w:r>
            <w:proofErr w:type="spellEnd"/>
          </w:p>
        </w:tc>
      </w:tr>
      <w:tr w:rsidR="006C1010" w:rsidRPr="0004384E" w:rsidTr="006C1010">
        <w:trPr>
          <w:trHeight w:val="555"/>
        </w:trPr>
        <w:tc>
          <w:tcPr>
            <w:tcW w:w="1430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04384E" w:rsidRDefault="006C1010" w:rsidP="00556E61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04384E"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Pr="0004384E" w:rsidRDefault="006C1010" w:rsidP="00556E61">
            <w:r>
              <w:t>2</w:t>
            </w:r>
            <w:r>
              <w:rPr>
                <w:lang w:val="en-US"/>
              </w:rPr>
              <w:t>-4</w:t>
            </w:r>
            <w:r w:rsidRPr="0004384E">
              <w:t xml:space="preserve"> </w:t>
            </w:r>
            <w:proofErr w:type="spellStart"/>
            <w:r w:rsidRPr="0004384E">
              <w:t>кл</w:t>
            </w:r>
            <w:proofErr w:type="spellEnd"/>
          </w:p>
        </w:tc>
      </w:tr>
      <w:tr w:rsidR="0043681E" w:rsidRPr="0004384E" w:rsidTr="00F5797F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43681E" w:rsidRPr="0004384E" w:rsidRDefault="0043681E" w:rsidP="001F457D">
            <w:pPr>
              <w:jc w:val="center"/>
              <w:rPr>
                <w:sz w:val="28"/>
                <w:szCs w:val="28"/>
              </w:rPr>
            </w:pPr>
            <w:r w:rsidRPr="0004384E">
              <w:rPr>
                <w:sz w:val="28"/>
                <w:szCs w:val="28"/>
              </w:rPr>
              <w:t>Внеурочная деятельность (</w:t>
            </w:r>
            <w:r>
              <w:rPr>
                <w:sz w:val="28"/>
                <w:szCs w:val="28"/>
              </w:rPr>
              <w:t>5-</w:t>
            </w:r>
            <w:r w:rsidR="001F457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4384E">
              <w:rPr>
                <w:sz w:val="28"/>
                <w:szCs w:val="28"/>
              </w:rPr>
              <w:t xml:space="preserve">, ФГОС </w:t>
            </w:r>
            <w:r>
              <w:rPr>
                <w:sz w:val="28"/>
                <w:szCs w:val="28"/>
              </w:rPr>
              <w:t>О</w:t>
            </w:r>
            <w:r w:rsidRPr="0004384E">
              <w:rPr>
                <w:sz w:val="28"/>
                <w:szCs w:val="28"/>
              </w:rPr>
              <w:t>ОО)</w:t>
            </w:r>
          </w:p>
        </w:tc>
      </w:tr>
      <w:tr w:rsidR="00CE3741" w:rsidRPr="0004384E" w:rsidTr="00CE3741">
        <w:trPr>
          <w:trHeight w:val="173"/>
        </w:trPr>
        <w:tc>
          <w:tcPr>
            <w:tcW w:w="1430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CE3741" w:rsidRPr="0004384E" w:rsidRDefault="00CE3741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  <w:p w:rsidR="00CE3741" w:rsidRPr="0004384E" w:rsidRDefault="00CE3741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CE3741" w:rsidRPr="0004384E" w:rsidRDefault="00CE3741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«Дорога жизни»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1" w:rsidRPr="0004384E" w:rsidRDefault="00CE3741" w:rsidP="007D6200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C1010" w:rsidRPr="0004384E" w:rsidTr="00F5797F">
        <w:trPr>
          <w:trHeight w:val="216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737C4B" w:rsidRDefault="006C1010" w:rsidP="00153E8B">
            <w:r w:rsidRPr="00737C4B">
              <w:t>ОДНКНР</w:t>
            </w:r>
          </w:p>
        </w:tc>
        <w:tc>
          <w:tcPr>
            <w:tcW w:w="1285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Default="006C1010" w:rsidP="00153E8B">
            <w:r w:rsidRPr="00737C4B">
              <w:t xml:space="preserve">5-6 </w:t>
            </w:r>
            <w:proofErr w:type="spellStart"/>
            <w:r w:rsidRPr="00737C4B">
              <w:t>кл</w:t>
            </w:r>
            <w:proofErr w:type="spellEnd"/>
            <w:r w:rsidRPr="00737C4B">
              <w:t>.</w:t>
            </w:r>
          </w:p>
        </w:tc>
      </w:tr>
      <w:tr w:rsidR="006C1010" w:rsidRPr="0004384E" w:rsidTr="000B1124">
        <w:trPr>
          <w:trHeight w:val="540"/>
        </w:trPr>
        <w:tc>
          <w:tcPr>
            <w:tcW w:w="1430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F5797F" w:rsidRDefault="006C1010" w:rsidP="00D568D4">
            <w:r>
              <w:t>ОДНКНР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Default="006C1010" w:rsidP="00D568D4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C1010" w:rsidRPr="0004384E" w:rsidTr="00F5797F">
        <w:trPr>
          <w:trHeight w:val="342"/>
        </w:trPr>
        <w:tc>
          <w:tcPr>
            <w:tcW w:w="1430" w:type="pc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proofErr w:type="spellStart"/>
            <w:r w:rsidRPr="0004384E">
              <w:rPr>
                <w:rFonts w:ascii="Times New Roman" w:hAnsi="Times New Roman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04384E"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0B1124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auto"/>
          </w:tcPr>
          <w:p w:rsidR="006C1010" w:rsidRPr="0004384E" w:rsidRDefault="006C1010" w:rsidP="007D6200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C1010" w:rsidRPr="0004384E" w:rsidTr="00F5797F">
        <w:trPr>
          <w:trHeight w:val="388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Default="006C1010" w:rsidP="006C101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 w:rsidR="000B1124">
              <w:rPr>
                <w:rFonts w:ascii="Times New Roman" w:hAnsi="Times New Roman"/>
              </w:rPr>
              <w:t xml:space="preserve">( </w:t>
            </w:r>
            <w:proofErr w:type="gramEnd"/>
            <w:r w:rsidR="000B1124">
              <w:rPr>
                <w:rFonts w:ascii="Times New Roman" w:hAnsi="Times New Roman"/>
              </w:rPr>
              <w:t>2 часа)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Default="006C1010" w:rsidP="007D6200">
            <w:r>
              <w:t xml:space="preserve">7-8  </w:t>
            </w:r>
            <w:proofErr w:type="spellStart"/>
            <w:r>
              <w:t>кл</w:t>
            </w:r>
            <w:proofErr w:type="spellEnd"/>
          </w:p>
        </w:tc>
      </w:tr>
      <w:tr w:rsidR="006C1010" w:rsidRPr="0004384E" w:rsidTr="00612970">
        <w:trPr>
          <w:trHeight w:val="435"/>
        </w:trPr>
        <w:tc>
          <w:tcPr>
            <w:tcW w:w="1430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6C1010" w:rsidRDefault="006C1010" w:rsidP="006C101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auto"/>
          </w:tcPr>
          <w:p w:rsidR="006C1010" w:rsidRDefault="006C1010" w:rsidP="007D6200">
            <w:r>
              <w:t xml:space="preserve">9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C1010" w:rsidRPr="0004384E" w:rsidTr="007D6200">
        <w:trPr>
          <w:trHeight w:val="311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6C1010" w:rsidRPr="0004384E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Default="006C1010" w:rsidP="007D6200">
            <w:pPr>
              <w:pStyle w:val="af2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«Спортивный  калейдоскоп»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Default="006C1010" w:rsidP="007D6200">
            <w:r w:rsidRPr="00C03A79">
              <w:t>7-8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C1010" w:rsidRPr="0004384E" w:rsidTr="007D6200">
        <w:trPr>
          <w:trHeight w:val="311"/>
        </w:trPr>
        <w:tc>
          <w:tcPr>
            <w:tcW w:w="1430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F8766F" w:rsidRDefault="006C1010" w:rsidP="007D6200"/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C1010" w:rsidRPr="00C03A79" w:rsidRDefault="006C1010" w:rsidP="007D6200">
            <w:r w:rsidRPr="00C03A79">
              <w:t>«Спортивный  калейдоскоп»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10" w:rsidRPr="00C03A79" w:rsidRDefault="006C1010" w:rsidP="007D620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98289E" w:rsidRDefault="0098289E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98289E" w:rsidRDefault="0098289E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98289E" w:rsidRDefault="0098289E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P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  <w:r w:rsidRPr="00353D85">
        <w:rPr>
          <w:rFonts w:eastAsia="Calibri"/>
          <w:lang w:eastAsia="en-US"/>
        </w:rPr>
        <w:t>Внеурочная деятельность   1-4  класс</w:t>
      </w: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696"/>
        <w:gridCol w:w="3817"/>
        <w:gridCol w:w="1236"/>
        <w:gridCol w:w="949"/>
        <w:gridCol w:w="3332"/>
      </w:tblGrid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№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Наименование курса 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Класс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часы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  ФИО    учителя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Инфознайка</w:t>
            </w:r>
            <w:proofErr w:type="spellEnd"/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2-4</w:t>
            </w:r>
          </w:p>
        </w:tc>
        <w:tc>
          <w:tcPr>
            <w:tcW w:w="949" w:type="dxa"/>
          </w:tcPr>
          <w:p w:rsidR="00353D85" w:rsidRPr="00353D85" w:rsidRDefault="0043681E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353D85" w:rsidRPr="00353D85">
              <w:rPr>
                <w:rFonts w:eastAsia="Calibri"/>
              </w:rPr>
              <w:t>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Цыбулько Н.И.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2.</w:t>
            </w:r>
          </w:p>
        </w:tc>
        <w:tc>
          <w:tcPr>
            <w:tcW w:w="3817" w:type="dxa"/>
          </w:tcPr>
          <w:p w:rsidR="00353D85" w:rsidRPr="00353D85" w:rsidRDefault="0043681E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и сказки тихого Дона</w:t>
            </w:r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Ляушневич  Т.Н.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3.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Шахматная школа</w:t>
            </w:r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Е.В.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4.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Доноведение</w:t>
            </w:r>
            <w:proofErr w:type="spellEnd"/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Ольховатова Н.Н.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Уроки здорового питания</w:t>
            </w:r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Ященко Е.В.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17" w:type="dxa"/>
          </w:tcPr>
          <w:p w:rsidR="00353D85" w:rsidRPr="00353D85" w:rsidRDefault="00C01561" w:rsidP="00353D8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Инфознайка</w:t>
            </w:r>
            <w:proofErr w:type="spellEnd"/>
          </w:p>
        </w:tc>
        <w:tc>
          <w:tcPr>
            <w:tcW w:w="1236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949" w:type="dxa"/>
          </w:tcPr>
          <w:p w:rsidR="00353D85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32" w:type="dxa"/>
          </w:tcPr>
          <w:p w:rsidR="00353D85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Цыбулько Н.И.</w:t>
            </w:r>
          </w:p>
        </w:tc>
      </w:tr>
      <w:tr w:rsidR="0043681E" w:rsidRPr="00353D85" w:rsidTr="004B2FA5">
        <w:tc>
          <w:tcPr>
            <w:tcW w:w="696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7.</w:t>
            </w:r>
          </w:p>
        </w:tc>
        <w:tc>
          <w:tcPr>
            <w:tcW w:w="3817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и сказки тихого Дона</w:t>
            </w:r>
          </w:p>
        </w:tc>
        <w:tc>
          <w:tcPr>
            <w:tcW w:w="1236" w:type="dxa"/>
          </w:tcPr>
          <w:p w:rsidR="0043681E" w:rsidRPr="00353D85" w:rsidRDefault="00F5797F" w:rsidP="007D6200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949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Ляушневич Т.Н.</w:t>
            </w:r>
          </w:p>
        </w:tc>
      </w:tr>
      <w:tr w:rsidR="0043681E" w:rsidRPr="00353D85" w:rsidTr="004B2FA5">
        <w:tc>
          <w:tcPr>
            <w:tcW w:w="696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8.</w:t>
            </w:r>
          </w:p>
        </w:tc>
        <w:tc>
          <w:tcPr>
            <w:tcW w:w="3817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Доноведение</w:t>
            </w:r>
            <w:proofErr w:type="spellEnd"/>
          </w:p>
        </w:tc>
        <w:tc>
          <w:tcPr>
            <w:tcW w:w="1236" w:type="dxa"/>
          </w:tcPr>
          <w:p w:rsidR="0043681E" w:rsidRPr="00353D85" w:rsidRDefault="00F5797F" w:rsidP="007D6200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949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Ольховатова Н.Н.</w:t>
            </w:r>
          </w:p>
        </w:tc>
      </w:tr>
      <w:tr w:rsidR="0043681E" w:rsidRPr="00353D85" w:rsidTr="004B2FA5">
        <w:tc>
          <w:tcPr>
            <w:tcW w:w="696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9.</w:t>
            </w:r>
          </w:p>
        </w:tc>
        <w:tc>
          <w:tcPr>
            <w:tcW w:w="3817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Уроки здорового питания</w:t>
            </w:r>
          </w:p>
        </w:tc>
        <w:tc>
          <w:tcPr>
            <w:tcW w:w="1236" w:type="dxa"/>
          </w:tcPr>
          <w:p w:rsidR="0043681E" w:rsidRPr="00353D85" w:rsidRDefault="00F5797F" w:rsidP="007D6200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949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Ященко Е.В.</w:t>
            </w:r>
          </w:p>
        </w:tc>
      </w:tr>
      <w:tr w:rsidR="0043681E" w:rsidRPr="00353D85" w:rsidTr="004B2FA5">
        <w:tc>
          <w:tcPr>
            <w:tcW w:w="696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10.</w:t>
            </w:r>
          </w:p>
        </w:tc>
        <w:tc>
          <w:tcPr>
            <w:tcW w:w="3817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Шахматная школа</w:t>
            </w:r>
          </w:p>
        </w:tc>
        <w:tc>
          <w:tcPr>
            <w:tcW w:w="1236" w:type="dxa"/>
          </w:tcPr>
          <w:p w:rsidR="0043681E" w:rsidRPr="00353D85" w:rsidRDefault="00F5797F" w:rsidP="007D6200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949" w:type="dxa"/>
          </w:tcPr>
          <w:p w:rsidR="0043681E" w:rsidRPr="00353D85" w:rsidRDefault="0043681E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43681E" w:rsidRPr="00353D85" w:rsidRDefault="00F5797F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Е.В.</w:t>
            </w:r>
          </w:p>
        </w:tc>
      </w:tr>
    </w:tbl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P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  <w:r w:rsidRPr="00353D85">
        <w:rPr>
          <w:rFonts w:eastAsia="Calibri"/>
          <w:lang w:eastAsia="en-US"/>
        </w:rPr>
        <w:t>Внеурочная деятельность   5-6, 7</w:t>
      </w:r>
      <w:r w:rsidR="0043681E">
        <w:rPr>
          <w:rFonts w:eastAsia="Calibri"/>
          <w:lang w:eastAsia="en-US"/>
        </w:rPr>
        <w:t>-8</w:t>
      </w:r>
      <w:r w:rsidRPr="00353D85">
        <w:rPr>
          <w:rFonts w:eastAsia="Calibri"/>
          <w:lang w:eastAsia="en-US"/>
        </w:rPr>
        <w:t xml:space="preserve"> </w:t>
      </w:r>
      <w:r w:rsidR="001F457D">
        <w:rPr>
          <w:rFonts w:eastAsia="Calibri"/>
          <w:lang w:eastAsia="en-US"/>
        </w:rPr>
        <w:t xml:space="preserve">, 9 </w:t>
      </w:r>
      <w:r w:rsidRPr="00353D85">
        <w:rPr>
          <w:rFonts w:eastAsia="Calibri"/>
          <w:lang w:eastAsia="en-US"/>
        </w:rPr>
        <w:t>класс</w:t>
      </w: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694"/>
        <w:gridCol w:w="3823"/>
        <w:gridCol w:w="1243"/>
        <w:gridCol w:w="949"/>
        <w:gridCol w:w="3321"/>
      </w:tblGrid>
      <w:tr w:rsidR="00353D85" w:rsidRPr="00353D85" w:rsidTr="004B2FA5">
        <w:tc>
          <w:tcPr>
            <w:tcW w:w="694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№</w:t>
            </w:r>
          </w:p>
        </w:tc>
        <w:tc>
          <w:tcPr>
            <w:tcW w:w="3823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Наименование курса </w:t>
            </w: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Класс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часы</w:t>
            </w:r>
          </w:p>
        </w:tc>
        <w:tc>
          <w:tcPr>
            <w:tcW w:w="3321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  ФИО    учителя</w:t>
            </w:r>
          </w:p>
        </w:tc>
      </w:tr>
      <w:tr w:rsidR="00F5797F" w:rsidRPr="00353D85" w:rsidTr="00F5797F">
        <w:trPr>
          <w:trHeight w:val="331"/>
        </w:trPr>
        <w:tc>
          <w:tcPr>
            <w:tcW w:w="694" w:type="dxa"/>
          </w:tcPr>
          <w:p w:rsidR="00F5797F" w:rsidRPr="00353D85" w:rsidRDefault="00F5797F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</w:t>
            </w:r>
          </w:p>
        </w:tc>
        <w:tc>
          <w:tcPr>
            <w:tcW w:w="3823" w:type="dxa"/>
          </w:tcPr>
          <w:p w:rsidR="00F5797F" w:rsidRDefault="00F5797F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Инфознайка</w:t>
            </w:r>
            <w:proofErr w:type="spellEnd"/>
          </w:p>
          <w:p w:rsidR="00C01561" w:rsidRPr="00353D85" w:rsidRDefault="00C01561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F5797F" w:rsidRDefault="00F5797F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  <w:p w:rsidR="00C01561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7-8</w:t>
            </w:r>
          </w:p>
          <w:p w:rsidR="00C01561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49" w:type="dxa"/>
          </w:tcPr>
          <w:p w:rsidR="00F5797F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5797F" w:rsidRPr="00353D85">
              <w:rPr>
                <w:rFonts w:eastAsia="Calibri"/>
              </w:rPr>
              <w:t>ч</w:t>
            </w:r>
          </w:p>
          <w:p w:rsidR="00C01561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  <w:p w:rsidR="00C01561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3321" w:type="dxa"/>
          </w:tcPr>
          <w:p w:rsidR="00F5797F" w:rsidRPr="00353D85" w:rsidRDefault="00F5797F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Цыбулько Н.И.</w:t>
            </w:r>
          </w:p>
        </w:tc>
      </w:tr>
      <w:tr w:rsidR="00C01561" w:rsidRPr="00353D85" w:rsidTr="008C3589">
        <w:trPr>
          <w:trHeight w:val="330"/>
        </w:trPr>
        <w:tc>
          <w:tcPr>
            <w:tcW w:w="694" w:type="dxa"/>
            <w:vMerge w:val="restart"/>
          </w:tcPr>
          <w:p w:rsidR="00C01561" w:rsidRPr="00353D85" w:rsidRDefault="00C01561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2.</w:t>
            </w:r>
          </w:p>
        </w:tc>
        <w:tc>
          <w:tcPr>
            <w:tcW w:w="3823" w:type="dxa"/>
            <w:vMerge w:val="restart"/>
          </w:tcPr>
          <w:p w:rsidR="00C01561" w:rsidRPr="00353D85" w:rsidRDefault="00C01561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243" w:type="dxa"/>
          </w:tcPr>
          <w:p w:rsidR="00C01561" w:rsidRPr="00353D85" w:rsidRDefault="00C01561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C01561" w:rsidRPr="00353D85" w:rsidRDefault="00C01561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 w:val="restart"/>
          </w:tcPr>
          <w:p w:rsidR="00C01561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Е.В.</w:t>
            </w:r>
          </w:p>
        </w:tc>
      </w:tr>
      <w:tr w:rsidR="00C01561" w:rsidRPr="00353D85" w:rsidTr="00107D59">
        <w:trPr>
          <w:trHeight w:val="171"/>
        </w:trPr>
        <w:tc>
          <w:tcPr>
            <w:tcW w:w="694" w:type="dxa"/>
            <w:vMerge/>
          </w:tcPr>
          <w:p w:rsidR="00C01561" w:rsidRPr="00353D85" w:rsidRDefault="00C01561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C01561" w:rsidRPr="00353D85" w:rsidRDefault="00C01561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C01561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7-8</w:t>
            </w:r>
          </w:p>
        </w:tc>
        <w:tc>
          <w:tcPr>
            <w:tcW w:w="949" w:type="dxa"/>
          </w:tcPr>
          <w:p w:rsidR="00C01561" w:rsidRPr="00353D85" w:rsidRDefault="00C01561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21" w:type="dxa"/>
            <w:vMerge/>
          </w:tcPr>
          <w:p w:rsidR="00C01561" w:rsidRPr="00353D85" w:rsidRDefault="00C01561" w:rsidP="00353D85">
            <w:pPr>
              <w:rPr>
                <w:rFonts w:eastAsia="Calibri"/>
              </w:rPr>
            </w:pPr>
          </w:p>
        </w:tc>
      </w:tr>
      <w:tr w:rsidR="000B1124" w:rsidRPr="00353D85" w:rsidTr="000B1124">
        <w:trPr>
          <w:trHeight w:val="279"/>
        </w:trPr>
        <w:tc>
          <w:tcPr>
            <w:tcW w:w="694" w:type="dxa"/>
          </w:tcPr>
          <w:p w:rsidR="000B1124" w:rsidRPr="00353D85" w:rsidRDefault="000B1124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3.</w:t>
            </w:r>
          </w:p>
        </w:tc>
        <w:tc>
          <w:tcPr>
            <w:tcW w:w="3823" w:type="dxa"/>
          </w:tcPr>
          <w:p w:rsidR="000B1124" w:rsidRPr="00353D85" w:rsidRDefault="000B1124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Дорога  жизни</w:t>
            </w:r>
          </w:p>
        </w:tc>
        <w:tc>
          <w:tcPr>
            <w:tcW w:w="1243" w:type="dxa"/>
          </w:tcPr>
          <w:p w:rsidR="000B1124" w:rsidRPr="00353D85" w:rsidRDefault="000B1124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0B1124" w:rsidRPr="00353D85" w:rsidRDefault="000B1124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/>
          </w:tcPr>
          <w:p w:rsidR="000B1124" w:rsidRPr="00353D85" w:rsidRDefault="000B1124" w:rsidP="00353D85">
            <w:pPr>
              <w:rPr>
                <w:rFonts w:eastAsia="Calibri"/>
              </w:rPr>
            </w:pPr>
          </w:p>
        </w:tc>
      </w:tr>
      <w:tr w:rsidR="0024267D" w:rsidRPr="00353D85" w:rsidTr="004B2FA5">
        <w:tc>
          <w:tcPr>
            <w:tcW w:w="694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823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«Спортивный калейдоскоп»</w:t>
            </w:r>
          </w:p>
        </w:tc>
        <w:tc>
          <w:tcPr>
            <w:tcW w:w="1243" w:type="dxa"/>
          </w:tcPr>
          <w:p w:rsidR="0024267D" w:rsidRPr="00353D85" w:rsidRDefault="008C3589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7-8</w:t>
            </w:r>
          </w:p>
        </w:tc>
        <w:tc>
          <w:tcPr>
            <w:tcW w:w="949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21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Тупеко С.М.</w:t>
            </w:r>
          </w:p>
        </w:tc>
      </w:tr>
      <w:tr w:rsidR="0024267D" w:rsidRPr="00353D85" w:rsidTr="004B2FA5">
        <w:tc>
          <w:tcPr>
            <w:tcW w:w="694" w:type="dxa"/>
            <w:vMerge/>
          </w:tcPr>
          <w:p w:rsidR="0024267D" w:rsidRDefault="0024267D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24267D" w:rsidRPr="00353D85" w:rsidRDefault="0024267D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24267D" w:rsidRPr="00353D85" w:rsidRDefault="008C3589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49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21" w:type="dxa"/>
            <w:vMerge/>
          </w:tcPr>
          <w:p w:rsidR="0024267D" w:rsidRPr="00353D85" w:rsidRDefault="0024267D" w:rsidP="00353D85">
            <w:pPr>
              <w:rPr>
                <w:rFonts w:eastAsia="Calibri"/>
              </w:rPr>
            </w:pPr>
          </w:p>
        </w:tc>
      </w:tr>
    </w:tbl>
    <w:p w:rsidR="00353D85" w:rsidRPr="00353D85" w:rsidRDefault="00353D85" w:rsidP="00353D85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53D85" w:rsidRPr="00353D85" w:rsidRDefault="00353D85" w:rsidP="00BE4BF4">
      <w:pPr>
        <w:spacing w:line="317" w:lineRule="exact"/>
        <w:ind w:left="20" w:firstLine="660"/>
        <w:jc w:val="both"/>
        <w:rPr>
          <w:b/>
          <w:bCs/>
          <w:i/>
          <w:iCs/>
          <w:color w:val="000000"/>
        </w:rPr>
      </w:pPr>
    </w:p>
    <w:sectPr w:rsidR="00353D85" w:rsidRPr="00353D85" w:rsidSect="00254A05">
      <w:pgSz w:w="11906" w:h="16838"/>
      <w:pgMar w:top="709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5A" w:rsidRDefault="00574F5A" w:rsidP="00316B09">
      <w:r>
        <w:separator/>
      </w:r>
    </w:p>
  </w:endnote>
  <w:endnote w:type="continuationSeparator" w:id="0">
    <w:p w:rsidR="00574F5A" w:rsidRDefault="00574F5A" w:rsidP="0031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5A" w:rsidRDefault="00574F5A" w:rsidP="00316B09">
      <w:r>
        <w:separator/>
      </w:r>
    </w:p>
  </w:footnote>
  <w:footnote w:type="continuationSeparator" w:id="0">
    <w:p w:rsidR="00574F5A" w:rsidRDefault="00574F5A" w:rsidP="0031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381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1AE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24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6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8A0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CF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29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061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40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AC1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E50DD"/>
    <w:multiLevelType w:val="multilevel"/>
    <w:tmpl w:val="F67A4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3E7B77"/>
    <w:multiLevelType w:val="multilevel"/>
    <w:tmpl w:val="8DE8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E56E9"/>
    <w:multiLevelType w:val="hybridMultilevel"/>
    <w:tmpl w:val="CEE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1E4C"/>
    <w:multiLevelType w:val="multilevel"/>
    <w:tmpl w:val="F822C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BA1FC2"/>
    <w:multiLevelType w:val="multilevel"/>
    <w:tmpl w:val="FFEC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E29BB"/>
    <w:multiLevelType w:val="multilevel"/>
    <w:tmpl w:val="63D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92567"/>
    <w:multiLevelType w:val="multilevel"/>
    <w:tmpl w:val="45FC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20FFA"/>
    <w:multiLevelType w:val="hybridMultilevel"/>
    <w:tmpl w:val="98E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530D"/>
    <w:multiLevelType w:val="hybridMultilevel"/>
    <w:tmpl w:val="6C5E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02338"/>
    <w:multiLevelType w:val="multilevel"/>
    <w:tmpl w:val="89728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1"/>
  </w:num>
  <w:num w:numId="17">
    <w:abstractNumId w:val="10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004"/>
    <w:rsid w:val="00003333"/>
    <w:rsid w:val="00003E85"/>
    <w:rsid w:val="000104D7"/>
    <w:rsid w:val="00013180"/>
    <w:rsid w:val="00024152"/>
    <w:rsid w:val="000349E4"/>
    <w:rsid w:val="000417A3"/>
    <w:rsid w:val="00066876"/>
    <w:rsid w:val="000724ED"/>
    <w:rsid w:val="00073276"/>
    <w:rsid w:val="00077721"/>
    <w:rsid w:val="000817FD"/>
    <w:rsid w:val="00082312"/>
    <w:rsid w:val="00082A7B"/>
    <w:rsid w:val="00086268"/>
    <w:rsid w:val="00092F67"/>
    <w:rsid w:val="000A0686"/>
    <w:rsid w:val="000A1E87"/>
    <w:rsid w:val="000A33DE"/>
    <w:rsid w:val="000A5ADA"/>
    <w:rsid w:val="000B1124"/>
    <w:rsid w:val="000D2EA8"/>
    <w:rsid w:val="000D3E81"/>
    <w:rsid w:val="000D6F4D"/>
    <w:rsid w:val="000D7DEE"/>
    <w:rsid w:val="000F01FA"/>
    <w:rsid w:val="0010494F"/>
    <w:rsid w:val="00105036"/>
    <w:rsid w:val="00114952"/>
    <w:rsid w:val="00123795"/>
    <w:rsid w:val="00124204"/>
    <w:rsid w:val="001252EB"/>
    <w:rsid w:val="001375DD"/>
    <w:rsid w:val="00140815"/>
    <w:rsid w:val="00146AAC"/>
    <w:rsid w:val="00147742"/>
    <w:rsid w:val="00151FC0"/>
    <w:rsid w:val="00157F8E"/>
    <w:rsid w:val="001640BD"/>
    <w:rsid w:val="00173673"/>
    <w:rsid w:val="0017447D"/>
    <w:rsid w:val="001772A6"/>
    <w:rsid w:val="00187F0A"/>
    <w:rsid w:val="001B4CE0"/>
    <w:rsid w:val="001C1028"/>
    <w:rsid w:val="001C33A2"/>
    <w:rsid w:val="001C3D9C"/>
    <w:rsid w:val="001D402F"/>
    <w:rsid w:val="001E02E3"/>
    <w:rsid w:val="001E083F"/>
    <w:rsid w:val="001F2D97"/>
    <w:rsid w:val="001F457D"/>
    <w:rsid w:val="001F5631"/>
    <w:rsid w:val="001F652F"/>
    <w:rsid w:val="00201664"/>
    <w:rsid w:val="00215C0E"/>
    <w:rsid w:val="00216FE2"/>
    <w:rsid w:val="0022139D"/>
    <w:rsid w:val="00236310"/>
    <w:rsid w:val="0024267D"/>
    <w:rsid w:val="00254A05"/>
    <w:rsid w:val="002559E4"/>
    <w:rsid w:val="00263459"/>
    <w:rsid w:val="00264FAC"/>
    <w:rsid w:val="00270196"/>
    <w:rsid w:val="00273289"/>
    <w:rsid w:val="00276F7C"/>
    <w:rsid w:val="00280A79"/>
    <w:rsid w:val="00297AC3"/>
    <w:rsid w:val="002A7489"/>
    <w:rsid w:val="002C3BBE"/>
    <w:rsid w:val="002E129F"/>
    <w:rsid w:val="002F3239"/>
    <w:rsid w:val="002F75E7"/>
    <w:rsid w:val="00305D60"/>
    <w:rsid w:val="00316B09"/>
    <w:rsid w:val="00317E1B"/>
    <w:rsid w:val="00332E08"/>
    <w:rsid w:val="003337A5"/>
    <w:rsid w:val="003337B0"/>
    <w:rsid w:val="00334FEC"/>
    <w:rsid w:val="00335061"/>
    <w:rsid w:val="00337676"/>
    <w:rsid w:val="003417CB"/>
    <w:rsid w:val="0035043F"/>
    <w:rsid w:val="00352763"/>
    <w:rsid w:val="00353D85"/>
    <w:rsid w:val="003540C0"/>
    <w:rsid w:val="00356ED1"/>
    <w:rsid w:val="00363C39"/>
    <w:rsid w:val="003654DF"/>
    <w:rsid w:val="0037264F"/>
    <w:rsid w:val="00374ACB"/>
    <w:rsid w:val="0037787E"/>
    <w:rsid w:val="00381FD8"/>
    <w:rsid w:val="00385B57"/>
    <w:rsid w:val="003B0936"/>
    <w:rsid w:val="003C0CA5"/>
    <w:rsid w:val="003C148F"/>
    <w:rsid w:val="003C2DF7"/>
    <w:rsid w:val="003D1241"/>
    <w:rsid w:val="003D53B1"/>
    <w:rsid w:val="003E2EA5"/>
    <w:rsid w:val="003E4D2F"/>
    <w:rsid w:val="003E5362"/>
    <w:rsid w:val="003F3986"/>
    <w:rsid w:val="004016DA"/>
    <w:rsid w:val="00411112"/>
    <w:rsid w:val="00411AED"/>
    <w:rsid w:val="00415FD7"/>
    <w:rsid w:val="004200AB"/>
    <w:rsid w:val="004252DC"/>
    <w:rsid w:val="0043681E"/>
    <w:rsid w:val="004542D7"/>
    <w:rsid w:val="004570F2"/>
    <w:rsid w:val="0046024C"/>
    <w:rsid w:val="00466C92"/>
    <w:rsid w:val="00470D77"/>
    <w:rsid w:val="004915EC"/>
    <w:rsid w:val="004A4694"/>
    <w:rsid w:val="004D273A"/>
    <w:rsid w:val="004D3A92"/>
    <w:rsid w:val="004D6B9A"/>
    <w:rsid w:val="004E417A"/>
    <w:rsid w:val="004F08A4"/>
    <w:rsid w:val="004F36E5"/>
    <w:rsid w:val="004F5432"/>
    <w:rsid w:val="004F7734"/>
    <w:rsid w:val="004F7B06"/>
    <w:rsid w:val="00500CED"/>
    <w:rsid w:val="00501C15"/>
    <w:rsid w:val="00510F64"/>
    <w:rsid w:val="00515DC4"/>
    <w:rsid w:val="00525956"/>
    <w:rsid w:val="0053479B"/>
    <w:rsid w:val="00540051"/>
    <w:rsid w:val="00546AA9"/>
    <w:rsid w:val="00550219"/>
    <w:rsid w:val="00552525"/>
    <w:rsid w:val="00553535"/>
    <w:rsid w:val="005557AC"/>
    <w:rsid w:val="005606FD"/>
    <w:rsid w:val="00562247"/>
    <w:rsid w:val="0056236C"/>
    <w:rsid w:val="005656F5"/>
    <w:rsid w:val="00570BD7"/>
    <w:rsid w:val="00574F5A"/>
    <w:rsid w:val="00585004"/>
    <w:rsid w:val="005865BC"/>
    <w:rsid w:val="005A0C47"/>
    <w:rsid w:val="005A47F2"/>
    <w:rsid w:val="005B30B5"/>
    <w:rsid w:val="005B3FA1"/>
    <w:rsid w:val="005B516A"/>
    <w:rsid w:val="005B5820"/>
    <w:rsid w:val="005B593C"/>
    <w:rsid w:val="005C6701"/>
    <w:rsid w:val="005D0630"/>
    <w:rsid w:val="00614FFC"/>
    <w:rsid w:val="006154F1"/>
    <w:rsid w:val="0061643E"/>
    <w:rsid w:val="006178BC"/>
    <w:rsid w:val="00620049"/>
    <w:rsid w:val="00630081"/>
    <w:rsid w:val="00634577"/>
    <w:rsid w:val="00636020"/>
    <w:rsid w:val="006372CE"/>
    <w:rsid w:val="00641D7E"/>
    <w:rsid w:val="00644F3B"/>
    <w:rsid w:val="00657E17"/>
    <w:rsid w:val="0066553D"/>
    <w:rsid w:val="006666E7"/>
    <w:rsid w:val="00673F08"/>
    <w:rsid w:val="00675231"/>
    <w:rsid w:val="00680155"/>
    <w:rsid w:val="00685FE7"/>
    <w:rsid w:val="006B05AA"/>
    <w:rsid w:val="006B50ED"/>
    <w:rsid w:val="006C1010"/>
    <w:rsid w:val="006C3488"/>
    <w:rsid w:val="006D1D83"/>
    <w:rsid w:val="006E33B1"/>
    <w:rsid w:val="00706410"/>
    <w:rsid w:val="00707AE3"/>
    <w:rsid w:val="00707BA2"/>
    <w:rsid w:val="007373EE"/>
    <w:rsid w:val="00747B89"/>
    <w:rsid w:val="007836F2"/>
    <w:rsid w:val="00787EC8"/>
    <w:rsid w:val="0079276B"/>
    <w:rsid w:val="007954EA"/>
    <w:rsid w:val="00795991"/>
    <w:rsid w:val="0079770B"/>
    <w:rsid w:val="007B18A5"/>
    <w:rsid w:val="007D046E"/>
    <w:rsid w:val="007E2A2D"/>
    <w:rsid w:val="007F4073"/>
    <w:rsid w:val="008041C4"/>
    <w:rsid w:val="008146DC"/>
    <w:rsid w:val="00823814"/>
    <w:rsid w:val="00826B6D"/>
    <w:rsid w:val="00842C50"/>
    <w:rsid w:val="00843550"/>
    <w:rsid w:val="00846F39"/>
    <w:rsid w:val="00853C63"/>
    <w:rsid w:val="00854FAE"/>
    <w:rsid w:val="00866DC6"/>
    <w:rsid w:val="00883023"/>
    <w:rsid w:val="00885F3E"/>
    <w:rsid w:val="00886EE5"/>
    <w:rsid w:val="008877AA"/>
    <w:rsid w:val="0089015D"/>
    <w:rsid w:val="00892CFF"/>
    <w:rsid w:val="0089498D"/>
    <w:rsid w:val="008B7CC1"/>
    <w:rsid w:val="008C1C25"/>
    <w:rsid w:val="008C3589"/>
    <w:rsid w:val="008D30B4"/>
    <w:rsid w:val="008E58E5"/>
    <w:rsid w:val="008F2BF4"/>
    <w:rsid w:val="008F57F6"/>
    <w:rsid w:val="009156B7"/>
    <w:rsid w:val="00920763"/>
    <w:rsid w:val="00921025"/>
    <w:rsid w:val="00921471"/>
    <w:rsid w:val="00921557"/>
    <w:rsid w:val="00930914"/>
    <w:rsid w:val="0094780F"/>
    <w:rsid w:val="00964778"/>
    <w:rsid w:val="009740DD"/>
    <w:rsid w:val="00982137"/>
    <w:rsid w:val="0098289E"/>
    <w:rsid w:val="009832C7"/>
    <w:rsid w:val="00984BD0"/>
    <w:rsid w:val="009855EA"/>
    <w:rsid w:val="00992E89"/>
    <w:rsid w:val="009953B6"/>
    <w:rsid w:val="009A7DCC"/>
    <w:rsid w:val="009C69A7"/>
    <w:rsid w:val="009D09C0"/>
    <w:rsid w:val="009D1E77"/>
    <w:rsid w:val="009D7691"/>
    <w:rsid w:val="009F1793"/>
    <w:rsid w:val="009F2C5E"/>
    <w:rsid w:val="00A1089F"/>
    <w:rsid w:val="00A163BA"/>
    <w:rsid w:val="00A26AEA"/>
    <w:rsid w:val="00A27038"/>
    <w:rsid w:val="00A27289"/>
    <w:rsid w:val="00A30661"/>
    <w:rsid w:val="00A34CA7"/>
    <w:rsid w:val="00A47D88"/>
    <w:rsid w:val="00A53FA2"/>
    <w:rsid w:val="00A5629A"/>
    <w:rsid w:val="00A63455"/>
    <w:rsid w:val="00A734B9"/>
    <w:rsid w:val="00A742DA"/>
    <w:rsid w:val="00A76E61"/>
    <w:rsid w:val="00A83AA0"/>
    <w:rsid w:val="00A912FB"/>
    <w:rsid w:val="00A94738"/>
    <w:rsid w:val="00A97370"/>
    <w:rsid w:val="00AA1734"/>
    <w:rsid w:val="00AA22DB"/>
    <w:rsid w:val="00AB0811"/>
    <w:rsid w:val="00AB1732"/>
    <w:rsid w:val="00AC62B2"/>
    <w:rsid w:val="00AE025B"/>
    <w:rsid w:val="00AE3A21"/>
    <w:rsid w:val="00AF4457"/>
    <w:rsid w:val="00B10489"/>
    <w:rsid w:val="00B15DEC"/>
    <w:rsid w:val="00B32D54"/>
    <w:rsid w:val="00B45CBC"/>
    <w:rsid w:val="00B466EF"/>
    <w:rsid w:val="00B5150A"/>
    <w:rsid w:val="00B731D3"/>
    <w:rsid w:val="00B73D88"/>
    <w:rsid w:val="00B85A7D"/>
    <w:rsid w:val="00B93D03"/>
    <w:rsid w:val="00BA3620"/>
    <w:rsid w:val="00BA42A7"/>
    <w:rsid w:val="00BA5A98"/>
    <w:rsid w:val="00BC27C7"/>
    <w:rsid w:val="00BC595E"/>
    <w:rsid w:val="00BC5CAB"/>
    <w:rsid w:val="00BD3189"/>
    <w:rsid w:val="00BE13E9"/>
    <w:rsid w:val="00BE4BF4"/>
    <w:rsid w:val="00BE6683"/>
    <w:rsid w:val="00BE75B2"/>
    <w:rsid w:val="00BF03B9"/>
    <w:rsid w:val="00C005DE"/>
    <w:rsid w:val="00C01561"/>
    <w:rsid w:val="00C027E3"/>
    <w:rsid w:val="00C0618D"/>
    <w:rsid w:val="00C10BF9"/>
    <w:rsid w:val="00C121A1"/>
    <w:rsid w:val="00C1374C"/>
    <w:rsid w:val="00C17B57"/>
    <w:rsid w:val="00C410FD"/>
    <w:rsid w:val="00C41642"/>
    <w:rsid w:val="00C45AD8"/>
    <w:rsid w:val="00C54F39"/>
    <w:rsid w:val="00C62F03"/>
    <w:rsid w:val="00C77CC6"/>
    <w:rsid w:val="00C862A4"/>
    <w:rsid w:val="00C87BB2"/>
    <w:rsid w:val="00C913C4"/>
    <w:rsid w:val="00CA1470"/>
    <w:rsid w:val="00CA40D3"/>
    <w:rsid w:val="00CC482C"/>
    <w:rsid w:val="00CD33EE"/>
    <w:rsid w:val="00CD6410"/>
    <w:rsid w:val="00CE3741"/>
    <w:rsid w:val="00CF1BFC"/>
    <w:rsid w:val="00D026AA"/>
    <w:rsid w:val="00D11EF8"/>
    <w:rsid w:val="00D15A87"/>
    <w:rsid w:val="00D164E8"/>
    <w:rsid w:val="00D17B55"/>
    <w:rsid w:val="00D43552"/>
    <w:rsid w:val="00D64E34"/>
    <w:rsid w:val="00D673B0"/>
    <w:rsid w:val="00D77586"/>
    <w:rsid w:val="00D873AB"/>
    <w:rsid w:val="00D91E4F"/>
    <w:rsid w:val="00DA0039"/>
    <w:rsid w:val="00DA7E12"/>
    <w:rsid w:val="00DB32A7"/>
    <w:rsid w:val="00DC4AC0"/>
    <w:rsid w:val="00DD2A79"/>
    <w:rsid w:val="00DD30B9"/>
    <w:rsid w:val="00DD351D"/>
    <w:rsid w:val="00DE732F"/>
    <w:rsid w:val="00DF1F55"/>
    <w:rsid w:val="00DF3E80"/>
    <w:rsid w:val="00DF5E84"/>
    <w:rsid w:val="00E03171"/>
    <w:rsid w:val="00E04811"/>
    <w:rsid w:val="00E10079"/>
    <w:rsid w:val="00E1456B"/>
    <w:rsid w:val="00E20145"/>
    <w:rsid w:val="00E2748A"/>
    <w:rsid w:val="00E36FF3"/>
    <w:rsid w:val="00E37561"/>
    <w:rsid w:val="00E37F50"/>
    <w:rsid w:val="00E423A2"/>
    <w:rsid w:val="00E51DD5"/>
    <w:rsid w:val="00E51F8A"/>
    <w:rsid w:val="00E63F90"/>
    <w:rsid w:val="00E64864"/>
    <w:rsid w:val="00E90D9F"/>
    <w:rsid w:val="00E93F81"/>
    <w:rsid w:val="00EA47F1"/>
    <w:rsid w:val="00EB2580"/>
    <w:rsid w:val="00EB3128"/>
    <w:rsid w:val="00EB4316"/>
    <w:rsid w:val="00EC20FC"/>
    <w:rsid w:val="00EC54EC"/>
    <w:rsid w:val="00EC56C7"/>
    <w:rsid w:val="00EC5FED"/>
    <w:rsid w:val="00ED250D"/>
    <w:rsid w:val="00ED5B53"/>
    <w:rsid w:val="00EE1A62"/>
    <w:rsid w:val="00EF680A"/>
    <w:rsid w:val="00F01093"/>
    <w:rsid w:val="00F06F66"/>
    <w:rsid w:val="00F122F0"/>
    <w:rsid w:val="00F134B8"/>
    <w:rsid w:val="00F15692"/>
    <w:rsid w:val="00F178BF"/>
    <w:rsid w:val="00F20021"/>
    <w:rsid w:val="00F2059D"/>
    <w:rsid w:val="00F5260E"/>
    <w:rsid w:val="00F5411E"/>
    <w:rsid w:val="00F5797F"/>
    <w:rsid w:val="00F71122"/>
    <w:rsid w:val="00F736BB"/>
    <w:rsid w:val="00F76DB6"/>
    <w:rsid w:val="00F82AB7"/>
    <w:rsid w:val="00F91BEE"/>
    <w:rsid w:val="00FA7678"/>
    <w:rsid w:val="00FB2243"/>
    <w:rsid w:val="00FB25E4"/>
    <w:rsid w:val="00FB5500"/>
    <w:rsid w:val="00FB682A"/>
    <w:rsid w:val="00FD1D71"/>
    <w:rsid w:val="00FD4471"/>
    <w:rsid w:val="00FD531B"/>
    <w:rsid w:val="00FD78E0"/>
    <w:rsid w:val="00FE051D"/>
    <w:rsid w:val="00FE0903"/>
    <w:rsid w:val="00FE60D3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A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6477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A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07A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07AE3"/>
    <w:rPr>
      <w:i/>
      <w:iCs/>
    </w:rPr>
  </w:style>
  <w:style w:type="paragraph" w:styleId="a5">
    <w:name w:val="List Paragraph"/>
    <w:basedOn w:val="a"/>
    <w:uiPriority w:val="34"/>
    <w:qFormat/>
    <w:rsid w:val="000349E4"/>
    <w:pPr>
      <w:ind w:left="720"/>
      <w:contextualSpacing/>
    </w:pPr>
  </w:style>
  <w:style w:type="character" w:styleId="a6">
    <w:name w:val="Strong"/>
    <w:basedOn w:val="a0"/>
    <w:uiPriority w:val="22"/>
    <w:qFormat/>
    <w:rsid w:val="000D3E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6154F1"/>
    <w:rPr>
      <w:rFonts w:cs="Times New Roman"/>
      <w:b/>
      <w:color w:val="008000"/>
    </w:rPr>
  </w:style>
  <w:style w:type="paragraph" w:customStyle="1" w:styleId="p4">
    <w:name w:val="p4"/>
    <w:basedOn w:val="a"/>
    <w:rsid w:val="00173673"/>
    <w:pPr>
      <w:spacing w:before="100" w:beforeAutospacing="1" w:after="100" w:afterAutospacing="1"/>
    </w:pPr>
  </w:style>
  <w:style w:type="character" w:customStyle="1" w:styleId="s2">
    <w:name w:val="s2"/>
    <w:basedOn w:val="a0"/>
    <w:rsid w:val="00173673"/>
  </w:style>
  <w:style w:type="character" w:customStyle="1" w:styleId="s3">
    <w:name w:val="s3"/>
    <w:basedOn w:val="a0"/>
    <w:rsid w:val="00024152"/>
  </w:style>
  <w:style w:type="paragraph" w:styleId="aa">
    <w:name w:val="Body Text"/>
    <w:basedOn w:val="a"/>
    <w:link w:val="ab"/>
    <w:rsid w:val="00CC482C"/>
    <w:pPr>
      <w:jc w:val="center"/>
    </w:pPr>
    <w:rPr>
      <w:rFonts w:ascii="Century" w:hAnsi="Century"/>
      <w:sz w:val="96"/>
      <w:szCs w:val="96"/>
    </w:rPr>
  </w:style>
  <w:style w:type="character" w:customStyle="1" w:styleId="ab">
    <w:name w:val="Основной текст Знак"/>
    <w:basedOn w:val="a0"/>
    <w:link w:val="aa"/>
    <w:rsid w:val="00CC482C"/>
    <w:rPr>
      <w:rFonts w:ascii="Century" w:eastAsia="Times New Roman" w:hAnsi="Century"/>
      <w:sz w:val="96"/>
      <w:szCs w:val="96"/>
    </w:rPr>
  </w:style>
  <w:style w:type="paragraph" w:styleId="ac">
    <w:name w:val="header"/>
    <w:basedOn w:val="a"/>
    <w:link w:val="ad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F06F66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FB5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43681E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A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6477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A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07A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07AE3"/>
    <w:rPr>
      <w:i/>
      <w:iCs/>
    </w:rPr>
  </w:style>
  <w:style w:type="paragraph" w:styleId="a5">
    <w:name w:val="List Paragraph"/>
    <w:basedOn w:val="a"/>
    <w:uiPriority w:val="34"/>
    <w:qFormat/>
    <w:rsid w:val="000349E4"/>
    <w:pPr>
      <w:ind w:left="720"/>
      <w:contextualSpacing/>
    </w:pPr>
  </w:style>
  <w:style w:type="character" w:styleId="a6">
    <w:name w:val="Strong"/>
    <w:basedOn w:val="a0"/>
    <w:uiPriority w:val="22"/>
    <w:qFormat/>
    <w:rsid w:val="000D3E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6154F1"/>
    <w:rPr>
      <w:rFonts w:cs="Times New Roman"/>
      <w:b/>
      <w:color w:val="008000"/>
    </w:rPr>
  </w:style>
  <w:style w:type="paragraph" w:customStyle="1" w:styleId="p4">
    <w:name w:val="p4"/>
    <w:basedOn w:val="a"/>
    <w:rsid w:val="00173673"/>
    <w:pPr>
      <w:spacing w:before="100" w:beforeAutospacing="1" w:after="100" w:afterAutospacing="1"/>
    </w:pPr>
  </w:style>
  <w:style w:type="character" w:customStyle="1" w:styleId="s2">
    <w:name w:val="s2"/>
    <w:basedOn w:val="a0"/>
    <w:rsid w:val="00173673"/>
  </w:style>
  <w:style w:type="character" w:customStyle="1" w:styleId="s3">
    <w:name w:val="s3"/>
    <w:basedOn w:val="a0"/>
    <w:rsid w:val="00024152"/>
  </w:style>
  <w:style w:type="paragraph" w:styleId="aa">
    <w:name w:val="Body Text"/>
    <w:basedOn w:val="a"/>
    <w:link w:val="ab"/>
    <w:rsid w:val="00CC482C"/>
    <w:pPr>
      <w:jc w:val="center"/>
    </w:pPr>
    <w:rPr>
      <w:rFonts w:ascii="Century" w:hAnsi="Century"/>
      <w:sz w:val="96"/>
      <w:szCs w:val="96"/>
    </w:rPr>
  </w:style>
  <w:style w:type="character" w:customStyle="1" w:styleId="ab">
    <w:name w:val="Основной текст Знак"/>
    <w:basedOn w:val="a0"/>
    <w:link w:val="aa"/>
    <w:rsid w:val="00CC482C"/>
    <w:rPr>
      <w:rFonts w:ascii="Century" w:eastAsia="Times New Roman" w:hAnsi="Century"/>
      <w:sz w:val="96"/>
      <w:szCs w:val="96"/>
    </w:rPr>
  </w:style>
  <w:style w:type="paragraph" w:styleId="ac">
    <w:name w:val="header"/>
    <w:basedOn w:val="a"/>
    <w:link w:val="ad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F06F66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FB5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AA98-4A31-4B61-8570-65D14EFE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Скрынникова</dc:creator>
  <cp:lastModifiedBy>Наталья</cp:lastModifiedBy>
  <cp:revision>22</cp:revision>
  <cp:lastPrinted>2020-09-02T09:09:00Z</cp:lastPrinted>
  <dcterms:created xsi:type="dcterms:W3CDTF">2017-09-03T15:16:00Z</dcterms:created>
  <dcterms:modified xsi:type="dcterms:W3CDTF">2021-03-25T09:18:00Z</dcterms:modified>
</cp:coreProperties>
</file>