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  <w:r w:rsidRPr="00195F06">
        <w:rPr>
          <w:rFonts w:ascii="Times New Roman" w:hAnsi="Times New Roman" w:cs="Times New Roman"/>
          <w:caps/>
          <w:sz w:val="28"/>
          <w:szCs w:val="28"/>
        </w:rPr>
        <w:br/>
        <w:t>РОСТОВСКАЯ ОБЛАСТЬ</w:t>
      </w:r>
      <w:r w:rsidRPr="00195F06">
        <w:rPr>
          <w:rFonts w:ascii="Times New Roman" w:hAnsi="Times New Roman" w:cs="Times New Roman"/>
          <w:caps/>
          <w:sz w:val="28"/>
          <w:szCs w:val="28"/>
        </w:rPr>
        <w:br/>
        <w:t>Тацинский район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06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23815" w:rsidRPr="00423815" w:rsidRDefault="00423815" w:rsidP="0042381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A4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Pr="00423815">
        <w:rPr>
          <w:rFonts w:ascii="Times New Roman" w:eastAsia="Times New Roman" w:hAnsi="Times New Roman" w:cs="Times New Roman"/>
        </w:rPr>
        <w:t>«Утверждаю»</w:t>
      </w:r>
    </w:p>
    <w:p w:rsidR="00423815" w:rsidRPr="00423815" w:rsidRDefault="00423815" w:rsidP="004238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38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Директор МБОУ </w:t>
      </w:r>
      <w:proofErr w:type="spellStart"/>
      <w:r w:rsidRPr="00423815">
        <w:rPr>
          <w:rFonts w:ascii="Times New Roman" w:eastAsia="Times New Roman" w:hAnsi="Times New Roman" w:cs="Times New Roman"/>
        </w:rPr>
        <w:t>Верхнеобливской</w:t>
      </w:r>
      <w:proofErr w:type="spellEnd"/>
      <w:r w:rsidRPr="00423815">
        <w:rPr>
          <w:rFonts w:ascii="Times New Roman" w:eastAsia="Times New Roman" w:hAnsi="Times New Roman" w:cs="Times New Roman"/>
        </w:rPr>
        <w:t xml:space="preserve"> ООШ</w:t>
      </w:r>
    </w:p>
    <w:p w:rsidR="00423815" w:rsidRPr="00423815" w:rsidRDefault="00423815" w:rsidP="004238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38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0A4376" w:rsidRPr="00195F06">
        <w:rPr>
          <w:rFonts w:ascii="Times New Roman" w:hAnsi="Times New Roman" w:cs="Times New Roman"/>
        </w:rPr>
        <w:t>Приказ №</w:t>
      </w:r>
      <w:r w:rsidR="000A4376" w:rsidRPr="007E59E1">
        <w:rPr>
          <w:rFonts w:ascii="Times New Roman" w:hAnsi="Times New Roman" w:cs="Times New Roman"/>
        </w:rPr>
        <w:t xml:space="preserve"> </w:t>
      </w:r>
      <w:r w:rsidR="00947198">
        <w:rPr>
          <w:rFonts w:ascii="Times New Roman" w:hAnsi="Times New Roman" w:cs="Times New Roman"/>
          <w:u w:val="single"/>
        </w:rPr>
        <w:t>101</w:t>
      </w:r>
      <w:r w:rsidR="000A4376" w:rsidRPr="007E59E1">
        <w:rPr>
          <w:rFonts w:ascii="Times New Roman" w:hAnsi="Times New Roman" w:cs="Times New Roman"/>
          <w:u w:val="single"/>
        </w:rPr>
        <w:t xml:space="preserve"> </w:t>
      </w:r>
      <w:r w:rsidR="000A4376" w:rsidRPr="00195F06">
        <w:rPr>
          <w:rFonts w:ascii="Times New Roman" w:hAnsi="Times New Roman" w:cs="Times New Roman"/>
        </w:rPr>
        <w:t xml:space="preserve">от </w:t>
      </w:r>
      <w:r w:rsidR="00947198">
        <w:rPr>
          <w:rFonts w:ascii="Times New Roman" w:hAnsi="Times New Roman" w:cs="Times New Roman"/>
          <w:u w:val="single"/>
        </w:rPr>
        <w:t>31.08.2017</w:t>
      </w:r>
      <w:r w:rsidR="000A4376" w:rsidRPr="00EC6572">
        <w:rPr>
          <w:rFonts w:ascii="Times New Roman" w:hAnsi="Times New Roman" w:cs="Times New Roman"/>
          <w:u w:val="single"/>
        </w:rPr>
        <w:t xml:space="preserve"> г.</w:t>
      </w:r>
    </w:p>
    <w:p w:rsidR="00423815" w:rsidRPr="00423815" w:rsidRDefault="00423815" w:rsidP="0042381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238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Подпись руководителя _____________                                                                                                                                                                                                                                 (В.А. Елисеева)</w:t>
      </w:r>
    </w:p>
    <w:p w:rsidR="00423815" w:rsidRPr="00423815" w:rsidRDefault="00423815" w:rsidP="004238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38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Печать</w:t>
      </w: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F06" w:rsidRPr="000A4376" w:rsidRDefault="00195F06" w:rsidP="0042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815" w:rsidRPr="000A4376" w:rsidRDefault="00423815" w:rsidP="0042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60EA3" w:rsidRDefault="00195F06" w:rsidP="00260EA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литературе</w:t>
      </w:r>
      <w:r w:rsidR="00260EA3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947198">
        <w:rPr>
          <w:rFonts w:ascii="Times New Roman" w:eastAsia="Times New Roman" w:hAnsi="Times New Roman" w:cs="Times New Roman"/>
          <w:b/>
          <w:sz w:val="40"/>
          <w:szCs w:val="40"/>
        </w:rPr>
        <w:t>2017-2018</w:t>
      </w:r>
      <w:r w:rsidR="00260EA3">
        <w:rPr>
          <w:rFonts w:ascii="Times New Roman" w:eastAsia="Times New Roman" w:hAnsi="Times New Roman" w:cs="Times New Roman"/>
          <w:b/>
          <w:sz w:val="40"/>
          <w:szCs w:val="40"/>
        </w:rPr>
        <w:t xml:space="preserve"> уч. год</w:t>
      </w:r>
    </w:p>
    <w:p w:rsidR="00195F06" w:rsidRPr="00195F06" w:rsidRDefault="00260EA3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5F06" w:rsidRPr="000A437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815" w:rsidRPr="000A4376" w:rsidRDefault="00423815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815" w:rsidRPr="000A4376" w:rsidRDefault="00423815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815" w:rsidRPr="000A4376" w:rsidRDefault="00423815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40"/>
          <w:szCs w:val="40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Уровень основного общего образования (класс)   </w:t>
      </w:r>
      <w:r w:rsidRPr="00195F06">
        <w:rPr>
          <w:rFonts w:ascii="Times New Roman" w:hAnsi="Times New Roman" w:cs="Times New Roman"/>
          <w:b/>
          <w:caps/>
          <w:sz w:val="32"/>
          <w:szCs w:val="32"/>
          <w:u w:val="single"/>
        </w:rPr>
        <w:t>9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Количество часов   </w:t>
      </w:r>
      <w:r w:rsidR="00947198">
        <w:rPr>
          <w:rFonts w:ascii="Times New Roman" w:hAnsi="Times New Roman" w:cs="Times New Roman"/>
          <w:b/>
          <w:sz w:val="32"/>
          <w:szCs w:val="32"/>
          <w:u w:val="single"/>
        </w:rPr>
        <w:t>99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Учитель    </w:t>
      </w:r>
      <w:r w:rsidRPr="00195F06">
        <w:rPr>
          <w:rFonts w:ascii="Times New Roman" w:hAnsi="Times New Roman" w:cs="Times New Roman"/>
          <w:caps/>
          <w:sz w:val="28"/>
          <w:szCs w:val="28"/>
          <w:u w:val="single"/>
        </w:rPr>
        <w:t>Федотова  Елена  Вячеславовна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4F9" w:rsidRDefault="005F04F9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600D" w:rsidRDefault="006B600D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4F9" w:rsidRPr="00195F06" w:rsidRDefault="005F04F9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60EA3" w:rsidRDefault="00195F06" w:rsidP="00195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A3">
        <w:rPr>
          <w:rFonts w:ascii="Times New Roman" w:hAnsi="Times New Roman" w:cs="Times New Roman"/>
          <w:caps/>
          <w:sz w:val="28"/>
          <w:szCs w:val="28"/>
        </w:rPr>
        <w:t>Программа разработана на основе</w:t>
      </w:r>
      <w:r w:rsidRPr="00195F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F06" w:rsidRDefault="00260EA3" w:rsidP="00195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5F06" w:rsidRPr="00195F06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основного общего образования  по </w:t>
      </w:r>
      <w:r w:rsidR="00195F06">
        <w:rPr>
          <w:rFonts w:ascii="Times New Roman" w:hAnsi="Times New Roman" w:cs="Times New Roman"/>
          <w:sz w:val="28"/>
          <w:szCs w:val="28"/>
        </w:rPr>
        <w:t>литературе</w:t>
      </w:r>
      <w:r w:rsidR="00195F06" w:rsidRPr="00195F0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5F06" w:rsidRPr="00195F06" w:rsidRDefault="00260EA3" w:rsidP="00195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195F06">
        <w:rPr>
          <w:rFonts w:ascii="Times New Roman" w:hAnsi="Times New Roman" w:cs="Times New Roman"/>
          <w:sz w:val="28"/>
          <w:szCs w:val="28"/>
        </w:rPr>
        <w:t>литературе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 (5-9 классы), авторы: </w:t>
      </w:r>
      <w:r w:rsidR="00E37E53">
        <w:rPr>
          <w:rFonts w:ascii="Times New Roman" w:hAnsi="Times New Roman" w:cs="Times New Roman"/>
          <w:sz w:val="28"/>
          <w:szCs w:val="28"/>
        </w:rPr>
        <w:t>В.Я.Коровина</w:t>
      </w:r>
      <w:r w:rsidR="00195F06">
        <w:rPr>
          <w:rFonts w:ascii="Times New Roman" w:hAnsi="Times New Roman" w:cs="Times New Roman"/>
          <w:sz w:val="28"/>
          <w:szCs w:val="28"/>
        </w:rPr>
        <w:t>.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 Дрофа, 201</w:t>
      </w:r>
      <w:r w:rsidR="00725347">
        <w:rPr>
          <w:rFonts w:ascii="Times New Roman" w:hAnsi="Times New Roman" w:cs="Times New Roman"/>
          <w:sz w:val="28"/>
          <w:szCs w:val="28"/>
        </w:rPr>
        <w:t>3</w:t>
      </w:r>
      <w:r w:rsidR="00195F06" w:rsidRPr="00195F06">
        <w:rPr>
          <w:rFonts w:ascii="Times New Roman" w:hAnsi="Times New Roman" w:cs="Times New Roman"/>
          <w:sz w:val="28"/>
          <w:szCs w:val="28"/>
        </w:rPr>
        <w:t>.</w:t>
      </w:r>
    </w:p>
    <w:p w:rsidR="00195F06" w:rsidRDefault="00195F06" w:rsidP="006B600D">
      <w:pPr>
        <w:pStyle w:val="af2"/>
        <w:rPr>
          <w:rFonts w:ascii="Times New Roman" w:hAnsi="Times New Roman"/>
          <w:b/>
          <w:sz w:val="24"/>
          <w:szCs w:val="24"/>
        </w:rPr>
      </w:pPr>
    </w:p>
    <w:p w:rsidR="003272E4" w:rsidRDefault="000A4376" w:rsidP="003272E4">
      <w:pPr>
        <w:pStyle w:val="af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lastRenderedPageBreak/>
        <w:t xml:space="preserve">Раздел </w:t>
      </w:r>
      <w:r w:rsidRPr="000A4376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3272E4" w:rsidRPr="009E49BE">
        <w:rPr>
          <w:rFonts w:ascii="Times New Roman" w:hAnsi="Times New Roman"/>
          <w:b/>
          <w:caps/>
          <w:sz w:val="28"/>
          <w:szCs w:val="28"/>
        </w:rPr>
        <w:t xml:space="preserve">Планируемые результаты освоения учебного </w:t>
      </w:r>
      <w:r w:rsidR="003272E4">
        <w:rPr>
          <w:rFonts w:ascii="Times New Roman" w:hAnsi="Times New Roman"/>
          <w:b/>
          <w:caps/>
          <w:sz w:val="28"/>
          <w:szCs w:val="28"/>
        </w:rPr>
        <w:t>предмета «литература</w:t>
      </w:r>
      <w:r w:rsidR="003272E4" w:rsidRPr="009E49BE">
        <w:rPr>
          <w:rFonts w:ascii="Times New Roman" w:hAnsi="Times New Roman"/>
          <w:b/>
          <w:caps/>
          <w:sz w:val="28"/>
          <w:szCs w:val="28"/>
        </w:rPr>
        <w:t>»</w:t>
      </w:r>
    </w:p>
    <w:p w:rsidR="003272E4" w:rsidRPr="009E49BE" w:rsidRDefault="003272E4" w:rsidP="003272E4">
      <w:pPr>
        <w:pStyle w:val="af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272E4" w:rsidRPr="00725347" w:rsidRDefault="003272E4" w:rsidP="0032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5347">
        <w:rPr>
          <w:rFonts w:ascii="Times New Roman" w:hAnsi="Times New Roman" w:cs="Times New Roman"/>
          <w:b/>
          <w:caps/>
          <w:sz w:val="24"/>
          <w:szCs w:val="24"/>
        </w:rPr>
        <w:t>Требования к уровню подгот</w:t>
      </w:r>
      <w:r w:rsidR="00946170">
        <w:rPr>
          <w:rFonts w:ascii="Times New Roman" w:hAnsi="Times New Roman" w:cs="Times New Roman"/>
          <w:b/>
          <w:caps/>
          <w:sz w:val="24"/>
          <w:szCs w:val="24"/>
        </w:rPr>
        <w:t>овки выпускников основной школы</w:t>
      </w:r>
    </w:p>
    <w:p w:rsidR="003272E4" w:rsidRPr="00725347" w:rsidRDefault="003272E4" w:rsidP="0032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72E4" w:rsidRPr="005D1FD0" w:rsidRDefault="003272E4" w:rsidP="0032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ученик должен знать: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272E4" w:rsidRPr="005D1FD0" w:rsidRDefault="003272E4" w:rsidP="0032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3272E4" w:rsidRPr="005D1FD0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272E4" w:rsidRPr="003D7D3E" w:rsidRDefault="003272E4" w:rsidP="00327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3272E4" w:rsidRDefault="003272E4" w:rsidP="003272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AB3945" w:rsidRDefault="000A4376" w:rsidP="006B60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260EA3">
        <w:rPr>
          <w:rFonts w:ascii="Times New Roman" w:hAnsi="Times New Roman"/>
          <w:b/>
          <w:caps/>
          <w:sz w:val="28"/>
          <w:szCs w:val="28"/>
        </w:rPr>
        <w:t>2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6B2C52" w:rsidRPr="003272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«Литература» </w:t>
      </w:r>
      <w:r w:rsidR="003272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0A4376" w:rsidRPr="00260EA3" w:rsidRDefault="006B600D" w:rsidP="00AB3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9 класс</w:t>
      </w:r>
    </w:p>
    <w:p w:rsidR="00AB3945" w:rsidRDefault="00AB3945" w:rsidP="001709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7939" w:rsidRPr="005D1FD0" w:rsidRDefault="00FC7939" w:rsidP="001709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caps/>
          <w:sz w:val="24"/>
          <w:szCs w:val="24"/>
        </w:rPr>
        <w:t>Введение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FC7939" w:rsidRPr="005D1FD0" w:rsidRDefault="00FC7939" w:rsidP="0017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FC7939" w:rsidRPr="005D1FD0" w:rsidRDefault="00FC7939" w:rsidP="0017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ЛИТЕРАТУРА 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 ВЕКА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Граж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ея</w:t>
      </w:r>
      <w:proofErr w:type="spell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Величества государыни Им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ператрицы </w:t>
      </w:r>
      <w:proofErr w:type="spell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Елисаветы</w:t>
      </w:r>
      <w:proofErr w:type="spell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Петровны 1747 года».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Прославле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5D1FD0">
        <w:rPr>
          <w:rFonts w:ascii="Times New Roman" w:hAnsi="Times New Roman" w:cs="Times New Roman"/>
          <w:sz w:val="24"/>
          <w:szCs w:val="24"/>
        </w:rPr>
        <w:t>. Жизнь и творчество. (Об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зор.)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силь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5D1FD0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Сенти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939" w:rsidRPr="005D1FD0" w:rsidRDefault="00FC7939" w:rsidP="0017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РУССК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АЯ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. Возможности по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Константин Николаевич Батюшков</w:t>
      </w:r>
      <w:r w:rsidRPr="005D1FD0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«Пробуждение», «Мой гений», «Есть наслаждение и в дикости лесов...».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поминание как преодоление мыслей о смерти и разлуке. Лирический герой.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Евгений Абрамович Баратынский.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 (Обзор.)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«Разуверение», «Муза», «Мой дар убог...».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Разочарова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ние в жизни, в любви — отличительная черта лирики Баратынского как элегического поэта. Зависимость элеги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ческих настроений от высших роковых законов бытия. Своеобразие любовных и психологических элегий. Баратын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ский как представитель «поэзии мысли».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(Произведения Батюшкова и Баратынского предлагают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ся для самостоятельного прочтения учащимися по индиви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дуальным заданиям учителя).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Сергеевич Грибоедов.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FD0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FD0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«Моцарт и Сальери».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Вер-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нер</w:t>
      </w:r>
      <w:proofErr w:type="spellEnd"/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5D1FD0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5D1FD0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D1FD0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5D1FD0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5D1FD0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5D1FD0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 Николаевич Островский.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«Белые ночи».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5D1FD0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«Тоска», «Смерть чиновника».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FC7939" w:rsidRPr="005D1FD0" w:rsidRDefault="00FC7939" w:rsidP="0017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РУССК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5D1FD0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«Темные аллеи».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>». Поэти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FC7939" w:rsidRPr="005D1FD0" w:rsidRDefault="00EB6A63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9" style="position:absolute;left:0;text-align:left;z-index:251663360;mso-position-horizontal-relative:margin" from="683.3pt,485.05pt" to="683.3pt,530.9pt" o:allowincell="f" strokeweight=".25pt">
            <w10:wrap anchorx="margin"/>
          </v:line>
        </w:pict>
      </w:r>
      <w:r w:rsidR="00FC7939"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FC7939" w:rsidRPr="005D1FD0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5D1FD0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 xml:space="preserve">Высокие идеалы и предчувствие перемен. Трагедия поэта в </w:t>
      </w:r>
      <w:r w:rsidRPr="005D1FD0">
        <w:rPr>
          <w:rFonts w:ascii="Times New Roman" w:hAnsi="Times New Roman" w:cs="Times New Roman"/>
          <w:sz w:val="24"/>
          <w:szCs w:val="24"/>
        </w:rPr>
        <w:lastRenderedPageBreak/>
        <w:t>«страшном мире». Глубокое, проникновенное чувство Родины. Своеобразие лирических интонаций Блока. Образы и ритмы поэта.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5D1FD0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5D1FD0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5D1FD0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5D1FD0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«Урожай», «Родное», «Весенние строчки», «Матери», «Страна </w:t>
      </w:r>
      <w:proofErr w:type="spell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5D1FD0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5D1FD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5D1FD0">
        <w:rPr>
          <w:rFonts w:ascii="Times New Roman" w:hAnsi="Times New Roman" w:cs="Times New Roman"/>
          <w:i/>
          <w:sz w:val="24"/>
          <w:szCs w:val="24"/>
        </w:rPr>
        <w:t>тоничес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кая</w:t>
      </w:r>
      <w:proofErr w:type="gramEnd"/>
      <w:r w:rsidRPr="005D1FD0">
        <w:rPr>
          <w:rFonts w:ascii="Times New Roman" w:hAnsi="Times New Roman" w:cs="Times New Roman"/>
          <w:i/>
          <w:sz w:val="24"/>
          <w:szCs w:val="24"/>
        </w:rPr>
        <w:t xml:space="preserve"> системы стихосложения.</w:t>
      </w:r>
      <w:r w:rsidRPr="005D1FD0">
        <w:rPr>
          <w:rFonts w:ascii="Times New Roman" w:hAnsi="Times New Roman" w:cs="Times New Roman"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sz w:val="24"/>
          <w:szCs w:val="24"/>
        </w:rPr>
        <w:t>—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Н. Языков.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«Пловец» («Нелюдимо наше море...»); </w:t>
      </w:r>
      <w:r w:rsidRPr="005D1FD0">
        <w:rPr>
          <w:rFonts w:ascii="Times New Roman" w:hAnsi="Times New Roman" w:cs="Times New Roman"/>
          <w:sz w:val="24"/>
          <w:szCs w:val="24"/>
        </w:rPr>
        <w:t>В. Сол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логуб.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5D1FD0">
        <w:rPr>
          <w:rFonts w:ascii="Times New Roman" w:hAnsi="Times New Roman" w:cs="Times New Roman"/>
          <w:sz w:val="24"/>
          <w:szCs w:val="24"/>
        </w:rPr>
        <w:t xml:space="preserve">Н. Некрасов.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рогу...»); </w:t>
      </w:r>
      <w:r w:rsidRPr="005D1FD0">
        <w:rPr>
          <w:rFonts w:ascii="Times New Roman" w:hAnsi="Times New Roman" w:cs="Times New Roman"/>
          <w:sz w:val="24"/>
          <w:szCs w:val="24"/>
        </w:rPr>
        <w:t xml:space="preserve">А. Вертинский.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«Доченьки»; </w:t>
      </w:r>
      <w:r w:rsidRPr="005D1FD0">
        <w:rPr>
          <w:rFonts w:ascii="Times New Roman" w:hAnsi="Times New Roman" w:cs="Times New Roman"/>
          <w:sz w:val="24"/>
          <w:szCs w:val="24"/>
        </w:rPr>
        <w:t xml:space="preserve">Н. Заболоцкий.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«В этой роще березовой...». </w:t>
      </w:r>
      <w:r w:rsidRPr="005D1FD0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FC7939" w:rsidRPr="005D1FD0" w:rsidRDefault="00FC7939" w:rsidP="00170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ЗАРУБЕЖН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АЯ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ЛИТЕРАТУР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</w:t>
      </w:r>
    </w:p>
    <w:p w:rsidR="00FC7939" w:rsidRPr="005D1FD0" w:rsidRDefault="00FC7939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Античная лирика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Гай Валерий Катулл.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«Нет, ни одна средь женщин...», «Нет, не надейся приязнь заслужить...».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Любовь как выражение глубо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чувства, духовных взлетов и падений молодого римлянина. Целомудренность, сжатость и тщательная проверка чувств разумом. Пушкин как переводчик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Ка-</w:t>
      </w:r>
      <w:proofErr w:type="spell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тулла</w:t>
      </w:r>
      <w:proofErr w:type="spellEnd"/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(«Мальчику»).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Гораций.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«Я воздвиг памятник...».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горацианской</w:t>
      </w:r>
      <w:proofErr w:type="spell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оды в творчестве Державина и Пушкина.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Данте Алигьери.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«Божественная комедия»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(фрагменты).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Множест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венность смыслов поэмы: буквальный (изображение за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гробного мира), аллегорический (движение идеи бытия от мрака к свету, от страданий к радости, от заблужде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ний к истине, идея восхождения души к духовным высо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там через познание мира), моральный (идея воздаяния в загробном мире за земные дела), мистический (ин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туитивное постижение божественной идеи через вос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приятие красоты поэзии как божественного языка, хотя и сотворенного земным человеком, разумом поэта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>). Универсально-философский характер поэмы.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Уильям Шекспир.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Краткие сведения о жизни и творчестве Шекспира. Характеристика гуманизма эпохи Возрождения.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«Гамлет»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(1-й акт), сцены первой (3-й акт), сцены четвертой (4-й акт).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«Гамлет» — «пьеса на все века» (А. </w:t>
      </w:r>
      <w:proofErr w:type="spell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Аникст</w:t>
      </w:r>
      <w:proofErr w:type="spellEnd"/>
      <w:r w:rsidRPr="005D1FD0">
        <w:rPr>
          <w:rFonts w:ascii="Times New Roman" w:hAnsi="Times New Roman" w:cs="Times New Roman"/>
          <w:color w:val="000000"/>
          <w:sz w:val="24"/>
          <w:szCs w:val="24"/>
        </w:rPr>
        <w:t>). 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щечеловеческое значение героев Шекспира. Образ Гам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лета, гуманиста эпохи Возрождения. Одиночество Гамле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ровой литературы. Шекспир и русская литература. 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Иоганн Вольфганг Гете.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жизни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творчестве Гете. Характеристика особенностей эпохи Просвещения.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«Фауст»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«Пролог на небесах», «</w:t>
      </w:r>
      <w:proofErr w:type="gramStart"/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городских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'ворот», «Кабинет Фауста», «Сад», «Ночь. </w:t>
      </w:r>
      <w:proofErr w:type="gramStart"/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Улица перед домом Гретхен», «Тюрьма»,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последний монолог Фауста из второй части трагедии).</w:t>
      </w:r>
      <w:proofErr w:type="gramEnd"/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«Фауст» — философская трагедия эпохи Просвещения.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* Сюжет и композиция трагедии. Борьба добра и зла в мире</w:t>
      </w:r>
      <w:r w:rsidRPr="005D1FD0">
        <w:rPr>
          <w:rFonts w:ascii="Times New Roman" w:hAnsi="Times New Roman" w:cs="Times New Roman"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как движущая сила его развития, динамики бытия. Проти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востояние творческой личности Фауста и</w:t>
      </w:r>
      <w:bookmarkStart w:id="0" w:name="_GoBack"/>
      <w:bookmarkEnd w:id="0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неверия, духа сомнения Мефистофеля. Поиски Фаустом справедливо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сти и разумного смысла жизни человечества. «Пролог на</w:t>
      </w:r>
      <w:r w:rsidRPr="005D1FD0">
        <w:rPr>
          <w:rFonts w:ascii="Times New Roman" w:hAnsi="Times New Roman" w:cs="Times New Roman"/>
          <w:sz w:val="24"/>
          <w:szCs w:val="24"/>
        </w:rPr>
        <w:t xml:space="preserve">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небесах» — ключ к основной идее трагедии. Смысл проти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вопоставления Фауста и Вагнера, творчества и схоласти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рутины. Трагизм любви Фауста и Гретхен.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Итоговый смысл великой трагедии — «Лишь тот до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FC7939" w:rsidRPr="005D1FD0" w:rsidRDefault="003368FD" w:rsidP="00170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М.В. Ломоносов. Ода на день восшествия… (отрывок).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Г.Р. Державин. Властителям </w:t>
      </w:r>
      <w:r w:rsidR="005D1FD0">
        <w:rPr>
          <w:rFonts w:ascii="Times New Roman" w:hAnsi="Times New Roman" w:cs="Times New Roman"/>
          <w:sz w:val="24"/>
          <w:szCs w:val="24"/>
        </w:rPr>
        <w:t>и судиям. Памятник</w:t>
      </w:r>
      <w:proofErr w:type="gramStart"/>
      <w:r w:rsidR="005D1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1F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1F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D1FD0">
        <w:rPr>
          <w:rFonts w:ascii="Times New Roman" w:hAnsi="Times New Roman" w:cs="Times New Roman"/>
          <w:sz w:val="24"/>
          <w:szCs w:val="24"/>
        </w:rPr>
        <w:t>а выбор).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А.С. Грибоедов. Горе от ума (один из монологов Чацкого).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А.С. Пушкин. Анчар. К***. Пророк. «Я вас любил…»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М.Ю. Лермонтов. Смерть поэта. «И скучно и грустно…». Родина. Пророк. 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В.В. Маяковский. Люблю (отрывок).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о выбору).</w:t>
      </w:r>
    </w:p>
    <w:p w:rsidR="00FC7939" w:rsidRPr="005D1FD0" w:rsidRDefault="00FC7939" w:rsidP="0017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FC7939" w:rsidRDefault="00FC7939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945" w:rsidRDefault="00AB3945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65" w:rsidRPr="006B600D" w:rsidRDefault="000A4376" w:rsidP="006B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4E0565" w:rsidRPr="000A4376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4E0565" w:rsidRDefault="004E0565" w:rsidP="004E05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03"/>
        <w:gridCol w:w="1985"/>
      </w:tblGrid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0565" w:rsidRPr="001A306F" w:rsidTr="004E0565">
        <w:trPr>
          <w:trHeight w:val="339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5" w:type="dxa"/>
          </w:tcPr>
          <w:p w:rsidR="004E0565" w:rsidRPr="001A306F" w:rsidRDefault="0034510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0565" w:rsidRPr="001A306F" w:rsidTr="004E0565">
        <w:trPr>
          <w:trHeight w:val="232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5" w:type="dxa"/>
          </w:tcPr>
          <w:p w:rsidR="004E0565" w:rsidRPr="001A306F" w:rsidRDefault="00947198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5" w:type="dxa"/>
          </w:tcPr>
          <w:p w:rsidR="004E0565" w:rsidRPr="001A306F" w:rsidRDefault="001C41F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5979" w:rsidRPr="001A306F" w:rsidTr="004E0565">
        <w:tc>
          <w:tcPr>
            <w:tcW w:w="1008" w:type="dxa"/>
          </w:tcPr>
          <w:p w:rsidR="00BB5979" w:rsidRPr="001A306F" w:rsidRDefault="00BB597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BB5979" w:rsidRPr="001A306F" w:rsidRDefault="00BB5979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BB5979" w:rsidRPr="00EB6A63" w:rsidRDefault="00EB6A63" w:rsidP="001C41F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</w:tr>
    </w:tbl>
    <w:p w:rsidR="004E0565" w:rsidRDefault="004E0565" w:rsidP="004E056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E0565" w:rsidRDefault="004E0565" w:rsidP="008620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D7D3E" w:rsidRDefault="003D7D3E" w:rsidP="003D7D3E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</w:rPr>
        <w:t>4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725347">
        <w:rPr>
          <w:rFonts w:ascii="Times New Roman" w:hAnsi="Times New Roman" w:cs="Times New Roman"/>
          <w:b/>
          <w:caps/>
          <w:sz w:val="32"/>
          <w:szCs w:val="32"/>
        </w:rPr>
        <w:t>Календарно-тематическое планирование          9 класс</w:t>
      </w:r>
    </w:p>
    <w:tbl>
      <w:tblPr>
        <w:tblW w:w="216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2268"/>
        <w:gridCol w:w="2977"/>
        <w:gridCol w:w="40"/>
        <w:gridCol w:w="2512"/>
        <w:gridCol w:w="54"/>
        <w:gridCol w:w="40"/>
        <w:gridCol w:w="1465"/>
        <w:gridCol w:w="1418"/>
        <w:gridCol w:w="4449"/>
        <w:gridCol w:w="1418"/>
        <w:gridCol w:w="1418"/>
        <w:gridCol w:w="1559"/>
      </w:tblGrid>
      <w:tr w:rsidR="003D7D3E" w:rsidRPr="00725347" w:rsidTr="00926481">
        <w:trPr>
          <w:gridAfter w:val="5"/>
          <w:wAfter w:w="10262" w:type="dxa"/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Тема урока.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3D7D3E" w:rsidRPr="00725347" w:rsidTr="00926481">
        <w:trPr>
          <w:gridAfter w:val="5"/>
          <w:wAfter w:w="10262" w:type="dxa"/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Базовый уровень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(ЗУН)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Продвинутый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left="-22" w:hanging="86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D3E" w:rsidRPr="00725347" w:rsidTr="00926481">
        <w:trPr>
          <w:gridAfter w:val="5"/>
          <w:wAfter w:w="10262" w:type="dxa"/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u w:val="single"/>
              </w:rPr>
            </w:pPr>
          </w:p>
          <w:p w:rsidR="003D7D3E" w:rsidRPr="00345109" w:rsidRDefault="003D7D3E" w:rsidP="009264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auto"/>
                <w:u w:val="single"/>
              </w:rPr>
            </w:pPr>
            <w:r w:rsidRPr="00345109">
              <w:rPr>
                <w:rFonts w:ascii="Times New Roman" w:hAnsi="Times New Roman" w:cs="Times New Roman"/>
                <w:i/>
                <w:color w:val="auto"/>
                <w:u w:val="single"/>
              </w:rPr>
              <w:t>Литература Древней Руси.</w:t>
            </w:r>
            <w:r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  4 часа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C627DC" w:rsidP="00926481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D7D3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Историческое развитие русской литературы.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Знат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теоретико-литературные по</w:t>
            </w:r>
            <w:r w:rsidRPr="00725347">
              <w:rPr>
                <w:rFonts w:ascii="Times New Roman" w:hAnsi="Times New Roman" w:cs="Times New Roman"/>
              </w:rPr>
              <w:softHyphen/>
              <w:t>нятия: художест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венная литература как искусство слова, историко-литературный процесс.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Стр. 4-6 </w:t>
            </w:r>
            <w:r w:rsidR="00926481">
              <w:rPr>
                <w:rFonts w:ascii="Times New Roman" w:hAnsi="Times New Roman" w:cs="Times New Roman"/>
              </w:rPr>
              <w:t xml:space="preserve">план </w:t>
            </w:r>
            <w:r w:rsidRPr="00725347">
              <w:rPr>
                <w:rFonts w:ascii="Times New Roman" w:hAnsi="Times New Roman" w:cs="Times New Roman"/>
              </w:rPr>
              <w:t>статьи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/>
            </w:pPr>
            <w:r w:rsidRPr="001A32A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A32A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F616D3" w:rsidRDefault="003D7D3E" w:rsidP="00926481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F616D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</w:t>
            </w:r>
            <w:r w:rsidRPr="00F616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Историческая основа «Слова о полку Игореве».</w:t>
            </w:r>
          </w:p>
          <w:p w:rsidR="003D7D3E" w:rsidRPr="00F616D3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общую характеристику древнерусской литературы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историче</w:t>
            </w:r>
            <w:r w:rsidRPr="00725347">
              <w:rPr>
                <w:rFonts w:ascii="Times New Roman" w:hAnsi="Times New Roman" w:cs="Times New Roman"/>
              </w:rPr>
              <w:softHyphen/>
              <w:t>скую основу «Сло</w:t>
            </w:r>
            <w:r w:rsidRPr="00725347">
              <w:rPr>
                <w:rFonts w:ascii="Times New Roman" w:hAnsi="Times New Roman" w:cs="Times New Roman"/>
              </w:rPr>
              <w:softHyphen/>
              <w:t>ва», историю от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крытия памятника, основные версии авторства «Слова», особенности жанра.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из дополни</w:t>
            </w:r>
            <w:r w:rsidRPr="00725347">
              <w:rPr>
                <w:rFonts w:ascii="Times New Roman" w:hAnsi="Times New Roman" w:cs="Times New Roman"/>
              </w:rPr>
              <w:softHyphen/>
              <w:t>тельных источни</w:t>
            </w:r>
            <w:r w:rsidRPr="00725347">
              <w:rPr>
                <w:rFonts w:ascii="Times New Roman" w:hAnsi="Times New Roman" w:cs="Times New Roman"/>
              </w:rPr>
              <w:softHyphen/>
              <w:t>ков информации о древнерусской литературе.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из дополни</w:t>
            </w:r>
            <w:r w:rsidRPr="00725347">
              <w:rPr>
                <w:rFonts w:ascii="Times New Roman" w:hAnsi="Times New Roman" w:cs="Times New Roman"/>
              </w:rPr>
              <w:softHyphen/>
              <w:t>тельных источни</w:t>
            </w:r>
            <w:r w:rsidRPr="00725347">
              <w:rPr>
                <w:rFonts w:ascii="Times New Roman" w:hAnsi="Times New Roman" w:cs="Times New Roman"/>
              </w:rPr>
              <w:softHyphen/>
              <w:t>ков информации о высочайшем уров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не культуры Руси </w:t>
            </w:r>
            <w:r w:rsidRPr="00725347">
              <w:rPr>
                <w:rFonts w:ascii="Times New Roman" w:hAnsi="Times New Roman" w:cs="Times New Roman"/>
                <w:lang w:val="en-US"/>
              </w:rPr>
              <w:t>XII</w:t>
            </w:r>
            <w:r w:rsidRPr="00725347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9-31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Ответить на вопросы в тетради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/>
            </w:pPr>
            <w:r w:rsidRPr="001A32A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A32A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54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Идейный смысл «Слова о полку Игореве».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6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  <w:iCs/>
              </w:rPr>
              <w:t>авторское отношение  к происходящему в «Слове»</w:t>
            </w:r>
            <w:r w:rsidRPr="00725347">
              <w:rPr>
                <w:rFonts w:ascii="Times New Roman" w:hAnsi="Times New Roman" w:cs="Times New Roman"/>
              </w:rPr>
              <w:t xml:space="preserve">, знать роль изобразительно-выразительных средств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  <w:iCs/>
              </w:rPr>
              <w:t xml:space="preserve">о </w:t>
            </w:r>
            <w:r w:rsidRPr="00725347">
              <w:rPr>
                <w:rFonts w:ascii="Times New Roman" w:hAnsi="Times New Roman" w:cs="Times New Roman"/>
              </w:rPr>
              <w:t>художест</w:t>
            </w:r>
            <w:r w:rsidRPr="00725347">
              <w:rPr>
                <w:rFonts w:ascii="Times New Roman" w:hAnsi="Times New Roman" w:cs="Times New Roman"/>
              </w:rPr>
              <w:softHyphen/>
              <w:t>венном своеобра</w:t>
            </w:r>
            <w:r w:rsidRPr="00725347">
              <w:rPr>
                <w:rFonts w:ascii="Times New Roman" w:hAnsi="Times New Roman" w:cs="Times New Roman"/>
              </w:rPr>
              <w:softHyphen/>
              <w:t>зии «Слова»,  о связи с фольклором, о жизни «Слова» в искусстве.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найти нуж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ную информацию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Об отношении автора к происходящему  в произведении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найти нуж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ную информацию о жизни «Слова» в искусстве, создать связный устный текст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Ответ на вопрос: «Какой из эпизодов «Слова» оказался наиболее интересен для вас и почему?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C627DC" w:rsidP="00926481">
            <w:pPr>
              <w:ind w:left="-108"/>
            </w:pPr>
            <w:r>
              <w:rPr>
                <w:rFonts w:ascii="Times New Roman" w:hAnsi="Times New Roman" w:cs="Times New Roman"/>
              </w:rPr>
              <w:t>11</w:t>
            </w:r>
            <w:r w:rsidR="003D7D3E" w:rsidRPr="001A32A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54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Поэтический мир и герои «Слова». </w:t>
            </w:r>
            <w:r w:rsidRPr="00725347">
              <w:rPr>
                <w:rFonts w:ascii="Times New Roman" w:hAnsi="Times New Roman" w:cs="Times New Roman"/>
                <w:b/>
              </w:rPr>
              <w:t>Родина – основной образ «Слова».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6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теоретико-литературные по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нятия: </w:t>
            </w:r>
            <w:r w:rsidRPr="00725347">
              <w:rPr>
                <w:rFonts w:ascii="Times New Roman" w:hAnsi="Times New Roman" w:cs="Times New Roman"/>
                <w:iCs/>
              </w:rPr>
              <w:t>образ авто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>ра, лирическое от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 xml:space="preserve">ступление. Уметь </w:t>
            </w:r>
            <w:r w:rsidRPr="00725347">
              <w:rPr>
                <w:rFonts w:ascii="Times New Roman" w:hAnsi="Times New Roman" w:cs="Times New Roman"/>
              </w:rPr>
              <w:t>формули</w:t>
            </w:r>
            <w:r w:rsidRPr="00725347">
              <w:rPr>
                <w:rFonts w:ascii="Times New Roman" w:hAnsi="Times New Roman" w:cs="Times New Roman"/>
              </w:rPr>
              <w:softHyphen/>
              <w:t>ровать идею, про</w:t>
            </w:r>
            <w:r w:rsidRPr="00725347">
              <w:rPr>
                <w:rFonts w:ascii="Times New Roman" w:hAnsi="Times New Roman" w:cs="Times New Roman"/>
              </w:rPr>
              <w:softHyphen/>
              <w:t>блематику произведения. Знать об отношении русских князей к своей земле, о желании Святослава объединиться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участвовать в диалоге по про</w:t>
            </w:r>
            <w:r w:rsidRPr="00725347">
              <w:rPr>
                <w:rFonts w:ascii="Times New Roman" w:hAnsi="Times New Roman" w:cs="Times New Roman"/>
              </w:rPr>
              <w:softHyphen/>
              <w:t>читанному произ</w:t>
            </w:r>
            <w:r w:rsidRPr="00725347">
              <w:rPr>
                <w:rFonts w:ascii="Times New Roman" w:hAnsi="Times New Roman" w:cs="Times New Roman"/>
              </w:rPr>
              <w:softHyphen/>
              <w:t>ведению, понимать чужую точку зре</w:t>
            </w:r>
            <w:r w:rsidRPr="00725347">
              <w:rPr>
                <w:rFonts w:ascii="Times New Roman" w:hAnsi="Times New Roman" w:cs="Times New Roman"/>
              </w:rPr>
              <w:softHyphen/>
              <w:t>ния и аргументи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рованно отстаивать свою.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Отрывок «Плач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Ярослвны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» выучить наизусть </w:t>
            </w:r>
          </w:p>
        </w:tc>
      </w:tr>
      <w:tr w:rsidR="003D7D3E" w:rsidRPr="00725347" w:rsidTr="00926481">
        <w:trPr>
          <w:gridAfter w:val="5"/>
          <w:wAfter w:w="10262" w:type="dxa"/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Литература 18 века.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10 часов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</w:t>
            </w:r>
            <w:r w:rsidRPr="003F36D1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F616D3" w:rsidRDefault="003D7D3E" w:rsidP="00926481">
            <w:pPr>
              <w:pStyle w:val="3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16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Литература 18 века.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Понятие классицизма.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iCs/>
              </w:rPr>
              <w:lastRenderedPageBreak/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 xml:space="preserve">основные черты классицизма как литературного направления. </w:t>
            </w:r>
            <w:r w:rsidRPr="00725347">
              <w:rPr>
                <w:rFonts w:ascii="Times New Roman" w:hAnsi="Times New Roman" w:cs="Times New Roman"/>
                <w:iCs/>
              </w:rPr>
              <w:lastRenderedPageBreak/>
              <w:t>Продуктивный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Стр.33-35, вопросы.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Биография </w:t>
            </w:r>
            <w:r w:rsidRPr="00725347">
              <w:rPr>
                <w:rFonts w:ascii="Times New Roman" w:hAnsi="Times New Roman" w:cs="Times New Roman"/>
              </w:rPr>
              <w:lastRenderedPageBreak/>
              <w:t>Ломоносова.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14</w:t>
            </w:r>
            <w:r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Значение литературной деятельности М.В. Ломоносова.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биографию М. В. Ломоносова, теорию трех шти</w:t>
            </w:r>
            <w:r w:rsidRPr="00725347">
              <w:rPr>
                <w:rFonts w:ascii="Times New Roman" w:hAnsi="Times New Roman" w:cs="Times New Roman"/>
              </w:rPr>
              <w:softHyphen/>
              <w:t>лей, теорию стихо</w:t>
            </w:r>
            <w:r w:rsidRPr="00725347">
              <w:rPr>
                <w:rFonts w:ascii="Times New Roman" w:hAnsi="Times New Roman" w:cs="Times New Roman"/>
              </w:rPr>
              <w:softHyphen/>
              <w:t>сложения, особен</w:t>
            </w:r>
            <w:r w:rsidRPr="00725347">
              <w:rPr>
                <w:rFonts w:ascii="Times New Roman" w:hAnsi="Times New Roman" w:cs="Times New Roman"/>
              </w:rPr>
              <w:softHyphen/>
              <w:t>ности жанра оды.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стихотворное произведение.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делать сравнительный анализ стихотвор</w:t>
            </w:r>
            <w:r w:rsidRPr="00725347">
              <w:rPr>
                <w:rFonts w:ascii="Times New Roman" w:hAnsi="Times New Roman" w:cs="Times New Roman"/>
              </w:rPr>
              <w:softHyphen/>
              <w:t>ных текстов. «Ода на день восшест</w:t>
            </w:r>
            <w:r w:rsidRPr="00725347">
              <w:rPr>
                <w:rFonts w:ascii="Times New Roman" w:hAnsi="Times New Roman" w:cs="Times New Roman"/>
              </w:rPr>
              <w:softHyphen/>
              <w:t>вия...», «Разговор с Анак</w:t>
            </w:r>
            <w:r w:rsidRPr="00725347">
              <w:rPr>
                <w:rFonts w:ascii="Times New Roman" w:hAnsi="Times New Roman" w:cs="Times New Roman"/>
              </w:rPr>
              <w:softHyphen/>
              <w:t>реоном».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Отрывок «Оды» выучить наизусть; отметить непонятные и устаревшие слова и выражения.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C627DC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18</w:t>
            </w:r>
            <w:r w:rsidR="003D7D3E"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Г.Р. Державин. Заслуги поэта перед  русской литературой.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новаторство Державина, Жанр «Гневная ода», особенности раскрытия темы поэта и поэзии, власти.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анализировать стихотворения  с точки зрения классицизма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15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5347">
              <w:rPr>
                <w:rFonts w:ascii="Times New Roman" w:hAnsi="Times New Roman" w:cs="Times New Roman"/>
              </w:rPr>
              <w:t xml:space="preserve"> делать сравнительный анализ стихотворных текстов.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63-67,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1-6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19</w:t>
            </w:r>
            <w:r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Сочетание элементов оды и сатиры в стихотворениях Державина.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 новаторстве Державина в области поэзии, </w:t>
            </w:r>
            <w:r w:rsidRPr="00725347">
              <w:rPr>
                <w:rFonts w:ascii="Times New Roman" w:hAnsi="Times New Roman" w:cs="Times New Roman"/>
                <w:b/>
              </w:rPr>
              <w:t>уметь</w:t>
            </w:r>
            <w:r w:rsidRPr="00725347">
              <w:rPr>
                <w:rFonts w:ascii="Times New Roman" w:hAnsi="Times New Roman" w:cs="Times New Roman"/>
              </w:rPr>
              <w:t xml:space="preserve"> анализировать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5347">
              <w:rPr>
                <w:rFonts w:ascii="Times New Roman" w:hAnsi="Times New Roman" w:cs="Times New Roman"/>
                <w:bCs/>
              </w:rPr>
              <w:t xml:space="preserve">стихотворения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15" w:firstLine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«Памятник» или «Властителям и судиям» наизусть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21</w:t>
            </w:r>
            <w:r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Подвиг Радищева. Идея «Путешествия из Петербурга  в  Москву</w:t>
            </w:r>
            <w:r w:rsidRPr="00725347">
              <w:rPr>
                <w:rFonts w:ascii="Times New Roman" w:hAnsi="Times New Roman" w:cs="Times New Roman"/>
                <w:b/>
                <w:iCs/>
              </w:rPr>
              <w:t>»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Cs/>
                <w:iCs/>
              </w:rPr>
              <w:t>Знат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взгляды Ра</w:t>
            </w:r>
            <w:r w:rsidRPr="00725347">
              <w:rPr>
                <w:rFonts w:ascii="Times New Roman" w:hAnsi="Times New Roman" w:cs="Times New Roman"/>
              </w:rPr>
              <w:softHyphen/>
              <w:t>дищева на крепо</w:t>
            </w:r>
            <w:r w:rsidRPr="00725347">
              <w:rPr>
                <w:rFonts w:ascii="Times New Roman" w:hAnsi="Times New Roman" w:cs="Times New Roman"/>
              </w:rPr>
              <w:softHyphen/>
              <w:t>стное право, на са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модержавие. 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формули</w:t>
            </w:r>
            <w:r w:rsidRPr="00725347">
              <w:rPr>
                <w:rFonts w:ascii="Times New Roman" w:hAnsi="Times New Roman" w:cs="Times New Roman"/>
              </w:rPr>
              <w:softHyphen/>
              <w:t>ровать идею, про</w:t>
            </w:r>
            <w:r w:rsidRPr="00725347">
              <w:rPr>
                <w:rFonts w:ascii="Times New Roman" w:hAnsi="Times New Roman" w:cs="Times New Roman"/>
              </w:rPr>
              <w:softHyphen/>
              <w:t>блематику изучае</w:t>
            </w:r>
            <w:r w:rsidRPr="00725347">
              <w:rPr>
                <w:rFonts w:ascii="Times New Roman" w:hAnsi="Times New Roman" w:cs="Times New Roman"/>
              </w:rPr>
              <w:softHyphen/>
              <w:t>мого произведения,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15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Навыки интерпре</w:t>
            </w:r>
            <w:r w:rsidRPr="00725347">
              <w:rPr>
                <w:rFonts w:ascii="Times New Roman" w:hAnsi="Times New Roman" w:cs="Times New Roman"/>
              </w:rPr>
              <w:softHyphen/>
              <w:t>тации художест</w:t>
            </w:r>
            <w:r w:rsidRPr="00725347">
              <w:rPr>
                <w:rFonts w:ascii="Times New Roman" w:hAnsi="Times New Roman" w:cs="Times New Roman"/>
              </w:rPr>
              <w:softHyphen/>
              <w:t>венного текста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 повесть Карамзина «Бедная Лиза»</w:t>
            </w:r>
          </w:p>
        </w:tc>
      </w:tr>
      <w:tr w:rsidR="003D7D3E" w:rsidRPr="00725347" w:rsidTr="00926481">
        <w:trPr>
          <w:gridAfter w:val="5"/>
          <w:wAfter w:w="10262" w:type="dxa"/>
          <w:trHeight w:val="1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C627DC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25</w:t>
            </w:r>
            <w:r w:rsidR="003D7D3E"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Н.М. Карамзин. </w:t>
            </w:r>
            <w:r>
              <w:rPr>
                <w:rFonts w:ascii="Times New Roman" w:hAnsi="Times New Roman" w:cs="Times New Roman"/>
                <w:b/>
              </w:rPr>
              <w:t>Черты сентиментализма в повести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«Бедная Лиза»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черты сентимента</w:t>
            </w:r>
            <w:r w:rsidRPr="00725347">
              <w:rPr>
                <w:rFonts w:ascii="Times New Roman" w:hAnsi="Times New Roman" w:cs="Times New Roman"/>
              </w:rPr>
              <w:softHyphen/>
              <w:t>лизма как литера</w:t>
            </w:r>
            <w:r w:rsidRPr="00725347">
              <w:rPr>
                <w:rFonts w:ascii="Times New Roman" w:hAnsi="Times New Roman" w:cs="Times New Roman"/>
              </w:rPr>
              <w:softHyphen/>
              <w:t>турного направле</w:t>
            </w:r>
            <w:r w:rsidRPr="00725347">
              <w:rPr>
                <w:rFonts w:ascii="Times New Roman" w:hAnsi="Times New Roman" w:cs="Times New Roman"/>
              </w:rPr>
              <w:softHyphen/>
              <w:t>ния. Уметь находить черты сентиментализма в повести.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 Знать</w:t>
            </w:r>
            <w:r w:rsidRPr="00725347">
              <w:rPr>
                <w:rFonts w:ascii="Times New Roman" w:hAnsi="Times New Roman" w:cs="Times New Roman"/>
              </w:rPr>
              <w:t xml:space="preserve"> о языке повести, о конфликте между любовным чувством и нравственными традициями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понятие сентиментализма.       Задания на стр. 60</w:t>
            </w:r>
          </w:p>
        </w:tc>
      </w:tr>
      <w:tr w:rsidR="003D7D3E" w:rsidRPr="00725347" w:rsidTr="00926481">
        <w:trPr>
          <w:gridAfter w:val="5"/>
          <w:wAfter w:w="10262" w:type="dxa"/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</w:t>
            </w:r>
            <w:r w:rsidR="00947198">
              <w:rPr>
                <w:rFonts w:ascii="Times New Roman" w:hAnsi="Times New Roman" w:cs="Times New Roman"/>
                <w:lang w:val="en-US"/>
              </w:rPr>
              <w:t>6</w:t>
            </w:r>
            <w:r w:rsidR="003D7D3E"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Внимание к внутреннему миру человека в повести «Бедная Лиза».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содержание повести, уметь находить черты сентиментализма.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25347">
              <w:rPr>
                <w:rFonts w:ascii="Times New Roman" w:hAnsi="Times New Roman" w:cs="Times New Roman"/>
              </w:rPr>
              <w:t>Мини-сочинение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«Каким я увидел 18 век на страницах …(поэта или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писателяпо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выбору уч-ся)»</w:t>
            </w:r>
          </w:p>
        </w:tc>
      </w:tr>
      <w:tr w:rsidR="003D7D3E" w:rsidRPr="00725347" w:rsidTr="00926481">
        <w:trPr>
          <w:gridAfter w:val="5"/>
          <w:wAfter w:w="10262" w:type="dxa"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28</w:t>
            </w:r>
            <w:r w:rsidRPr="003F36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Обобщающий урок по теме «Литература 18 века».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>Знать основные факты из жизни и творчества писателей.</w:t>
            </w:r>
            <w:r w:rsidRPr="00725347">
              <w:rPr>
                <w:rFonts w:ascii="Times New Roman" w:hAnsi="Times New Roman" w:cs="Times New Roman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Инд. задания о Батюшкове, Языкове, Баратынском</w:t>
            </w:r>
            <w:r w:rsidRPr="00725347">
              <w:rPr>
                <w:rFonts w:ascii="Times New Roman" w:hAnsi="Times New Roman" w:cs="Times New Roman"/>
              </w:rPr>
              <w:lastRenderedPageBreak/>
              <w:t>, Рылееве, Вяземском.</w:t>
            </w:r>
          </w:p>
        </w:tc>
      </w:tr>
      <w:tr w:rsidR="003D7D3E" w:rsidRPr="00725347" w:rsidTr="00926481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Литература первой половины 19 века.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58 часов</w:t>
            </w:r>
          </w:p>
        </w:tc>
        <w:tc>
          <w:tcPr>
            <w:tcW w:w="5867" w:type="dxa"/>
            <w:gridSpan w:val="2"/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D3E" w:rsidRPr="00725347" w:rsidRDefault="003D7D3E" w:rsidP="00926481">
            <w:pPr>
              <w:spacing w:after="0"/>
              <w:ind w:left="30" w:right="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D7D3E" w:rsidRPr="00725347" w:rsidRDefault="003D7D3E" w:rsidP="00926481">
            <w:pPr>
              <w:spacing w:after="0"/>
              <w:ind w:left="30" w:right="30" w:firstLine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1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D4086E" w:rsidRDefault="00D4086E" w:rsidP="00926481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 Литература первой половины 19 века. Романтизм  и реализм.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 </w:t>
            </w:r>
            <w:r w:rsidRPr="00725347">
              <w:rPr>
                <w:rFonts w:ascii="Times New Roman" w:hAnsi="Times New Roman" w:cs="Times New Roman"/>
                <w:iCs/>
              </w:rPr>
              <w:t>понятие «Золотой век» русской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25347">
              <w:rPr>
                <w:rFonts w:ascii="Times New Roman" w:hAnsi="Times New Roman" w:cs="Times New Roman"/>
                <w:iCs/>
              </w:rPr>
              <w:t>литературы,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25347">
              <w:rPr>
                <w:rFonts w:ascii="Times New Roman" w:hAnsi="Times New Roman" w:cs="Times New Roman"/>
              </w:rPr>
              <w:t>о двух способах изображения жизни в литературе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.  Знать</w:t>
            </w:r>
            <w:r w:rsidRPr="00725347">
              <w:rPr>
                <w:rFonts w:ascii="Times New Roman" w:hAnsi="Times New Roman" w:cs="Times New Roman"/>
              </w:rPr>
              <w:t xml:space="preserve"> основные черты романтизма  и реализма как литературного направления.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родоначальников  романтизма в русской литературе (творчество Жуковского «Светлана») и реализма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Конспект лекции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Инд. задания о Жуковском        </w:t>
            </w:r>
          </w:p>
        </w:tc>
      </w:tr>
      <w:tr w:rsidR="003D7D3E" w:rsidRPr="00725347" w:rsidTr="00926481">
        <w:trPr>
          <w:gridAfter w:val="5"/>
          <w:wAfter w:w="10262" w:type="dxa"/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D4086E" w:rsidP="00926481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D7D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В.А. Жуковский. Баллада «Светлана». Особенности жанра.</w:t>
            </w:r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725347">
              <w:rPr>
                <w:rFonts w:ascii="Times New Roman" w:hAnsi="Times New Roman" w:cs="Times New Roman"/>
                <w:b/>
              </w:rPr>
              <w:t xml:space="preserve">«Певец </w:t>
            </w:r>
            <w:proofErr w:type="gramStart"/>
            <w:r w:rsidRPr="00725347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725347">
              <w:rPr>
                <w:rFonts w:ascii="Times New Roman" w:hAnsi="Times New Roman" w:cs="Times New Roman"/>
                <w:b/>
              </w:rPr>
              <w:t xml:space="preserve"> стане русских воинов»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right="30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черты романтизма как литера</w:t>
            </w:r>
            <w:r w:rsidRPr="00725347">
              <w:rPr>
                <w:rFonts w:ascii="Times New Roman" w:hAnsi="Times New Roman" w:cs="Times New Roman"/>
              </w:rPr>
              <w:softHyphen/>
              <w:t>турного направле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ния. </w:t>
            </w:r>
            <w:r w:rsidRPr="00725347">
              <w:rPr>
                <w:rFonts w:ascii="Times New Roman" w:hAnsi="Times New Roman" w:cs="Times New Roman"/>
                <w:iCs/>
              </w:rPr>
              <w:t>Знать биографию поэта, особенности жанра баллады.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</w:rPr>
              <w:t>Уметь находить черты романтизма в балладе.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Отрывок баллады «Светлана» наизусть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 w:rsidRPr="007423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А. С. Гри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>боедов. Сведения о жизни и творчестве. «Горе от ума»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Знат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 xml:space="preserve">основные этапы жизненного и творческого пути А.С. Грибоедова. 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>ь записывать лекцию.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писать эссе «Грибоедов в моем восприятии».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88-90, биография Грибоедова, 1 действие пьесы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D4086E">
            <w:pPr>
              <w:ind w:left="-108" w:right="-108"/>
            </w:pPr>
            <w:r w:rsidRPr="007423C5">
              <w:rPr>
                <w:rFonts w:ascii="Times New Roman" w:hAnsi="Times New Roman" w:cs="Times New Roman"/>
              </w:rPr>
              <w:t>0</w:t>
            </w:r>
            <w:r w:rsidR="00D4086E">
              <w:rPr>
                <w:rFonts w:ascii="Times New Roman" w:hAnsi="Times New Roman" w:cs="Times New Roman"/>
              </w:rPr>
              <w:t>9</w:t>
            </w:r>
            <w:r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Своеобразие жанра и композиции пьесы.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особенности комедии как жанра, теоретико-литературные понятия: </w:t>
            </w:r>
            <w:r w:rsidRPr="00725347">
              <w:rPr>
                <w:rFonts w:ascii="Times New Roman" w:hAnsi="Times New Roman" w:cs="Times New Roman"/>
                <w:iCs/>
              </w:rPr>
              <w:t>экспозиция, завяз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 xml:space="preserve">ка, конфликт.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вырази</w:t>
            </w:r>
            <w:r w:rsidRPr="00725347">
              <w:rPr>
                <w:rFonts w:ascii="Times New Roman" w:hAnsi="Times New Roman" w:cs="Times New Roman"/>
              </w:rPr>
              <w:softHyphen/>
              <w:t>тельно читать про</w:t>
            </w:r>
            <w:r w:rsidRPr="00725347">
              <w:rPr>
                <w:rFonts w:ascii="Times New Roman" w:hAnsi="Times New Roman" w:cs="Times New Roman"/>
              </w:rPr>
              <w:softHyphen/>
              <w:t>изведение, отве</w:t>
            </w:r>
            <w:r w:rsidRPr="00725347">
              <w:rPr>
                <w:rFonts w:ascii="Times New Roman" w:hAnsi="Times New Roman" w:cs="Times New Roman"/>
              </w:rPr>
              <w:softHyphen/>
              <w:t>чать на вопросы, раскрывающие знание и понима</w:t>
            </w:r>
            <w:r w:rsidRPr="00725347">
              <w:rPr>
                <w:rFonts w:ascii="Times New Roman" w:hAnsi="Times New Roman" w:cs="Times New Roman"/>
              </w:rPr>
              <w:softHyphen/>
              <w:t>ние текста.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составить характеристику Чацкого по первому действию пьесы.</w:t>
            </w:r>
            <w:proofErr w:type="gramStart"/>
            <w:r w:rsidRPr="007253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5347">
              <w:rPr>
                <w:rFonts w:ascii="Times New Roman" w:hAnsi="Times New Roman" w:cs="Times New Roman"/>
              </w:rPr>
              <w:t xml:space="preserve">  выяв</w:t>
            </w:r>
            <w:r w:rsidRPr="00725347">
              <w:rPr>
                <w:rFonts w:ascii="Times New Roman" w:hAnsi="Times New Roman" w:cs="Times New Roman"/>
              </w:rPr>
              <w:softHyphen/>
              <w:t>лять внешний кон</w:t>
            </w:r>
            <w:r w:rsidRPr="00725347">
              <w:rPr>
                <w:rFonts w:ascii="Times New Roman" w:hAnsi="Times New Roman" w:cs="Times New Roman"/>
              </w:rPr>
              <w:softHyphen/>
              <w:t>фликт, черты клас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сицизма и реализма,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2 действие,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Составить таблицу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D4086E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</w:t>
            </w:r>
            <w:r w:rsidR="00D4086E">
              <w:rPr>
                <w:rFonts w:ascii="Times New Roman" w:hAnsi="Times New Roman" w:cs="Times New Roman"/>
              </w:rPr>
              <w:t>1</w:t>
            </w:r>
            <w:r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«Век нынешний и век ми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 xml:space="preserve">нувший» в комедии «Горе от ума»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теоретико-литературные по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нятия: </w:t>
            </w:r>
            <w:r w:rsidRPr="00725347">
              <w:rPr>
                <w:rFonts w:ascii="Times New Roman" w:hAnsi="Times New Roman" w:cs="Times New Roman"/>
                <w:iCs/>
              </w:rPr>
              <w:t>проблема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>тика, идейное со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>держание, систе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>ма образов, внут</w:t>
            </w:r>
            <w:r w:rsidRPr="00725347">
              <w:rPr>
                <w:rFonts w:ascii="Times New Roman" w:hAnsi="Times New Roman" w:cs="Times New Roman"/>
                <w:iCs/>
              </w:rPr>
              <w:softHyphen/>
              <w:t xml:space="preserve">ренний конфликт. 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определять проблематику пье</w:t>
            </w:r>
            <w:r w:rsidRPr="00725347">
              <w:rPr>
                <w:rFonts w:ascii="Times New Roman" w:hAnsi="Times New Roman" w:cs="Times New Roman"/>
              </w:rPr>
              <w:softHyphen/>
              <w:t>сы, идейное со</w:t>
            </w:r>
            <w:r w:rsidRPr="00725347">
              <w:rPr>
                <w:rFonts w:ascii="Times New Roman" w:hAnsi="Times New Roman" w:cs="Times New Roman"/>
              </w:rPr>
              <w:softHyphen/>
              <w:t>держание.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определять проблематику пье</w:t>
            </w:r>
            <w:r w:rsidRPr="00725347">
              <w:rPr>
                <w:rFonts w:ascii="Times New Roman" w:hAnsi="Times New Roman" w:cs="Times New Roman"/>
              </w:rPr>
              <w:softHyphen/>
              <w:t>сы, идейное со</w:t>
            </w:r>
            <w:r w:rsidRPr="00725347">
              <w:rPr>
                <w:rFonts w:ascii="Times New Roman" w:hAnsi="Times New Roman" w:cs="Times New Roman"/>
              </w:rPr>
              <w:softHyphen/>
              <w:t>держание, внут</w:t>
            </w:r>
            <w:r w:rsidRPr="00725347">
              <w:rPr>
                <w:rFonts w:ascii="Times New Roman" w:hAnsi="Times New Roman" w:cs="Times New Roman"/>
              </w:rPr>
              <w:softHyphen/>
              <w:t>ренний конфликт, давать характери</w:t>
            </w:r>
            <w:r w:rsidRPr="00725347">
              <w:rPr>
                <w:rFonts w:ascii="Times New Roman" w:hAnsi="Times New Roman" w:cs="Times New Roman"/>
              </w:rPr>
              <w:softHyphen/>
              <w:t>стику персонажей, в том числе рече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вую. </w:t>
            </w:r>
            <w:r w:rsidRPr="00725347">
              <w:rPr>
                <w:rFonts w:ascii="Times New Roman" w:hAnsi="Times New Roman" w:cs="Times New Roman"/>
                <w:iCs/>
              </w:rPr>
              <w:t>Продуктивный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 действие, монолог Чацкого или Фамусова наизусть,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Продолжить таблицу.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12</w:t>
            </w:r>
            <w:r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Общественный и личный конфликт в комедии.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 w:firstLine="19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ind w:right="67" w:firstLine="19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давать сравнительную ха</w:t>
            </w:r>
            <w:r w:rsidRPr="00725347">
              <w:rPr>
                <w:rFonts w:ascii="Times New Roman" w:hAnsi="Times New Roman" w:cs="Times New Roman"/>
              </w:rPr>
              <w:softHyphen/>
              <w:t>рактеристику пер</w:t>
            </w:r>
            <w:r w:rsidRPr="00725347">
              <w:rPr>
                <w:rFonts w:ascii="Times New Roman" w:hAnsi="Times New Roman" w:cs="Times New Roman"/>
              </w:rPr>
              <w:softHyphen/>
              <w:t>сонажей, в том числе речевую, выявлять автор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скую позицию.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строить связное устное вы</w:t>
            </w:r>
            <w:r w:rsidRPr="00725347">
              <w:rPr>
                <w:rFonts w:ascii="Times New Roman" w:hAnsi="Times New Roman" w:cs="Times New Roman"/>
              </w:rPr>
              <w:softHyphen/>
              <w:t>сказывание на тему «Всегда ли ровес</w:t>
            </w:r>
            <w:r w:rsidRPr="00725347">
              <w:rPr>
                <w:rFonts w:ascii="Times New Roman" w:hAnsi="Times New Roman" w:cs="Times New Roman"/>
              </w:rPr>
              <w:softHyphen/>
              <w:t>ники - единомыш</w:t>
            </w:r>
            <w:r w:rsidRPr="00725347">
              <w:rPr>
                <w:rFonts w:ascii="Times New Roman" w:hAnsi="Times New Roman" w:cs="Times New Roman"/>
              </w:rPr>
              <w:softHyphen/>
              <w:t>ленники?».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 действие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Проследить, как родилась и </w:t>
            </w:r>
            <w:proofErr w:type="gramStart"/>
            <w:r w:rsidRPr="00725347">
              <w:rPr>
                <w:rFonts w:ascii="Times New Roman" w:hAnsi="Times New Roman" w:cs="Times New Roman"/>
              </w:rPr>
              <w:t xml:space="preserve">распространи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лась</w:t>
            </w:r>
            <w:proofErr w:type="spellEnd"/>
            <w:proofErr w:type="gramEnd"/>
            <w:r w:rsidRPr="00725347">
              <w:rPr>
                <w:rFonts w:ascii="Times New Roman" w:hAnsi="Times New Roman" w:cs="Times New Roman"/>
              </w:rPr>
              <w:t xml:space="preserve"> сплетня о сумасшествии Чацкого.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16</w:t>
            </w:r>
            <w:r w:rsidR="003D7D3E"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Поражение и победа Чац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>кого.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содержание комедии.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 xml:space="preserve">сопоставлять </w:t>
            </w:r>
            <w:r w:rsidRPr="00725347">
              <w:rPr>
                <w:rFonts w:ascii="Times New Roman" w:hAnsi="Times New Roman" w:cs="Times New Roman"/>
              </w:rPr>
              <w:lastRenderedPageBreak/>
              <w:t>эпизоды, владеть театральной лекси</w:t>
            </w:r>
            <w:r w:rsidRPr="00725347">
              <w:rPr>
                <w:rFonts w:ascii="Times New Roman" w:hAnsi="Times New Roman" w:cs="Times New Roman"/>
              </w:rPr>
              <w:softHyphen/>
              <w:t>кой, создавать эс</w:t>
            </w:r>
            <w:r w:rsidRPr="00725347">
              <w:rPr>
                <w:rFonts w:ascii="Times New Roman" w:hAnsi="Times New Roman" w:cs="Times New Roman"/>
              </w:rPr>
              <w:softHyphen/>
              <w:t>кизы костюмов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презенто</w:t>
            </w:r>
            <w:r w:rsidRPr="00725347">
              <w:rPr>
                <w:rFonts w:ascii="Times New Roman" w:hAnsi="Times New Roman" w:cs="Times New Roman"/>
              </w:rPr>
              <w:softHyphen/>
              <w:t>вать проекты, по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священные </w:t>
            </w:r>
            <w:r w:rsidRPr="00725347">
              <w:rPr>
                <w:rFonts w:ascii="Times New Roman" w:hAnsi="Times New Roman" w:cs="Times New Roman"/>
              </w:rPr>
              <w:lastRenderedPageBreak/>
              <w:t>идейно-художественному своеобразию пьесы, представлять  исто</w:t>
            </w:r>
            <w:r w:rsidRPr="00725347">
              <w:rPr>
                <w:rFonts w:ascii="Times New Roman" w:hAnsi="Times New Roman" w:cs="Times New Roman"/>
              </w:rPr>
              <w:softHyphen/>
              <w:t>рию «Горе от ума» в форме компьютер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</w:rPr>
              <w:t>ной презен</w:t>
            </w:r>
            <w:r w:rsidRPr="00725347">
              <w:rPr>
                <w:rFonts w:ascii="Times New Roman" w:hAnsi="Times New Roman" w:cs="Times New Roman"/>
              </w:rPr>
              <w:softHyphen/>
              <w:t>тации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5347">
              <w:rPr>
                <w:rFonts w:ascii="Times New Roman" w:hAnsi="Times New Roman" w:cs="Times New Roman"/>
              </w:rPr>
              <w:lastRenderedPageBreak/>
              <w:t>Характерис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тика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Чацкого </w:t>
            </w:r>
            <w:r w:rsidRPr="00725347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фамусовско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го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общества. </w:t>
            </w:r>
          </w:p>
        </w:tc>
      </w:tr>
      <w:tr w:rsidR="003D7D3E" w:rsidRPr="00725347" w:rsidTr="00926481">
        <w:trPr>
          <w:gridAfter w:val="5"/>
          <w:wAfter w:w="10262" w:type="dxa"/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18</w:t>
            </w:r>
            <w:r w:rsidR="003D7D3E"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Непреходящее значение образа Чацкого. Богатство языка комедии.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делать выводы по изученному произведению, аргументировать  свою точку зрения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самостоя</w:t>
            </w:r>
            <w:r w:rsidRPr="00725347">
              <w:rPr>
                <w:rFonts w:ascii="Times New Roman" w:hAnsi="Times New Roman" w:cs="Times New Roman"/>
              </w:rPr>
              <w:softHyphen/>
              <w:t>тельно редактиро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вать сочинение.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Выписать из текста комедии 10 крылатых выражений.</w:t>
            </w:r>
          </w:p>
        </w:tc>
      </w:tr>
      <w:tr w:rsidR="003D7D3E" w:rsidRPr="00725347" w:rsidTr="00926481">
        <w:trPr>
          <w:gridAfter w:val="5"/>
          <w:wAfter w:w="10262" w:type="dxa"/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19</w:t>
            </w:r>
            <w:r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</w:rPr>
              <w:t>Смысл названия комедии «Горе от ума».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 статью Гончарова «</w:t>
            </w:r>
            <w:proofErr w:type="spellStart"/>
            <w:r w:rsidRPr="00725347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терзаний»</w:t>
            </w:r>
          </w:p>
        </w:tc>
      </w:tr>
      <w:tr w:rsidR="003D7D3E" w:rsidRPr="00725347" w:rsidTr="00926481">
        <w:trPr>
          <w:gridAfter w:val="5"/>
          <w:wAfter w:w="10262" w:type="dxa"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23</w:t>
            </w:r>
            <w:r w:rsidR="003D7D3E"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F616D3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Подготовка к сочинению по комедии А.С. Грибоедова «Горе от ума»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  <w:bCs/>
              </w:rPr>
              <w:t>конспектировать статью.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Подобрать материал к сочинению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25</w:t>
            </w:r>
            <w:r w:rsidR="003D7D3E"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Р.р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Сочинение по комедии А.С. Грибоедова «Горе от ума».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составить план к сочинению, подобрать материалы, систематизировать, последовательно расположить материал, подобрать цитаты.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логически вы</w:t>
            </w:r>
            <w:r w:rsidRPr="00725347">
              <w:rPr>
                <w:rFonts w:ascii="Times New Roman" w:hAnsi="Times New Roman" w:cs="Times New Roman"/>
              </w:rPr>
              <w:softHyphen/>
              <w:t>страивать подобранный материал, превра</w:t>
            </w:r>
            <w:r w:rsidRPr="00725347">
              <w:rPr>
                <w:rFonts w:ascii="Times New Roman" w:hAnsi="Times New Roman" w:cs="Times New Roman"/>
              </w:rPr>
              <w:softHyphen/>
              <w:t>щая в связный текст.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Прочитать статью о Пушкине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137-140, вопросы на стр.140-141</w:t>
            </w:r>
          </w:p>
        </w:tc>
      </w:tr>
      <w:tr w:rsidR="003D7D3E" w:rsidRPr="00725347" w:rsidTr="00926481">
        <w:trPr>
          <w:gridAfter w:val="5"/>
          <w:wAfter w:w="10262" w:type="dxa"/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26</w:t>
            </w:r>
            <w:r w:rsidRPr="007423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pStyle w:val="23"/>
              <w:rPr>
                <w:szCs w:val="20"/>
              </w:rPr>
            </w:pPr>
            <w:r w:rsidRPr="00725347">
              <w:rPr>
                <w:szCs w:val="20"/>
              </w:rPr>
              <w:t xml:space="preserve">А. С. Пушкин. Основные этапы жизни и творчества.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 xml:space="preserve">основные этапы жизненного и творческого пути А. С. Пушкина. </w:t>
            </w: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 xml:space="preserve">создавать хронологическую канву лекции.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 xml:space="preserve">писать эссе «А. С. Пушкин в моем восприятии».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147-152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left="-108" w:right="-108"/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Свободолюбивая лирика А. С. Пушкина. «Вольность», «К Чаадаеву», «Анчар».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Знать, </w:t>
            </w:r>
            <w:r w:rsidRPr="00725347">
              <w:rPr>
                <w:rFonts w:ascii="Times New Roman" w:hAnsi="Times New Roman" w:cs="Times New Roman"/>
                <w:iCs/>
              </w:rPr>
              <w:t xml:space="preserve">что </w:t>
            </w:r>
            <w:r w:rsidRPr="00725347">
              <w:rPr>
                <w:rFonts w:ascii="Times New Roman" w:hAnsi="Times New Roman" w:cs="Times New Roman"/>
              </w:rPr>
              <w:t>свобода в лирике А. С. Пуш</w:t>
            </w:r>
            <w:r w:rsidRPr="00725347">
              <w:rPr>
                <w:rFonts w:ascii="Times New Roman" w:hAnsi="Times New Roman" w:cs="Times New Roman"/>
              </w:rPr>
              <w:softHyphen/>
              <w:t>кина представлена как политический, философский, нрав</w:t>
            </w:r>
            <w:r w:rsidRPr="00725347">
              <w:rPr>
                <w:rFonts w:ascii="Times New Roman" w:hAnsi="Times New Roman" w:cs="Times New Roman"/>
              </w:rPr>
              <w:softHyphen/>
              <w:t>ственный идеал. Основы стихосло</w:t>
            </w:r>
            <w:r w:rsidRPr="00725347">
              <w:rPr>
                <w:rFonts w:ascii="Times New Roman" w:hAnsi="Times New Roman" w:cs="Times New Roman"/>
              </w:rPr>
              <w:softHyphen/>
              <w:t>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делать сравнительный анализ стихотвор</w:t>
            </w:r>
            <w:r w:rsidRPr="00725347">
              <w:rPr>
                <w:rFonts w:ascii="Times New Roman" w:hAnsi="Times New Roman" w:cs="Times New Roman"/>
              </w:rPr>
              <w:softHyphen/>
              <w:t>ных текстов.</w:t>
            </w:r>
            <w:r w:rsidRPr="00725347">
              <w:rPr>
                <w:rFonts w:ascii="Times New Roman" w:hAnsi="Times New Roman" w:cs="Times New Roman"/>
                <w:iCs/>
              </w:rPr>
              <w:t xml:space="preserve"> 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вать стихотворное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Подготовить сообщения об адресатах любовной лирики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D4086E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086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Любовная и дружеская ли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>рика А. С. Пушкина.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адресаты пушкинской лю</w:t>
            </w:r>
            <w:r w:rsidRPr="00725347">
              <w:rPr>
                <w:rFonts w:ascii="Times New Roman" w:hAnsi="Times New Roman" w:cs="Times New Roman"/>
              </w:rPr>
              <w:softHyphen/>
              <w:t>бовной и друже</w:t>
            </w:r>
            <w:r w:rsidRPr="00725347">
              <w:rPr>
                <w:rFonts w:ascii="Times New Roman" w:hAnsi="Times New Roman" w:cs="Times New Roman"/>
              </w:rPr>
              <w:softHyphen/>
              <w:t>ской лирики, исто</w:t>
            </w:r>
            <w:r w:rsidRPr="00725347">
              <w:rPr>
                <w:rFonts w:ascii="Times New Roman" w:hAnsi="Times New Roman" w:cs="Times New Roman"/>
              </w:rPr>
              <w:softHyphen/>
              <w:t>рию создания сти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хотворений.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347">
              <w:rPr>
                <w:rFonts w:ascii="Times New Roman" w:hAnsi="Times New Roman" w:cs="Times New Roman"/>
              </w:rPr>
              <w:t>Е.Бакунина</w:t>
            </w:r>
            <w:proofErr w:type="spellEnd"/>
            <w:r w:rsidRPr="00725347">
              <w:rPr>
                <w:rFonts w:ascii="Times New Roman" w:hAnsi="Times New Roman" w:cs="Times New Roman"/>
              </w:rPr>
              <w:t>, М.Н. Раевская.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А.П. Керн</w:t>
            </w:r>
            <w:proofErr w:type="gramStart"/>
            <w:r w:rsidRPr="007253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Е.К. Воронцова,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 xml:space="preserve">Амалия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Ризнич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Н.Гончарова</w:t>
            </w:r>
            <w:proofErr w:type="spellEnd"/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347">
              <w:rPr>
                <w:rFonts w:ascii="Times New Roman" w:hAnsi="Times New Roman" w:cs="Times New Roman"/>
              </w:rPr>
              <w:t>А.Оленина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Ек</w:t>
            </w:r>
            <w:proofErr w:type="gramStart"/>
            <w:r w:rsidRPr="00725347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Елиз</w:t>
            </w:r>
            <w:proofErr w:type="spellEnd"/>
            <w:r w:rsidRPr="00725347">
              <w:rPr>
                <w:rFonts w:ascii="Times New Roman" w:hAnsi="Times New Roman" w:cs="Times New Roman"/>
              </w:rPr>
              <w:t>. Ушаковы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делать сравнительный анализ стихотвор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ных текстов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Стих. наизусть «Я помню чудное мгновение»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13</w:t>
            </w:r>
            <w:r w:rsidR="003D7D3E"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Тема поэта и поэзии в лирике Пушкина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философ</w:t>
            </w:r>
            <w:r w:rsidRPr="00725347">
              <w:rPr>
                <w:rFonts w:ascii="Times New Roman" w:hAnsi="Times New Roman" w:cs="Times New Roman"/>
              </w:rPr>
              <w:softHyphen/>
              <w:t>ские и христиан</w:t>
            </w:r>
            <w:r w:rsidRPr="00725347">
              <w:rPr>
                <w:rFonts w:ascii="Times New Roman" w:hAnsi="Times New Roman" w:cs="Times New Roman"/>
              </w:rPr>
              <w:softHyphen/>
              <w:t>ские мотивы в ли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рике А. С. Пушкина. </w:t>
            </w: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лирическое произведение с точки зрения его жанра, темы, идеи, композиции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делать сравнительный анализ стихотвор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ных текстов.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25347">
              <w:rPr>
                <w:rFonts w:ascii="Times New Roman" w:hAnsi="Times New Roman" w:cs="Times New Roman"/>
              </w:rPr>
              <w:t>Стих. наизусть «Я памятник себе воздвиг» или «Пророк», прочитать поэму «</w:t>
            </w:r>
            <w:proofErr w:type="spellStart"/>
            <w:r w:rsidRPr="00725347">
              <w:rPr>
                <w:rFonts w:ascii="Times New Roman" w:hAnsi="Times New Roman" w:cs="Times New Roman"/>
              </w:rPr>
              <w:t>Цыганы</w:t>
            </w:r>
            <w:proofErr w:type="spellEnd"/>
            <w:r w:rsidRPr="00725347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D4086E">
            <w:pPr>
              <w:ind w:right="-108"/>
            </w:pPr>
            <w:r>
              <w:rPr>
                <w:rFonts w:ascii="Times New Roman" w:hAnsi="Times New Roman" w:cs="Times New Roman"/>
              </w:rPr>
              <w:t>1</w:t>
            </w:r>
            <w:r w:rsidR="00D4086E">
              <w:rPr>
                <w:rFonts w:ascii="Times New Roman" w:hAnsi="Times New Roman" w:cs="Times New Roman"/>
              </w:rPr>
              <w:t>5</w:t>
            </w:r>
            <w:r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>Черты романтизма в поэме А. С. Пушкина «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Цыганы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>»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725347">
              <w:rPr>
                <w:rFonts w:ascii="Times New Roman" w:hAnsi="Times New Roman" w:cs="Times New Roman"/>
                <w:iCs/>
              </w:rPr>
              <w:t xml:space="preserve"> определять признаки романтизма в поэме. Характеризовать главных героев.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156. вопрос 6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16</w:t>
            </w:r>
            <w:r w:rsidR="003D7D3E"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«Моцарт и Сальери» Проблема таланта. Злая сила зависти.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содержание трагедии,  уметь определять основную проблему: талант, труд, вдохновение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писать сочинение-рассуждение по поднятым в произведении проблемам.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 роман «Евгений Онегин»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20</w:t>
            </w:r>
            <w:r w:rsidR="003D7D3E"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«Евгений Онегин». История создания романа в стихах.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теоретико-литературные оп</w:t>
            </w:r>
            <w:r w:rsidRPr="00725347">
              <w:rPr>
                <w:rFonts w:ascii="Times New Roman" w:hAnsi="Times New Roman" w:cs="Times New Roman"/>
              </w:rPr>
              <w:softHyphen/>
              <w:t>ределения, жанро</w:t>
            </w:r>
            <w:r w:rsidRPr="00725347">
              <w:rPr>
                <w:rFonts w:ascii="Times New Roman" w:hAnsi="Times New Roman" w:cs="Times New Roman"/>
              </w:rPr>
              <w:softHyphen/>
              <w:t>вые особенности стихотворного ро</w:t>
            </w:r>
            <w:r w:rsidRPr="00725347">
              <w:rPr>
                <w:rFonts w:ascii="Times New Roman" w:hAnsi="Times New Roman" w:cs="Times New Roman"/>
              </w:rPr>
              <w:softHyphen/>
              <w:t>мана, композицию «</w:t>
            </w:r>
            <w:proofErr w:type="spellStart"/>
            <w:r w:rsidRPr="00725347">
              <w:rPr>
                <w:rFonts w:ascii="Times New Roman" w:hAnsi="Times New Roman" w:cs="Times New Roman"/>
              </w:rPr>
              <w:t>онегинской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стро</w:t>
            </w:r>
            <w:r w:rsidRPr="00725347">
              <w:rPr>
                <w:rFonts w:ascii="Times New Roman" w:hAnsi="Times New Roman" w:cs="Times New Roman"/>
              </w:rPr>
              <w:softHyphen/>
              <w:t>фы»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Понятие о романе в стихах</w:t>
            </w:r>
            <w:proofErr w:type="gramStart"/>
            <w:r w:rsidRPr="00725347">
              <w:rPr>
                <w:rFonts w:ascii="Times New Roman" w:hAnsi="Times New Roman" w:cs="Times New Roman"/>
              </w:rPr>
              <w:t>.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347">
              <w:rPr>
                <w:rFonts w:ascii="Times New Roman" w:hAnsi="Times New Roman" w:cs="Times New Roman"/>
              </w:rPr>
              <w:t>у</w:t>
            </w:r>
            <w:proofErr w:type="gramEnd"/>
            <w:r w:rsidRPr="00725347">
              <w:rPr>
                <w:rFonts w:ascii="Times New Roman" w:hAnsi="Times New Roman" w:cs="Times New Roman"/>
              </w:rPr>
              <w:t>меть находить ли</w:t>
            </w:r>
            <w:r w:rsidRPr="00725347">
              <w:rPr>
                <w:rFonts w:ascii="Times New Roman" w:hAnsi="Times New Roman" w:cs="Times New Roman"/>
              </w:rPr>
              <w:softHyphen/>
              <w:t>рические отступления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 статью «Реализм» стр. 157.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1 часть. Образ Онегина.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22</w:t>
            </w:r>
            <w:r w:rsidR="003D7D3E"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Сюжет и композиция романа.</w:t>
            </w:r>
            <w:r w:rsidRPr="00725347">
              <w:rPr>
                <w:rFonts w:ascii="Times New Roman" w:hAnsi="Times New Roman" w:cs="Times New Roman"/>
              </w:rPr>
              <w:t xml:space="preserve">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Автор н его герой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 xml:space="preserve">выделять смысловые части текста.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узнавать тропы в тексте и интерпретировать их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Части 2,3</w:t>
            </w:r>
            <w:proofErr w:type="gramStart"/>
            <w:r w:rsidRPr="0072534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25347">
              <w:rPr>
                <w:rFonts w:ascii="Times New Roman" w:hAnsi="Times New Roman" w:cs="Times New Roman"/>
              </w:rPr>
              <w:t>одготовить сообщения о дружбе Онегина  и Ленского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D4086E">
            <w:pPr>
              <w:ind w:right="-108"/>
            </w:pPr>
            <w:r>
              <w:rPr>
                <w:rFonts w:ascii="Times New Roman" w:hAnsi="Times New Roman" w:cs="Times New Roman"/>
              </w:rPr>
              <w:t>2</w:t>
            </w:r>
            <w:r w:rsidR="00D4086E">
              <w:rPr>
                <w:rFonts w:ascii="Times New Roman" w:hAnsi="Times New Roman" w:cs="Times New Roman"/>
              </w:rPr>
              <w:t>3</w:t>
            </w:r>
            <w:r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 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Формирование характера Онегина. Онегин и Ленский.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высказы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вать собственные суждения о </w:t>
            </w:r>
            <w:proofErr w:type="gramStart"/>
            <w:r w:rsidRPr="00725347">
              <w:rPr>
                <w:rFonts w:ascii="Times New Roman" w:hAnsi="Times New Roman" w:cs="Times New Roman"/>
              </w:rPr>
              <w:t>прочи</w:t>
            </w:r>
            <w:r w:rsidRPr="00725347">
              <w:rPr>
                <w:rFonts w:ascii="Times New Roman" w:hAnsi="Times New Roman" w:cs="Times New Roman"/>
              </w:rPr>
              <w:softHyphen/>
              <w:t>танном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самостоя</w:t>
            </w:r>
            <w:r w:rsidRPr="00725347">
              <w:rPr>
                <w:rFonts w:ascii="Times New Roman" w:hAnsi="Times New Roman" w:cs="Times New Roman"/>
              </w:rPr>
              <w:softHyphen/>
              <w:t>тельно формулиро</w:t>
            </w:r>
            <w:r w:rsidRPr="00725347">
              <w:rPr>
                <w:rFonts w:ascii="Times New Roman" w:hAnsi="Times New Roman" w:cs="Times New Roman"/>
              </w:rPr>
              <w:softHyphen/>
              <w:t>вать тему сочине</w:t>
            </w:r>
            <w:r w:rsidRPr="00725347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Части 4,5</w:t>
            </w:r>
            <w:proofErr w:type="gramStart"/>
            <w:r w:rsidRPr="0072534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25347">
              <w:rPr>
                <w:rFonts w:ascii="Times New Roman" w:hAnsi="Times New Roman" w:cs="Times New Roman"/>
              </w:rPr>
              <w:t>одготовить сообщения о Татьяне, Ольге.</w:t>
            </w:r>
          </w:p>
        </w:tc>
      </w:tr>
      <w:tr w:rsidR="003D7D3E" w:rsidRPr="00725347" w:rsidTr="00926481">
        <w:trPr>
          <w:gridAfter w:val="5"/>
          <w:wAfter w:w="10262" w:type="dxa"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D4086E">
            <w:pPr>
              <w:ind w:right="-108"/>
            </w:pPr>
            <w:r>
              <w:rPr>
                <w:rFonts w:ascii="Times New Roman" w:hAnsi="Times New Roman" w:cs="Times New Roman"/>
              </w:rPr>
              <w:t>2</w:t>
            </w:r>
            <w:r w:rsidR="00D4086E">
              <w:rPr>
                <w:rFonts w:ascii="Times New Roman" w:hAnsi="Times New Roman" w:cs="Times New Roman"/>
              </w:rPr>
              <w:t>7</w:t>
            </w:r>
            <w:r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AC6440" w:rsidRDefault="003D7D3E" w:rsidP="00926481">
            <w:pPr>
              <w:pStyle w:val="2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C6440">
              <w:rPr>
                <w:rFonts w:ascii="Times New Roman" w:hAnsi="Times New Roman"/>
                <w:i w:val="0"/>
                <w:sz w:val="22"/>
                <w:szCs w:val="22"/>
              </w:rPr>
              <w:t>Образ Татьяны в романе «Евгений Онегин».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интерпре</w:t>
            </w:r>
            <w:r w:rsidRPr="00725347">
              <w:rPr>
                <w:rFonts w:ascii="Times New Roman" w:hAnsi="Times New Roman" w:cs="Times New Roman"/>
              </w:rPr>
              <w:softHyphen/>
              <w:t>тировать роль сти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листических фигур в тексте.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составлять цитатную характе</w:t>
            </w:r>
            <w:r w:rsidRPr="00725347">
              <w:rPr>
                <w:rFonts w:ascii="Times New Roman" w:hAnsi="Times New Roman" w:cs="Times New Roman"/>
              </w:rPr>
              <w:softHyphen/>
              <w:t>ристику персонажа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Части 6,7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D4086E">
            <w:pPr>
              <w:ind w:right="-108"/>
            </w:pPr>
            <w:r>
              <w:rPr>
                <w:rFonts w:ascii="Times New Roman" w:hAnsi="Times New Roman" w:cs="Times New Roman"/>
              </w:rPr>
              <w:t>2</w:t>
            </w:r>
            <w:r w:rsidR="00D4086E">
              <w:rPr>
                <w:rFonts w:ascii="Times New Roman" w:hAnsi="Times New Roman" w:cs="Times New Roman"/>
              </w:rPr>
              <w:t>9</w:t>
            </w:r>
            <w:r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AC6440" w:rsidRDefault="003D7D3E" w:rsidP="00926481">
            <w:pPr>
              <w:pStyle w:val="4"/>
              <w:spacing w:before="0" w:after="0"/>
              <w:rPr>
                <w:sz w:val="22"/>
                <w:szCs w:val="22"/>
              </w:rPr>
            </w:pPr>
            <w:r w:rsidRPr="00AC6440">
              <w:rPr>
                <w:sz w:val="22"/>
                <w:szCs w:val="22"/>
              </w:rPr>
              <w:t>Татьяна и Онегин</w:t>
            </w:r>
            <w:r>
              <w:rPr>
                <w:sz w:val="22"/>
                <w:szCs w:val="22"/>
              </w:rPr>
              <w:t>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725347">
              <w:rPr>
                <w:rFonts w:ascii="Times New Roman" w:hAnsi="Times New Roman" w:cs="Times New Roman"/>
                <w:b/>
                <w:bCs/>
              </w:rPr>
              <w:t>Онегинская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строфа». </w:t>
            </w:r>
          </w:p>
          <w:p w:rsidR="003D7D3E" w:rsidRPr="00AC6440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давать сравнительную характеристику Татьяны и Онегина.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составлять цитатную характе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ристику персонажа.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Часть 8 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D4086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30</w:t>
            </w:r>
            <w:r w:rsidR="003D7D3E" w:rsidRPr="00E76B6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«Евгений Онегин» – первый реалистический роман.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96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составлять вопросы по теме урока</w:t>
            </w:r>
            <w:r w:rsidRPr="00725347">
              <w:rPr>
                <w:rFonts w:ascii="Times New Roman" w:hAnsi="Times New Roman" w:cs="Times New Roman"/>
                <w:iCs/>
              </w:rPr>
              <w:t xml:space="preserve">.  Уметь </w:t>
            </w:r>
            <w:r w:rsidRPr="00725347">
              <w:rPr>
                <w:rFonts w:ascii="Times New Roman" w:hAnsi="Times New Roman" w:cs="Times New Roman"/>
              </w:rPr>
              <w:t>восприни</w:t>
            </w:r>
            <w:r w:rsidRPr="00725347">
              <w:rPr>
                <w:rFonts w:ascii="Times New Roman" w:hAnsi="Times New Roman" w:cs="Times New Roman"/>
              </w:rPr>
              <w:softHyphen/>
              <w:t>мать и 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ный текст, </w:t>
            </w:r>
            <w:r w:rsidRPr="00725347">
              <w:rPr>
                <w:rFonts w:ascii="Times New Roman" w:hAnsi="Times New Roman" w:cs="Times New Roman"/>
              </w:rPr>
              <w:lastRenderedPageBreak/>
              <w:t>опреде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лять роль эпиграфа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86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lastRenderedPageBreak/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восприни</w:t>
            </w:r>
            <w:r w:rsidRPr="00725347">
              <w:rPr>
                <w:rFonts w:ascii="Times New Roman" w:hAnsi="Times New Roman" w:cs="Times New Roman"/>
              </w:rPr>
              <w:softHyphen/>
              <w:t>мать и 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>ный текст, опреде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лять роль </w:t>
            </w:r>
            <w:r w:rsidRPr="00725347">
              <w:rPr>
                <w:rFonts w:ascii="Times New Roman" w:hAnsi="Times New Roman" w:cs="Times New Roman"/>
              </w:rPr>
              <w:lastRenderedPageBreak/>
              <w:t>эпигра</w:t>
            </w:r>
            <w:r w:rsidRPr="00725347">
              <w:rPr>
                <w:rFonts w:ascii="Times New Roman" w:hAnsi="Times New Roman" w:cs="Times New Roman"/>
              </w:rPr>
              <w:softHyphen/>
              <w:t>фа, роль лирических отступлений.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 xml:space="preserve">Подготовиться к итоговому тесту по творчеству </w:t>
            </w:r>
            <w:r w:rsidRPr="00725347">
              <w:rPr>
                <w:rFonts w:ascii="Times New Roman" w:hAnsi="Times New Roman" w:cs="Times New Roman"/>
              </w:rPr>
              <w:lastRenderedPageBreak/>
              <w:t>Пушкина.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947198" w:rsidRDefault="00D4086E" w:rsidP="00D4086E">
            <w:pPr>
              <w:ind w:right="-108"/>
            </w:pPr>
            <w:r w:rsidRPr="00947198">
              <w:rPr>
                <w:rFonts w:ascii="Times New Roman" w:hAnsi="Times New Roman" w:cs="Times New Roman"/>
              </w:rPr>
              <w:t>04</w:t>
            </w:r>
            <w:r w:rsidR="003D7D3E" w:rsidRPr="00947198">
              <w:rPr>
                <w:rFonts w:ascii="Times New Roman" w:hAnsi="Times New Roman" w:cs="Times New Roman"/>
              </w:rPr>
              <w:t>.1</w:t>
            </w:r>
            <w:r w:rsidRPr="00947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Обобщающий урок  по творчеству  А.С. Пушкина.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Подготовка к сочинению.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96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определять </w:t>
            </w:r>
            <w:r w:rsidRPr="00725347">
              <w:rPr>
                <w:rFonts w:ascii="Times New Roman" w:hAnsi="Times New Roman" w:cs="Times New Roman"/>
              </w:rPr>
              <w:t>«</w:t>
            </w:r>
            <w:proofErr w:type="spellStart"/>
            <w:r w:rsidRPr="00725347">
              <w:rPr>
                <w:rFonts w:ascii="Times New Roman" w:hAnsi="Times New Roman" w:cs="Times New Roman"/>
              </w:rPr>
              <w:t>Онегинскую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строфу», определять ее  построение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86" w:firstLine="1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Подготовиться  к сочинению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 w:rsidRPr="00E76B6F">
              <w:rPr>
                <w:rFonts w:ascii="Times New Roman" w:hAnsi="Times New Roman" w:cs="Times New Roman"/>
              </w:rPr>
              <w:t>0</w:t>
            </w:r>
            <w:r w:rsidR="00947198">
              <w:rPr>
                <w:rFonts w:ascii="Times New Roman" w:hAnsi="Times New Roman" w:cs="Times New Roman"/>
                <w:lang w:val="en-US"/>
              </w:rPr>
              <w:t>6</w:t>
            </w:r>
            <w:r w:rsidRPr="00E76B6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 w:firstLine="1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Р.р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Сочинение по роману А.С. Пушкина «Евгений Онегин».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составлять план сочинения в соответствии с вы</w:t>
            </w:r>
            <w:r w:rsidRPr="00725347">
              <w:rPr>
                <w:rFonts w:ascii="Times New Roman" w:hAnsi="Times New Roman" w:cs="Times New Roman"/>
              </w:rPr>
              <w:softHyphen/>
              <w:t>бранной темой, отбирать литера</w:t>
            </w:r>
            <w:r w:rsidRPr="00725347">
              <w:rPr>
                <w:rFonts w:ascii="Times New Roman" w:hAnsi="Times New Roman" w:cs="Times New Roman"/>
              </w:rPr>
              <w:softHyphen/>
              <w:t>турный материал, логически его вы</w:t>
            </w:r>
            <w:r w:rsidRPr="00725347">
              <w:rPr>
                <w:rFonts w:ascii="Times New Roman" w:hAnsi="Times New Roman" w:cs="Times New Roman"/>
              </w:rPr>
              <w:softHyphen/>
              <w:t>страивать, превращая в связный текст. Уметь логично в соответствии с планом изложить материал, соблюдая композицию сочинения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самостоя</w:t>
            </w:r>
            <w:r w:rsidRPr="00725347">
              <w:rPr>
                <w:rFonts w:ascii="Times New Roman" w:hAnsi="Times New Roman" w:cs="Times New Roman"/>
              </w:rPr>
              <w:softHyphen/>
              <w:t>тельно редактиро</w:t>
            </w:r>
            <w:r w:rsidRPr="00725347">
              <w:rPr>
                <w:rFonts w:ascii="Times New Roman" w:hAnsi="Times New Roman" w:cs="Times New Roman"/>
              </w:rPr>
              <w:softHyphen/>
              <w:t>вать сочинение. Развитие письменной речи, обогащение словаря.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Литература Дона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 w:rsidRPr="00E76B6F">
              <w:rPr>
                <w:rFonts w:ascii="Times New Roman" w:hAnsi="Times New Roman" w:cs="Times New Roman"/>
              </w:rPr>
              <w:t>0</w:t>
            </w:r>
            <w:r w:rsidR="00947198">
              <w:rPr>
                <w:rFonts w:ascii="Times New Roman" w:hAnsi="Times New Roman" w:cs="Times New Roman"/>
              </w:rPr>
              <w:t>7</w:t>
            </w:r>
            <w:r w:rsidRPr="00E76B6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А.С.  Пушкин. Стихотворение «Калмычке», А.Н. Майков «Емшан».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Знать:  особенности изображения героини Пушкина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Биография Лермонтова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11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М.</w:t>
            </w:r>
            <w:proofErr w:type="gramStart"/>
            <w:r w:rsidRPr="00725347">
              <w:rPr>
                <w:rFonts w:ascii="Times New Roman" w:hAnsi="Times New Roman" w:cs="Times New Roman"/>
                <w:b/>
              </w:rPr>
              <w:t>Ю</w:t>
            </w:r>
            <w:proofErr w:type="gramEnd"/>
            <w:r w:rsidRPr="00725347">
              <w:rPr>
                <w:rFonts w:ascii="Times New Roman" w:hAnsi="Times New Roman" w:cs="Times New Roman"/>
                <w:b/>
              </w:rPr>
              <w:t xml:space="preserve"> Лермонтов: жизнь и судьба.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основные  факты жизни и творческого пути Лермонтова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>Уметь</w:t>
            </w:r>
            <w:r w:rsidRPr="00725347">
              <w:rPr>
                <w:rFonts w:ascii="Times New Roman" w:hAnsi="Times New Roman" w:cs="Times New Roman"/>
              </w:rPr>
              <w:t xml:space="preserve">  анализировать стихотворения двух авторов, объединенных одной темой.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Иметь представление о культурологических основах семейных, социальных традиций.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Стихи «И скучно и грустно»,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«В минуту жизни трудную»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«Дума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13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>Мотивы вольности и одиночества в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лирике М.Ю. Лермонтова.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основные тропы, уметь находить их в тексте.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5347">
              <w:rPr>
                <w:rFonts w:ascii="Times New Roman" w:hAnsi="Times New Roman" w:cs="Times New Roman"/>
              </w:rPr>
              <w:t xml:space="preserve"> определять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стихот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. размер, анализировать текст на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фонет</w:t>
            </w:r>
            <w:proofErr w:type="spellEnd"/>
            <w:r w:rsidRPr="00725347">
              <w:rPr>
                <w:rFonts w:ascii="Times New Roman" w:hAnsi="Times New Roman" w:cs="Times New Roman"/>
              </w:rPr>
              <w:t>. уровне.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Стихи «Нет, не тебя я так пылко я люблю», «Расстались мы, но твой портрет» «Поэт».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14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Любовная лирика. Тема поэта и поэзии.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поэтический текст на лексическом уровне (архаизмы, историзмы)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 Уметь интерпретировать роль лексем в тексте, находить ключевые слова.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Стихи «Прощай, немытая  Россия», «Родина», «Когда волнуется желтеющая нива»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18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Тема Родины в творчестве М. Ю. Лермон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>това.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 xml:space="preserve">выделять смысловые части текста.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Уметь создавать </w:t>
            </w:r>
            <w:r w:rsidRPr="00725347">
              <w:rPr>
                <w:rFonts w:ascii="Times New Roman" w:hAnsi="Times New Roman" w:cs="Times New Roman"/>
              </w:rPr>
              <w:lastRenderedPageBreak/>
              <w:t xml:space="preserve">письменный текст-анализ стихотворения.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формули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ровать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, анализировать текст на </w:t>
            </w:r>
            <w:r w:rsidRPr="00725347">
              <w:rPr>
                <w:rFonts w:ascii="Times New Roman" w:hAnsi="Times New Roman" w:cs="Times New Roman"/>
              </w:rPr>
              <w:lastRenderedPageBreak/>
              <w:t>морфоло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гическом уровне.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морфологичес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. выразительные средства, уметь находить их в тексте.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Стих. «Родина» наизусть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20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Философская лирика Лермонтова. Человек и природа в лирике.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поэтический текст на лексическом уровне (</w:t>
            </w:r>
            <w:proofErr w:type="spellStart"/>
            <w:r w:rsidRPr="00725347">
              <w:rPr>
                <w:rFonts w:ascii="Times New Roman" w:hAnsi="Times New Roman" w:cs="Times New Roman"/>
              </w:rPr>
              <w:t>поэтизмы</w:t>
            </w:r>
            <w:proofErr w:type="spellEnd"/>
            <w:r w:rsidRPr="00725347">
              <w:rPr>
                <w:rFonts w:ascii="Times New Roman" w:hAnsi="Times New Roman" w:cs="Times New Roman"/>
              </w:rPr>
              <w:t>, архаизмы, историзмы)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Уметь  анализировать текст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</w:rPr>
              <w:t>Знать выразительные средства языка, уметь находить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Стих. «Выхожу один я на дорогу» наизусть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Выборочный пересказ главы «Бэла»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21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«Герой нашего времени» - первый психологический роман.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характери</w:t>
            </w:r>
            <w:r w:rsidRPr="00725347">
              <w:rPr>
                <w:rFonts w:ascii="Times New Roman" w:hAnsi="Times New Roman" w:cs="Times New Roman"/>
              </w:rPr>
              <w:softHyphen/>
              <w:t>зовать особенности сюжета и компози</w:t>
            </w:r>
            <w:r w:rsidRPr="00725347">
              <w:rPr>
                <w:rFonts w:ascii="Times New Roman" w:hAnsi="Times New Roman" w:cs="Times New Roman"/>
              </w:rPr>
              <w:softHyphen/>
              <w:t>ции (нарушение хронологической последовательности повествования)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выявлять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смысл названия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художественного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произведения.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Печорин в представлении Максима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Максимыча</w:t>
            </w:r>
            <w:proofErr w:type="spellEnd"/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Выборочный пересказ главы «Максим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725347">
              <w:rPr>
                <w:rFonts w:ascii="Times New Roman" w:hAnsi="Times New Roman" w:cs="Times New Roman"/>
              </w:rPr>
              <w:t>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25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Сюжет и композиция романа. 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Характер Печорина.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сопостав</w:t>
            </w:r>
            <w:r w:rsidRPr="00725347">
              <w:rPr>
                <w:rFonts w:ascii="Times New Roman" w:hAnsi="Times New Roman" w:cs="Times New Roman"/>
              </w:rPr>
              <w:softHyphen/>
              <w:t>лять эпизоды ро</w:t>
            </w:r>
            <w:r w:rsidRPr="00725347">
              <w:rPr>
                <w:rFonts w:ascii="Times New Roman" w:hAnsi="Times New Roman" w:cs="Times New Roman"/>
              </w:rPr>
              <w:softHyphen/>
              <w:t>мана и характери</w:t>
            </w:r>
            <w:r w:rsidRPr="00725347">
              <w:rPr>
                <w:rFonts w:ascii="Times New Roman" w:hAnsi="Times New Roman" w:cs="Times New Roman"/>
              </w:rPr>
              <w:softHyphen/>
              <w:t>зовать персонажей.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особенности жанра дневника,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5347">
              <w:rPr>
                <w:rFonts w:ascii="Times New Roman" w:hAnsi="Times New Roman" w:cs="Times New Roman"/>
                <w:bCs/>
              </w:rPr>
              <w:t>первый психоло</w:t>
            </w:r>
            <w:r w:rsidRPr="00725347">
              <w:rPr>
                <w:rFonts w:ascii="Times New Roman" w:hAnsi="Times New Roman" w:cs="Times New Roman"/>
                <w:bCs/>
              </w:rPr>
              <w:softHyphen/>
              <w:t>гический роман в русской литературе.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интерпре</w:t>
            </w:r>
            <w:r w:rsidRPr="00725347">
              <w:rPr>
                <w:rFonts w:ascii="Times New Roman" w:hAnsi="Times New Roman" w:cs="Times New Roman"/>
              </w:rPr>
              <w:softHyphen/>
              <w:t>тировать события с точки зрения раз</w:t>
            </w:r>
            <w:r w:rsidRPr="00725347">
              <w:rPr>
                <w:rFonts w:ascii="Times New Roman" w:hAnsi="Times New Roman" w:cs="Times New Roman"/>
              </w:rPr>
              <w:softHyphen/>
              <w:t>ных персонажей. Знать, отличие путевых записок от дневника.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Pr="00725347">
              <w:rPr>
                <w:rFonts w:ascii="Times New Roman" w:hAnsi="Times New Roman" w:cs="Times New Roman"/>
                <w:iCs/>
              </w:rPr>
              <w:t xml:space="preserve"> </w:t>
            </w:r>
            <w:r w:rsidRPr="00725347">
              <w:rPr>
                <w:rFonts w:ascii="Times New Roman" w:hAnsi="Times New Roman" w:cs="Times New Roman"/>
              </w:rPr>
              <w:t>излагать события в форме дневниковых запи</w:t>
            </w:r>
            <w:r w:rsidRPr="00725347">
              <w:rPr>
                <w:rFonts w:ascii="Times New Roman" w:hAnsi="Times New Roman" w:cs="Times New Roman"/>
              </w:rPr>
              <w:softHyphen/>
              <w:t>сей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Выборочный пересказ главы «Тамань»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27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«Тамань» Анализ эпизода.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Pr="00725347">
              <w:rPr>
                <w:rFonts w:ascii="Times New Roman" w:hAnsi="Times New Roman" w:cs="Times New Roman"/>
                <w:iCs/>
              </w:rPr>
              <w:t xml:space="preserve"> определять границы эпизода, тем, роль эпизода в раскрытии идеи произведения.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 w:rsidRPr="00725347">
              <w:rPr>
                <w:rFonts w:ascii="Times New Roman" w:hAnsi="Times New Roman" w:cs="Times New Roman"/>
              </w:rPr>
              <w:t>создавать письменный текст – анализ эпизода (самостоятельно выбранного)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Выборочный пересказ главы «Княжна Мери»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Ответить на вопрос: Прав ли Печорин в истории дуэли с Грушницким?</w:t>
            </w:r>
          </w:p>
        </w:tc>
      </w:tr>
      <w:tr w:rsidR="003D7D3E" w:rsidRPr="00725347" w:rsidTr="00926481">
        <w:trPr>
          <w:gridAfter w:val="5"/>
          <w:wAfter w:w="10262" w:type="dxa"/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28</w:t>
            </w:r>
            <w:r w:rsidR="003D7D3E" w:rsidRPr="00E76B6F">
              <w:rPr>
                <w:rFonts w:ascii="Times New Roman" w:hAnsi="Times New Roman" w:cs="Times New Roman"/>
              </w:rPr>
              <w:t>.1</w:t>
            </w:r>
            <w:r w:rsidR="003D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Роль других действующих лиц в раскрытии характера Печорина</w:t>
            </w:r>
            <w:r w:rsidRPr="00725347">
              <w:rPr>
                <w:rFonts w:ascii="Times New Roman" w:hAnsi="Times New Roman" w:cs="Times New Roman"/>
                <w:iCs/>
              </w:rPr>
              <w:t>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Умет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 xml:space="preserve">владеть различными видами пересказа,  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96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видеть причины конфликта главного  героя.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давать сравнительную характеристику героям: для выявления дурного и хорошего.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Выборочный пересказ главы «Фаталист»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Ответить на вопрос: Сделался ли Печорин фаталистом? (словами автора)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Тема судьбы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725347">
              <w:rPr>
                <w:rFonts w:ascii="Times New Roman" w:hAnsi="Times New Roman" w:cs="Times New Roman"/>
                <w:b/>
              </w:rPr>
              <w:t>повести «Фаталист».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440">
              <w:rPr>
                <w:rFonts w:ascii="Times New Roman" w:hAnsi="Times New Roman" w:cs="Times New Roman"/>
                <w:b/>
                <w:u w:val="single"/>
              </w:rPr>
              <w:t>Р.р</w:t>
            </w:r>
            <w:proofErr w:type="spellEnd"/>
            <w:r w:rsidRPr="00AC6440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Подготовка к сочинению.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96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об особенностях композиции романа: нарушение последовательности повествования.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 Уметь приводить аналогичные примеры из других произведений или жизни.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Подготовиться к сочинению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D7D3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Р.р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Сочине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>ние по роману «Герой нашего времени».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96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логически  излагать  подобранный материал,  правильно цитировать, соблюдать композицию сочинения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 w:firstLine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осмысли</w:t>
            </w:r>
            <w:r w:rsidRPr="00725347">
              <w:rPr>
                <w:rFonts w:ascii="Times New Roman" w:hAnsi="Times New Roman" w:cs="Times New Roman"/>
              </w:rPr>
              <w:softHyphen/>
              <w:t>вать роль и значе</w:t>
            </w:r>
            <w:r w:rsidRPr="00725347">
              <w:rPr>
                <w:rFonts w:ascii="Times New Roman" w:hAnsi="Times New Roman" w:cs="Times New Roman"/>
              </w:rPr>
              <w:softHyphen/>
              <w:t>ние произведения в историко-литера</w:t>
            </w:r>
            <w:r w:rsidRPr="00725347">
              <w:rPr>
                <w:rFonts w:ascii="Times New Roman" w:hAnsi="Times New Roman" w:cs="Times New Roman"/>
              </w:rPr>
              <w:softHyphen/>
              <w:t>турном аспекте. Умение писать сочинение-рассуждение по поднятым в романе нравственным проблемам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А.С. Серафимович «Степные люди».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/>
            </w:pPr>
            <w:r w:rsidRPr="00930459">
              <w:rPr>
                <w:rFonts w:ascii="Times New Roman" w:hAnsi="Times New Roman" w:cs="Times New Roman"/>
              </w:rPr>
              <w:t>1</w:t>
            </w:r>
            <w:r w:rsidR="00947198">
              <w:rPr>
                <w:rFonts w:ascii="Times New Roman" w:hAnsi="Times New Roman" w:cs="Times New Roman"/>
              </w:rPr>
              <w:t>7</w:t>
            </w:r>
            <w:r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b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725347">
              <w:rPr>
                <w:rFonts w:ascii="Times New Roman" w:hAnsi="Times New Roman" w:cs="Times New Roman"/>
                <w:b/>
              </w:rPr>
              <w:t>А.С. Серафимович «Степные люди».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определять основную тему, идею произведения. Знать содержание, героев.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Видеть характерные черты Дона.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25" w:hanging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Н.В.Гоголя</w:t>
            </w:r>
            <w:proofErr w:type="spellEnd"/>
          </w:p>
        </w:tc>
      </w:tr>
      <w:tr w:rsidR="003D7D3E" w:rsidRPr="00725347" w:rsidTr="00926481">
        <w:trPr>
          <w:gridAfter w:val="5"/>
          <w:wAfter w:w="10262" w:type="dxa"/>
          <w:cantSplit/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/>
            </w:pPr>
            <w:r w:rsidRPr="009304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Н.В. Гоголь: страницы жизни. Первые творческие успехи.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 w:firstLine="10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конспекти</w:t>
            </w:r>
            <w:r w:rsidRPr="00725347">
              <w:rPr>
                <w:rFonts w:ascii="Times New Roman" w:hAnsi="Times New Roman" w:cs="Times New Roman"/>
              </w:rPr>
              <w:softHyphen/>
              <w:t>ровать лекцию, выделять главное и существенное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Задания по группам. «Невский проспект»,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«Нос»,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«Портрет»,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«Шинель»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left="-108"/>
            </w:pPr>
            <w:r>
              <w:rPr>
                <w:rFonts w:ascii="Times New Roman" w:hAnsi="Times New Roman" w:cs="Times New Roman"/>
              </w:rPr>
              <w:t>22</w:t>
            </w:r>
            <w:r w:rsidR="003D7D3E"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Цикл «Петербургские повести». Обзор.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содержание изученных  произ</w:t>
            </w:r>
            <w:r w:rsidRPr="00725347">
              <w:rPr>
                <w:rFonts w:ascii="Times New Roman" w:hAnsi="Times New Roman" w:cs="Times New Roman"/>
              </w:rPr>
              <w:softHyphen/>
              <w:t>ведений, уметь определять тему и основную идею повестей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восприни</w:t>
            </w:r>
            <w:r w:rsidRPr="00725347">
              <w:rPr>
                <w:rFonts w:ascii="Times New Roman" w:hAnsi="Times New Roman" w:cs="Times New Roman"/>
              </w:rPr>
              <w:softHyphen/>
              <w:t>мать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>ное произведение в контексте эпохи.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 «Шинель»</w:t>
            </w:r>
          </w:p>
        </w:tc>
      </w:tr>
      <w:tr w:rsidR="003D7D3E" w:rsidRPr="00725347" w:rsidTr="00926481">
        <w:trPr>
          <w:gridAfter w:val="5"/>
          <w:wAfter w:w="10262" w:type="dxa"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left="-108"/>
            </w:pPr>
            <w:r>
              <w:rPr>
                <w:rFonts w:ascii="Times New Roman" w:hAnsi="Times New Roman" w:cs="Times New Roman"/>
              </w:rPr>
              <w:t>24</w:t>
            </w:r>
            <w:r w:rsidR="003D7D3E"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Тема «маленького чело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 xml:space="preserve">века» в повести </w:t>
            </w:r>
            <w:proofErr w:type="spellStart"/>
            <w:r w:rsidRPr="00725347">
              <w:rPr>
                <w:rFonts w:ascii="Times New Roman" w:hAnsi="Times New Roman" w:cs="Times New Roman"/>
                <w:b/>
                <w:bCs/>
              </w:rPr>
              <w:t>Н.В.Гоголя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</w:rPr>
              <w:t xml:space="preserve"> «Шинель».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содержание изученного  произ</w:t>
            </w:r>
            <w:r w:rsidRPr="00725347">
              <w:rPr>
                <w:rFonts w:ascii="Times New Roman" w:hAnsi="Times New Roman" w:cs="Times New Roman"/>
              </w:rPr>
              <w:softHyphen/>
              <w:t>ведения, уметь определять тему и основную идею повести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Знать, какую роль выполняет фантастика,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Иметь представление о теме «маленького человека» как сквозной в русской ли</w:t>
            </w:r>
            <w:r w:rsidRPr="00725347">
              <w:rPr>
                <w:rFonts w:ascii="Times New Roman" w:hAnsi="Times New Roman" w:cs="Times New Roman"/>
              </w:rPr>
              <w:softHyphen/>
              <w:t>тературе, особенностях рас</w:t>
            </w:r>
            <w:r w:rsidRPr="00725347">
              <w:rPr>
                <w:rFonts w:ascii="Times New Roman" w:hAnsi="Times New Roman" w:cs="Times New Roman"/>
              </w:rPr>
              <w:softHyphen/>
              <w:t>крытия ее А. С. Пушкиным и Н. В. Гоголем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Заполнить  таблицу.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Инд. задание: история создания поэмы «Мертвые </w:t>
            </w:r>
            <w:r w:rsidRPr="00725347">
              <w:rPr>
                <w:rFonts w:ascii="Times New Roman" w:hAnsi="Times New Roman" w:cs="Times New Roman"/>
              </w:rPr>
              <w:lastRenderedPageBreak/>
              <w:t>души»</w:t>
            </w:r>
          </w:p>
        </w:tc>
      </w:tr>
      <w:tr w:rsidR="003D7D3E" w:rsidRPr="00725347" w:rsidTr="00926481">
        <w:trPr>
          <w:gridAfter w:val="5"/>
          <w:wAfter w:w="10262" w:type="dxa"/>
          <w:cantSplit/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left="-108"/>
            </w:pPr>
            <w:r>
              <w:rPr>
                <w:rFonts w:ascii="Times New Roman" w:hAnsi="Times New Roman" w:cs="Times New Roman"/>
              </w:rPr>
              <w:t>25</w:t>
            </w:r>
            <w:r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«Мертвые души». </w:t>
            </w:r>
            <w:r w:rsidRPr="00725347">
              <w:rPr>
                <w:rFonts w:ascii="Times New Roman" w:hAnsi="Times New Roman" w:cs="Times New Roman"/>
                <w:b/>
              </w:rPr>
              <w:t>История создания поэмы.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Своеобразие жанра</w:t>
            </w:r>
            <w:r w:rsidRPr="00725347">
              <w:rPr>
                <w:rFonts w:ascii="Times New Roman" w:hAnsi="Times New Roman" w:cs="Times New Roman"/>
              </w:rPr>
              <w:t xml:space="preserve">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6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историю создания поэмы, композиционные особенности, жан</w:t>
            </w:r>
            <w:r w:rsidRPr="00725347">
              <w:rPr>
                <w:rFonts w:ascii="Times New Roman" w:hAnsi="Times New Roman" w:cs="Times New Roman"/>
              </w:rPr>
              <w:softHyphen/>
              <w:t>ровое своеобразие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восприни</w:t>
            </w:r>
            <w:r w:rsidRPr="00725347">
              <w:rPr>
                <w:rFonts w:ascii="Times New Roman" w:hAnsi="Times New Roman" w:cs="Times New Roman"/>
              </w:rPr>
              <w:softHyphen/>
              <w:t>мать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ное произведение в контексте эпохи.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6" w:hanging="1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Характеристика Манилова и Коробочки по плану</w:t>
            </w:r>
          </w:p>
        </w:tc>
      </w:tr>
      <w:tr w:rsidR="003D7D3E" w:rsidRPr="00725347" w:rsidTr="00926481">
        <w:trPr>
          <w:gridAfter w:val="5"/>
          <w:wAfter w:w="10262" w:type="dxa"/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left="-108"/>
            </w:pPr>
            <w:r>
              <w:rPr>
                <w:rFonts w:ascii="Times New Roman" w:hAnsi="Times New Roman" w:cs="Times New Roman"/>
              </w:rPr>
              <w:t>29</w:t>
            </w:r>
            <w:r w:rsidR="003D7D3E"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Образы помещиков-дворян в поэме «Мертвые души».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 xml:space="preserve">содержание, 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характери</w:t>
            </w:r>
            <w:r w:rsidRPr="00725347">
              <w:rPr>
                <w:rFonts w:ascii="Times New Roman" w:hAnsi="Times New Roman" w:cs="Times New Roman"/>
              </w:rPr>
              <w:softHyphen/>
              <w:t>зовать персонажей поэмы.                                  Знать представителей помещичьей  Руси Манилов, Коробочка, Собакевич и др. Уметь находить типичные черты у представителей помещичьей России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>ный текст.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Характеристика Ноздрева, Собакевича по плану</w:t>
            </w:r>
          </w:p>
        </w:tc>
      </w:tr>
      <w:tr w:rsidR="003D7D3E" w:rsidRPr="00725347" w:rsidTr="00926481">
        <w:trPr>
          <w:gridAfter w:val="5"/>
          <w:wAfter w:w="10262" w:type="dxa"/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left="-108"/>
            </w:pPr>
            <w:r>
              <w:rPr>
                <w:rFonts w:ascii="Times New Roman" w:hAnsi="Times New Roman" w:cs="Times New Roman"/>
              </w:rPr>
              <w:t>31</w:t>
            </w:r>
            <w:r w:rsidR="003D7D3E" w:rsidRPr="009304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Образы помещиков-дворян в поэме «Мертвые души».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>ный текст.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Характеристика Плюшкина  по плану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>Художественная деталь как средство создания образа.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понятие художественная деталь. Уметь находить типичные черты у представителей чиновничьей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Мини-сочинение «Художественная деталь и ее роль в создании образа Плюшкина»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Биография Чичикова по плану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 w:rsidRPr="0079307A">
              <w:rPr>
                <w:rFonts w:ascii="Times New Roman" w:hAnsi="Times New Roman" w:cs="Times New Roman"/>
              </w:rPr>
              <w:t>0</w:t>
            </w:r>
            <w:r w:rsidR="00947198">
              <w:rPr>
                <w:rFonts w:ascii="Times New Roman" w:hAnsi="Times New Roman" w:cs="Times New Roman"/>
              </w:rPr>
              <w:t>5</w:t>
            </w:r>
            <w:r w:rsidRPr="0079307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Идейно-композиционное значение образа Чичикова</w:t>
            </w:r>
            <w:proofErr w:type="gramStart"/>
            <w:r w:rsidRPr="00725347">
              <w:rPr>
                <w:rFonts w:ascii="Times New Roman" w:hAnsi="Times New Roman" w:cs="Times New Roman"/>
                <w:b/>
                <w:bCs/>
              </w:rPr>
              <w:t>.</w:t>
            </w:r>
            <w:r w:rsidRPr="00725347">
              <w:rPr>
                <w:rFonts w:ascii="Times New Roman" w:hAnsi="Times New Roman" w:cs="Times New Roman"/>
                <w:iCs/>
              </w:rPr>
              <w:t>.</w:t>
            </w:r>
            <w:proofErr w:type="gramEnd"/>
          </w:p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Понимать </w:t>
            </w:r>
            <w:r w:rsidRPr="00725347">
              <w:rPr>
                <w:rFonts w:ascii="Times New Roman" w:hAnsi="Times New Roman" w:cs="Times New Roman"/>
              </w:rPr>
              <w:t>роль главного героя в системе образов. Уметь характеризовать Чичикова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r w:rsidRPr="00725347">
              <w:rPr>
                <w:rFonts w:ascii="Times New Roman" w:hAnsi="Times New Roman" w:cs="Times New Roman"/>
              </w:rPr>
              <w:t>оценивать поступки главного героя с нравствен</w:t>
            </w:r>
            <w:r w:rsidRPr="00725347">
              <w:rPr>
                <w:rFonts w:ascii="Times New Roman" w:hAnsi="Times New Roman" w:cs="Times New Roman"/>
              </w:rPr>
              <w:softHyphen/>
              <w:t>ных позиций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Мини-сочинение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77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«Есть ли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чичиковы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в наше время?»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Задания 5-8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 w:rsidRPr="0079307A">
              <w:rPr>
                <w:rFonts w:ascii="Times New Roman" w:hAnsi="Times New Roman" w:cs="Times New Roman"/>
              </w:rPr>
              <w:t>0</w:t>
            </w:r>
            <w:r w:rsidR="00947198">
              <w:rPr>
                <w:rFonts w:ascii="Times New Roman" w:hAnsi="Times New Roman" w:cs="Times New Roman"/>
              </w:rPr>
              <w:t>7</w:t>
            </w:r>
            <w:r w:rsidRPr="0079307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Образ автора.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  <w:proofErr w:type="spellStart"/>
            <w:r w:rsidRPr="00AC6440">
              <w:rPr>
                <w:rFonts w:ascii="Times New Roman" w:hAnsi="Times New Roman" w:cs="Times New Roman"/>
                <w:b/>
                <w:bCs/>
                <w:u w:val="single"/>
              </w:rPr>
              <w:t>Р.р</w:t>
            </w:r>
            <w:proofErr w:type="spellEnd"/>
            <w:r w:rsidRPr="00AC6440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Подготовка к сочинению.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позицию русских критиков на поэму «Мертвые души»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высказывать свою точку зрения на поэму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Подготовиться  к сочинению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 w:rsidRPr="007930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9307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Р.р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725347">
              <w:rPr>
                <w:rFonts w:ascii="Times New Roman" w:hAnsi="Times New Roman" w:cs="Times New Roman"/>
                <w:b/>
                <w:bCs/>
              </w:rPr>
              <w:t xml:space="preserve"> Сочинение</w:t>
            </w:r>
            <w:r w:rsidRPr="00725347">
              <w:rPr>
                <w:rFonts w:ascii="Times New Roman" w:hAnsi="Times New Roman" w:cs="Times New Roman"/>
              </w:rPr>
              <w:t xml:space="preserve">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по поэме Н.В. Гоголя «Мертвые души».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составлять план сочинения, в соответствии с планом расположить материал, соблюдая композицию сочинения.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Самостоятельно выбрать тему, составить план.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Cs/>
              </w:rPr>
            </w:pPr>
            <w:r w:rsidRPr="00725347">
              <w:rPr>
                <w:rFonts w:ascii="Times New Roman" w:hAnsi="Times New Roman" w:cs="Times New Roman"/>
                <w:bCs/>
              </w:rPr>
              <w:t>Ф.Д Крюков «Казачка».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12</w:t>
            </w:r>
            <w:r w:rsidR="003D7D3E" w:rsidRPr="0079307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  <w:u w:val="single"/>
              </w:rPr>
              <w:t xml:space="preserve">. 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Социальные конфликты в повести</w:t>
            </w:r>
            <w:r w:rsidRPr="00725347">
              <w:rPr>
                <w:rFonts w:ascii="Times New Roman" w:hAnsi="Times New Roman" w:cs="Times New Roman"/>
                <w:bCs/>
              </w:rPr>
              <w:t xml:space="preserve">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Ф.Д Крюкова «Казачка».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содержание произведения, героев и поднятые автором проблемы.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Вопросы для повторения</w:t>
            </w:r>
          </w:p>
        </w:tc>
      </w:tr>
      <w:tr w:rsidR="003D7D3E" w:rsidRPr="00725347" w:rsidTr="00926481">
        <w:trPr>
          <w:gridAfter w:val="5"/>
          <w:wAfter w:w="10262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14</w:t>
            </w:r>
            <w:r w:rsidR="003D7D3E"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Обобщающий  урок по теме «Литература первой половины   19  </w:t>
            </w:r>
            <w:r w:rsidRPr="00725347">
              <w:rPr>
                <w:rFonts w:ascii="Times New Roman" w:hAnsi="Times New Roman" w:cs="Times New Roman"/>
                <w:b/>
              </w:rPr>
              <w:lastRenderedPageBreak/>
              <w:t>века».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lastRenderedPageBreak/>
              <w:t>Знать основные факты из жизни и творчества писателей.</w:t>
            </w:r>
            <w:r w:rsidRPr="00725347">
              <w:rPr>
                <w:rFonts w:ascii="Times New Roman" w:hAnsi="Times New Roman" w:cs="Times New Roman"/>
              </w:rPr>
              <w:t xml:space="preserve"> Знать проблематику и идейное </w:t>
            </w:r>
            <w:r w:rsidRPr="00725347">
              <w:rPr>
                <w:rFonts w:ascii="Times New Roman" w:hAnsi="Times New Roman" w:cs="Times New Roman"/>
              </w:rPr>
              <w:lastRenderedPageBreak/>
              <w:t>содержание произведений.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Пьеса Островского «Бедность не порок».</w:t>
            </w:r>
          </w:p>
        </w:tc>
      </w:tr>
      <w:tr w:rsidR="003D7D3E" w:rsidRPr="00725347" w:rsidTr="00926481">
        <w:trPr>
          <w:gridAfter w:val="5"/>
          <w:wAfter w:w="10262" w:type="dxa"/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Литература второй половины 19 века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 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15</w:t>
            </w:r>
            <w:r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b/>
              </w:rPr>
              <w:t>А.Н. Островский. Пьеса «Бедность не порок». Особенности сюжета.</w:t>
            </w:r>
            <w:r w:rsidRPr="0072534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>Знат</w:t>
            </w:r>
            <w:r w:rsidRPr="00725347">
              <w:rPr>
                <w:rFonts w:ascii="Times New Roman" w:hAnsi="Times New Roman" w:cs="Times New Roman"/>
                <w:iCs/>
              </w:rPr>
              <w:t xml:space="preserve">ь </w:t>
            </w:r>
            <w:r w:rsidRPr="00725347">
              <w:rPr>
                <w:rFonts w:ascii="Times New Roman" w:hAnsi="Times New Roman" w:cs="Times New Roman"/>
              </w:rPr>
              <w:t>главные факты биографии и основные вехи творческого пути поэта, его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Ответить на вопрос: «Роль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Л.Торцова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в развитии сюжета»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19</w:t>
            </w:r>
            <w:r w:rsidR="003D7D3E"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Основной конфликт в комедии.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Любим Торцов – главный герой.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5347">
              <w:rPr>
                <w:rFonts w:ascii="Times New Roman" w:hAnsi="Times New Roman" w:cs="Times New Roman"/>
              </w:rPr>
              <w:t xml:space="preserve"> анализировать комедию, определять тему, идею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312-314 прочитать статью о Достоевском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21</w:t>
            </w:r>
            <w:r w:rsidR="003D7D3E"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Ф.М. Достоевский. Жизнь и творчество. Повесть «Белые ночи».</w:t>
            </w:r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содержание, уметь характеризовать изобразительно-выразительные средства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 повесть «Белые ночи»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3D7D3E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22</w:t>
            </w:r>
            <w:r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Тип «петербургского мечтателя». Тема одиночества человека в  повести.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особенности художественной манеры Ф.М. Достоевского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25347">
              <w:rPr>
                <w:rFonts w:ascii="Times New Roman" w:hAnsi="Times New Roman" w:cs="Times New Roman"/>
              </w:rPr>
              <w:t>Мини-сочинение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«Каким быть?»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Характеристика  главных героев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26</w:t>
            </w:r>
            <w:r w:rsidR="003D7D3E"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Утверждение идеи чистой  бескорыстной любви в повести.</w:t>
            </w:r>
          </w:p>
          <w:p w:rsidR="003D7D3E" w:rsidRPr="00725347" w:rsidRDefault="003D7D3E" w:rsidP="00926481">
            <w:pPr>
              <w:spacing w:after="0"/>
              <w:ind w:righ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Знать</w:t>
            </w:r>
            <w:r w:rsidRPr="00725347">
              <w:rPr>
                <w:rFonts w:ascii="Times New Roman" w:hAnsi="Times New Roman" w:cs="Times New Roman"/>
              </w:rPr>
              <w:t xml:space="preserve"> об основной идее произведения, особенности изображения Петербурга.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определять элементы сентиментализма в повести Мини-сочинение «Нужна ли чистая бескорыстная любовь»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 «Смерть чиновника»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Default="00947198" w:rsidP="00926481">
            <w:pPr>
              <w:ind w:right="-108"/>
            </w:pPr>
            <w:r>
              <w:rPr>
                <w:rFonts w:ascii="Times New Roman" w:hAnsi="Times New Roman" w:cs="Times New Roman"/>
              </w:rPr>
              <w:t>28</w:t>
            </w:r>
            <w:r w:rsidR="003D7D3E" w:rsidRPr="008B5C6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Эпоха А.П. Чехова. Художественное мастерство Чехова. «Смерть чиновника».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Стр.3-17 Биография Чехова, «Анна на шее»,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Рассказы  А.П. Чехова «Анна на шее», «Тоска».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5347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725347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3D7D3E" w:rsidRPr="00725347" w:rsidTr="00926481">
        <w:trPr>
          <w:gridAfter w:val="5"/>
          <w:wAfter w:w="10262" w:type="dxa"/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D7D3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725347">
              <w:rPr>
                <w:rFonts w:ascii="Times New Roman" w:hAnsi="Times New Roman" w:cs="Times New Roman"/>
                <w:b/>
              </w:rPr>
              <w:t xml:space="preserve"> Поэты земли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Тацинской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 xml:space="preserve">.            Л.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Белимова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О.Вотинцев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 xml:space="preserve">, Д.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Гречкин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 xml:space="preserve">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</w:rPr>
              <w:t>Знать содержание 1-2х произведений, уметь определять тему, идею, основные проблемы произведений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Вопросы для повторения </w:t>
            </w:r>
          </w:p>
        </w:tc>
      </w:tr>
      <w:tr w:rsidR="003D7D3E" w:rsidRPr="00725347" w:rsidTr="00926481">
        <w:trPr>
          <w:gridAfter w:val="5"/>
          <w:wAfter w:w="10262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7D3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Обобщающий урок по теме «Литература второй половины   19  века».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>Знать основные факты из жизни и творчества писателей.</w:t>
            </w:r>
            <w:r w:rsidRPr="00725347">
              <w:rPr>
                <w:rFonts w:ascii="Times New Roman" w:hAnsi="Times New Roman" w:cs="Times New Roman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29-31, задания 1,2</w:t>
            </w:r>
          </w:p>
        </w:tc>
      </w:tr>
      <w:tr w:rsidR="003D7D3E" w:rsidRPr="00725347" w:rsidTr="00926481">
        <w:trPr>
          <w:gridAfter w:val="4"/>
          <w:wAfter w:w="8844" w:type="dxa"/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D7D3E" w:rsidRPr="00725347" w:rsidRDefault="003D7D3E" w:rsidP="0094719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20 век. Литература великих и трагических лет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2</w:t>
            </w:r>
            <w:r w:rsidR="0094719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часов</w:t>
            </w:r>
          </w:p>
        </w:tc>
      </w:tr>
      <w:tr w:rsidR="003D7D3E" w:rsidRPr="00725347" w:rsidTr="00926481">
        <w:trPr>
          <w:gridAfter w:val="5"/>
          <w:wAfter w:w="10262" w:type="dxa"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D7D3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Русская литература 20 века: многообразие жанров и направлений.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Иметь представле</w:t>
            </w:r>
            <w:r w:rsidRPr="00725347">
              <w:rPr>
                <w:rFonts w:ascii="Times New Roman" w:hAnsi="Times New Roman" w:cs="Times New Roman"/>
              </w:rPr>
              <w:softHyphen/>
              <w:t>ние о взаимосвязи литературы и ис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кусства начала </w:t>
            </w:r>
            <w:r w:rsidRPr="00725347">
              <w:rPr>
                <w:rFonts w:ascii="Times New Roman" w:hAnsi="Times New Roman" w:cs="Times New Roman"/>
                <w:lang w:val="en-US"/>
              </w:rPr>
              <w:t>XX</w:t>
            </w:r>
            <w:r w:rsidRPr="00725347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Стр.32-42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«Темные аллеи»</w:t>
            </w:r>
          </w:p>
        </w:tc>
      </w:tr>
      <w:tr w:rsidR="003D7D3E" w:rsidRPr="00725347" w:rsidTr="00926481">
        <w:trPr>
          <w:gridAfter w:val="5"/>
          <w:wAfter w:w="10262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7D3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И.А. Бунин. Новелла «Темные аллеи». Идея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его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47-48 задания 1- 5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 20 век. Литература великих и трагических лет.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 А. А.  Блок. Жизнь и творчество</w:t>
            </w:r>
            <w:r w:rsidRPr="0072534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содержание теоретико-литера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турных терминов. </w:t>
            </w: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выделять главное и значимое в учебном материале</w:t>
            </w:r>
            <w:proofErr w:type="gramStart"/>
            <w:r w:rsidRPr="00725347">
              <w:rPr>
                <w:rFonts w:ascii="Times New Roman" w:hAnsi="Times New Roman" w:cs="Times New Roman"/>
                <w:iCs/>
              </w:rPr>
              <w:t xml:space="preserve"> У</w:t>
            </w:r>
            <w:proofErr w:type="gramEnd"/>
            <w:r w:rsidRPr="00725347">
              <w:rPr>
                <w:rFonts w:ascii="Times New Roman" w:hAnsi="Times New Roman" w:cs="Times New Roman"/>
                <w:iCs/>
              </w:rPr>
              <w:t xml:space="preserve">меть </w:t>
            </w:r>
            <w:r w:rsidRPr="00725347">
              <w:rPr>
                <w:rFonts w:ascii="Times New Roman" w:hAnsi="Times New Roman" w:cs="Times New Roman"/>
              </w:rPr>
              <w:t>конспекти</w:t>
            </w:r>
            <w:r w:rsidRPr="00725347">
              <w:rPr>
                <w:rFonts w:ascii="Times New Roman" w:hAnsi="Times New Roman" w:cs="Times New Roman"/>
              </w:rPr>
              <w:softHyphen/>
              <w:t>ровать лекцию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Иметь представле</w:t>
            </w:r>
            <w:r w:rsidRPr="00725347">
              <w:rPr>
                <w:rFonts w:ascii="Times New Roman" w:hAnsi="Times New Roman" w:cs="Times New Roman"/>
              </w:rPr>
              <w:softHyphen/>
              <w:t>ние о взаимосвязи литературы и ис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кусства начала </w:t>
            </w:r>
            <w:r w:rsidRPr="00725347">
              <w:rPr>
                <w:rFonts w:ascii="Times New Roman" w:hAnsi="Times New Roman" w:cs="Times New Roman"/>
                <w:lang w:val="en-US"/>
              </w:rPr>
              <w:t>XX</w:t>
            </w:r>
            <w:r w:rsidRPr="00725347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Стр.49-63 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7D3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Стихотворения «О, весна без конца и без краю», «Родина». Анализ лирики.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его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  <w:i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 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  <w:r w:rsidRPr="0072534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 Уметь </w:t>
            </w:r>
            <w:r w:rsidRPr="00725347">
              <w:rPr>
                <w:rFonts w:ascii="Times New Roman" w:hAnsi="Times New Roman" w:cs="Times New Roman"/>
              </w:rPr>
              <w:t>восприни</w:t>
            </w:r>
            <w:r w:rsidRPr="00725347">
              <w:rPr>
                <w:rFonts w:ascii="Times New Roman" w:hAnsi="Times New Roman" w:cs="Times New Roman"/>
              </w:rPr>
              <w:softHyphen/>
              <w:t>мать творчество А. А. Блока в кон</w:t>
            </w:r>
            <w:r w:rsidRPr="00725347">
              <w:rPr>
                <w:rFonts w:ascii="Times New Roman" w:hAnsi="Times New Roman" w:cs="Times New Roman"/>
              </w:rPr>
              <w:softHyphen/>
              <w:t>тексте эпохи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Стих. «Родина» наизусть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Инд. задания о Есенине</w:t>
            </w:r>
          </w:p>
        </w:tc>
      </w:tr>
      <w:tr w:rsidR="003D7D3E" w:rsidRPr="00725347" w:rsidTr="00926481">
        <w:trPr>
          <w:gridAfter w:val="5"/>
          <w:wAfter w:w="10262" w:type="dxa"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76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7D3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С.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А. Есенин. Сведения о жизни и творчестве.  Лирика.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его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цветную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64-74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Стихи читать выразительно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77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Родина и родная природа как источник лирических переживаний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 Владеть </w:t>
            </w:r>
            <w:r w:rsidRPr="00725347">
              <w:rPr>
                <w:rFonts w:ascii="Times New Roman" w:hAnsi="Times New Roman" w:cs="Times New Roman"/>
              </w:rPr>
              <w:t>навыками анализа поэтиче</w:t>
            </w:r>
            <w:r w:rsidRPr="00725347">
              <w:rPr>
                <w:rFonts w:ascii="Times New Roman" w:hAnsi="Times New Roman" w:cs="Times New Roman"/>
              </w:rPr>
              <w:softHyphen/>
              <w:t>ского текста на лек</w:t>
            </w:r>
            <w:r w:rsidRPr="00725347">
              <w:rPr>
                <w:rFonts w:ascii="Times New Roman" w:hAnsi="Times New Roman" w:cs="Times New Roman"/>
              </w:rPr>
              <w:softHyphen/>
              <w:t>сическом и фонети</w:t>
            </w:r>
            <w:r w:rsidRPr="00725347">
              <w:rPr>
                <w:rFonts w:ascii="Times New Roman" w:hAnsi="Times New Roman" w:cs="Times New Roman"/>
              </w:rPr>
              <w:softHyphen/>
              <w:t>ческом уровнях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84-94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 наизусть</w:t>
            </w:r>
          </w:p>
        </w:tc>
      </w:tr>
      <w:tr w:rsidR="003D7D3E" w:rsidRPr="00725347" w:rsidTr="00926481">
        <w:trPr>
          <w:gridAfter w:val="5"/>
          <w:wAfter w:w="10262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В.В. Маяковский – поэт-новатор. Сатирические стихи и стихи о любви.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proofErr w:type="gramStart"/>
            <w:r w:rsidRPr="00725347">
              <w:rPr>
                <w:rFonts w:ascii="Times New Roman" w:hAnsi="Times New Roman" w:cs="Times New Roman"/>
              </w:rPr>
              <w:t>теоретико-литературные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по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нятие сатира. </w:t>
            </w:r>
            <w:r w:rsidRPr="00725347">
              <w:rPr>
                <w:rFonts w:ascii="Times New Roman" w:hAnsi="Times New Roman" w:cs="Times New Roman"/>
                <w:iCs/>
              </w:rPr>
              <w:t>Уметь выделять смысловые части.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47">
              <w:rPr>
                <w:rFonts w:ascii="Times New Roman" w:hAnsi="Times New Roman" w:cs="Times New Roman"/>
              </w:rPr>
              <w:t>Знать о роли рифмы в творчестве Маяковского.</w:t>
            </w: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 xml:space="preserve">самостоятельно делать выводы </w:t>
            </w:r>
            <w:proofErr w:type="gramStart"/>
            <w:r w:rsidRPr="00725347">
              <w:rPr>
                <w:rFonts w:ascii="Times New Roman" w:hAnsi="Times New Roman" w:cs="Times New Roman"/>
              </w:rPr>
              <w:t>о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реальном и  фантастическом в тексте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Задания 4-7  стр.96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Инд. задание о Булгакове.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</w:rPr>
              <w:t xml:space="preserve"> </w:t>
            </w:r>
            <w:r w:rsidRPr="00725347">
              <w:rPr>
                <w:rFonts w:ascii="Times New Roman" w:hAnsi="Times New Roman" w:cs="Times New Roman"/>
                <w:b/>
                <w:bCs/>
              </w:rPr>
              <w:t>М.А. Булгаков. Сведения о жизни и творчестве. «Собачье сердце» (обзор)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 xml:space="preserve">Знать основные сведения о жизни и творчестве писателя.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Знать содержание повести, особенности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булгаковской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сатиры, 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Уметь раскрывать художественное своеобразие рассказа</w:t>
            </w:r>
            <w:proofErr w:type="gramStart"/>
            <w:r w:rsidRPr="00725347">
              <w:rPr>
                <w:rFonts w:ascii="Times New Roman" w:hAnsi="Times New Roman" w:cs="Times New Roman"/>
              </w:rPr>
              <w:t>.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347">
              <w:rPr>
                <w:rFonts w:ascii="Times New Roman" w:hAnsi="Times New Roman" w:cs="Times New Roman"/>
              </w:rPr>
              <w:t>у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меть определять нравственную </w:t>
            </w:r>
            <w:r w:rsidRPr="00725347">
              <w:rPr>
                <w:rFonts w:ascii="Times New Roman" w:hAnsi="Times New Roman" w:cs="Times New Roman"/>
              </w:rPr>
              <w:lastRenderedPageBreak/>
              <w:t>проблематику повести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Стр.97-103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Прочитать повесть, характеристика </w:t>
            </w:r>
            <w:r w:rsidRPr="00725347">
              <w:rPr>
                <w:rFonts w:ascii="Times New Roman" w:hAnsi="Times New Roman" w:cs="Times New Roman"/>
              </w:rPr>
              <w:lastRenderedPageBreak/>
              <w:t xml:space="preserve">профессора Преображенского,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Художественные особенности повести. Образ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Шарикова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>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104, задание7-8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Шариков и </w:t>
            </w:r>
            <w:proofErr w:type="spellStart"/>
            <w:r w:rsidRPr="00725347">
              <w:rPr>
                <w:rFonts w:ascii="Times New Roman" w:hAnsi="Times New Roman" w:cs="Times New Roman"/>
                <w:b/>
                <w:bCs/>
              </w:rPr>
              <w:t>шариковщина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</w:rPr>
              <w:t>. Булгаков – сатирик.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Знать: 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шариковщина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как явление,  истоки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шариковщины</w:t>
            </w:r>
            <w:proofErr w:type="spellEnd"/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Сочинение «</w:t>
            </w:r>
            <w:proofErr w:type="gramStart"/>
            <w:r w:rsidRPr="00725347">
              <w:rPr>
                <w:rFonts w:ascii="Times New Roman" w:hAnsi="Times New Roman" w:cs="Times New Roman"/>
              </w:rPr>
              <w:t>Современные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47">
              <w:rPr>
                <w:rFonts w:ascii="Times New Roman" w:hAnsi="Times New Roman" w:cs="Times New Roman"/>
              </w:rPr>
              <w:t>шариковы</w:t>
            </w:r>
            <w:proofErr w:type="spellEnd"/>
            <w:r w:rsidRPr="00725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Стр.105-115 Сообщение о Цветаевой</w:t>
            </w:r>
          </w:p>
        </w:tc>
      </w:tr>
      <w:tr w:rsidR="003D7D3E" w:rsidRPr="00725347" w:rsidTr="00926481">
        <w:trPr>
          <w:gridAfter w:val="5"/>
          <w:wAfter w:w="10262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М.И. Цветаева. Основные темы и мотивы лирики.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 программные произведения.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цветную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 наизусть.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Сообщение об Ахматовой</w:t>
            </w:r>
          </w:p>
        </w:tc>
      </w:tr>
      <w:tr w:rsidR="003D7D3E" w:rsidRPr="00725347" w:rsidTr="00926481">
        <w:trPr>
          <w:gridAfter w:val="5"/>
          <w:wAfter w:w="10262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А.А. Ахматова. Слово о поэтессе.  Тематика стихотворений.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цветную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 наизусть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Стр.133, задание 7</w:t>
            </w:r>
          </w:p>
        </w:tc>
      </w:tr>
      <w:tr w:rsidR="003D7D3E" w:rsidRPr="00725347" w:rsidTr="00926481">
        <w:trPr>
          <w:gridAfter w:val="5"/>
          <w:wAfter w:w="10262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>Н.А. Заболоцкий. «Образ мирозданья» в лирике.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цветную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134-152,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Задания 13-14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М.А. Шоло</w:t>
            </w:r>
            <w:r w:rsidRPr="00725347">
              <w:rPr>
                <w:rFonts w:ascii="Times New Roman" w:hAnsi="Times New Roman" w:cs="Times New Roman"/>
                <w:b/>
                <w:bCs/>
              </w:rPr>
              <w:softHyphen/>
              <w:t xml:space="preserve">хов. Жизнь и творчество. Рассказ «Судьба человека».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содержание произведения, основную тему, идею.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давать пространственно-временную характеристику.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Стр.153-156, биография Шолохова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Торжество добра над жестокостью жизни в рассказе.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особенности композиции рас</w:t>
            </w:r>
            <w:r w:rsidRPr="00725347">
              <w:rPr>
                <w:rFonts w:ascii="Times New Roman" w:hAnsi="Times New Roman" w:cs="Times New Roman"/>
              </w:rPr>
              <w:softHyphen/>
              <w:t>сказа «Судьба че</w:t>
            </w:r>
            <w:r w:rsidRPr="00725347">
              <w:rPr>
                <w:rFonts w:ascii="Times New Roman" w:hAnsi="Times New Roman" w:cs="Times New Roman"/>
              </w:rPr>
              <w:softHyphen/>
              <w:t>ловека».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характери</w:t>
            </w:r>
            <w:r w:rsidRPr="00725347">
              <w:rPr>
                <w:rFonts w:ascii="Times New Roman" w:hAnsi="Times New Roman" w:cs="Times New Roman"/>
              </w:rPr>
              <w:softHyphen/>
              <w:t>зовать образ глав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ного героя.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>ный текст.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 157-179, задания 4,5</w:t>
            </w:r>
          </w:p>
        </w:tc>
      </w:tr>
      <w:tr w:rsidR="003D7D3E" w:rsidRPr="00725347" w:rsidTr="00926481">
        <w:trPr>
          <w:gridAfter w:val="5"/>
          <w:wAfter w:w="10262" w:type="dxa"/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От судьбы человека к судьбе человечества.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определять роль портретных характеристик и пейзажных зарисовок, роль детали в тексте.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«Донские рассказы»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прочитать</w:t>
            </w:r>
          </w:p>
        </w:tc>
      </w:tr>
      <w:tr w:rsidR="003D7D3E" w:rsidRPr="00725347" w:rsidTr="00926481">
        <w:trPr>
          <w:gridAfter w:val="5"/>
          <w:wAfter w:w="10262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725347">
              <w:rPr>
                <w:rFonts w:ascii="Times New Roman" w:hAnsi="Times New Roman" w:cs="Times New Roman"/>
                <w:b/>
              </w:rPr>
              <w:t>М.А. Шолохов «Донские рассказы».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содержание произведений, героев и поднятые автором проблемы.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«Матерь человеческая»  прочитать</w:t>
            </w:r>
          </w:p>
        </w:tc>
      </w:tr>
      <w:tr w:rsidR="003D7D3E" w:rsidRPr="00725347" w:rsidTr="00926481">
        <w:trPr>
          <w:gridAfter w:val="5"/>
          <w:wAfter w:w="10262" w:type="dxa"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7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725347"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Закруткин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>. Повесть «Матерь человеческая». Сюжет.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содержание повести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характери</w:t>
            </w:r>
            <w:r w:rsidRPr="00725347">
              <w:rPr>
                <w:rFonts w:ascii="Times New Roman" w:hAnsi="Times New Roman" w:cs="Times New Roman"/>
              </w:rPr>
              <w:softHyphen/>
              <w:t>зовать образ глав</w:t>
            </w:r>
            <w:r w:rsidRPr="00725347">
              <w:rPr>
                <w:rFonts w:ascii="Times New Roman" w:hAnsi="Times New Roman" w:cs="Times New Roman"/>
              </w:rPr>
              <w:softHyphen/>
              <w:t xml:space="preserve">ной героини.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художествен</w:t>
            </w:r>
            <w:r w:rsidRPr="00725347">
              <w:rPr>
                <w:rFonts w:ascii="Times New Roman" w:hAnsi="Times New Roman" w:cs="Times New Roman"/>
              </w:rPr>
              <w:softHyphen/>
              <w:t>ный текст.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5347">
              <w:rPr>
                <w:rFonts w:ascii="Times New Roman" w:hAnsi="Times New Roman" w:cs="Times New Roman"/>
              </w:rPr>
              <w:t>Охарактеризо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725347">
              <w:rPr>
                <w:rFonts w:ascii="Times New Roman" w:hAnsi="Times New Roman" w:cs="Times New Roman"/>
              </w:rPr>
              <w:t xml:space="preserve"> Марию</w:t>
            </w:r>
          </w:p>
        </w:tc>
      </w:tr>
      <w:tr w:rsidR="003D7D3E" w:rsidRPr="00725347" w:rsidTr="00926481">
        <w:trPr>
          <w:gridAfter w:val="5"/>
          <w:wAfter w:w="10262" w:type="dxa"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Р.к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>. Трагическая судьба донского хутора, семьи Марии – основная тема повести.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Знать содержание произведения, основную тему, идею.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Подготовиться  к сочинению</w:t>
            </w:r>
          </w:p>
        </w:tc>
      </w:tr>
      <w:tr w:rsidR="003D7D3E" w:rsidRPr="00725347" w:rsidTr="00926481">
        <w:trPr>
          <w:gridAfter w:val="5"/>
          <w:wAfter w:w="10262" w:type="dxa"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25347">
              <w:rPr>
                <w:rFonts w:ascii="Times New Roman" w:hAnsi="Times New Roman" w:cs="Times New Roman"/>
                <w:b/>
                <w:u w:val="single"/>
              </w:rPr>
              <w:t>Р.р</w:t>
            </w:r>
            <w:proofErr w:type="spellEnd"/>
            <w:r w:rsidRPr="00725347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25347">
              <w:rPr>
                <w:rFonts w:ascii="Times New Roman" w:hAnsi="Times New Roman" w:cs="Times New Roman"/>
                <w:b/>
              </w:rPr>
              <w:t xml:space="preserve"> Отзыв о самостоятельно прочитанном </w:t>
            </w:r>
            <w:proofErr w:type="gramStart"/>
            <w:r w:rsidRPr="00725347">
              <w:rPr>
                <w:rFonts w:ascii="Times New Roman" w:hAnsi="Times New Roman" w:cs="Times New Roman"/>
                <w:b/>
              </w:rPr>
              <w:t>произведении</w:t>
            </w:r>
            <w:proofErr w:type="gramEnd"/>
            <w:r w:rsidRPr="00725347">
              <w:rPr>
                <w:rFonts w:ascii="Times New Roman" w:hAnsi="Times New Roman" w:cs="Times New Roman"/>
                <w:b/>
              </w:rPr>
              <w:t xml:space="preserve"> о ВОВ.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составлять план сочинения, в соответствии с планом расположить материал, соблюдая композицию сочинения.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Самостоятельно выбрать тему, составить план.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Стр.180-193, задание 1,2</w:t>
            </w:r>
          </w:p>
        </w:tc>
      </w:tr>
      <w:tr w:rsidR="003D7D3E" w:rsidRPr="00725347" w:rsidTr="00926481">
        <w:trPr>
          <w:gridAfter w:val="5"/>
          <w:wAfter w:w="10262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Лирика </w:t>
            </w:r>
            <w:proofErr w:type="spellStart"/>
            <w:r w:rsidRPr="00725347">
              <w:rPr>
                <w:rFonts w:ascii="Times New Roman" w:hAnsi="Times New Roman" w:cs="Times New Roman"/>
                <w:b/>
              </w:rPr>
              <w:t>Б.Пастернака</w:t>
            </w:r>
            <w:proofErr w:type="spellEnd"/>
            <w:r w:rsidRPr="00725347">
              <w:rPr>
                <w:rFonts w:ascii="Times New Roman" w:hAnsi="Times New Roman" w:cs="Times New Roman"/>
                <w:b/>
              </w:rPr>
              <w:t>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 программные произведения.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Стих наизусть «Во всем мне хочется дойти до самой сути»</w:t>
            </w:r>
          </w:p>
        </w:tc>
      </w:tr>
      <w:tr w:rsidR="003D7D3E" w:rsidRPr="00725347" w:rsidTr="00926481">
        <w:trPr>
          <w:gridAfter w:val="5"/>
          <w:wAfter w:w="10262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5347">
              <w:rPr>
                <w:rFonts w:ascii="Times New Roman" w:hAnsi="Times New Roman" w:cs="Times New Roman"/>
                <w:b/>
              </w:rPr>
              <w:t xml:space="preserve">Лирика А.Т. Твардовского. </w:t>
            </w:r>
            <w:r>
              <w:rPr>
                <w:rFonts w:ascii="Times New Roman" w:hAnsi="Times New Roman" w:cs="Times New Roman"/>
                <w:b/>
              </w:rPr>
              <w:t>Идея</w:t>
            </w:r>
            <w:r w:rsidRPr="00725347">
              <w:rPr>
                <w:rFonts w:ascii="Times New Roman" w:hAnsi="Times New Roman" w:cs="Times New Roman"/>
                <w:b/>
              </w:rPr>
              <w:t xml:space="preserve"> стихотворения «Я убит </w:t>
            </w:r>
            <w:proofErr w:type="gramStart"/>
            <w:r w:rsidRPr="00725347">
              <w:rPr>
                <w:rFonts w:ascii="Times New Roman" w:hAnsi="Times New Roman" w:cs="Times New Roman"/>
                <w:b/>
              </w:rPr>
              <w:t>подо</w:t>
            </w:r>
            <w:proofErr w:type="gramEnd"/>
            <w:r w:rsidRPr="00725347">
              <w:rPr>
                <w:rFonts w:ascii="Times New Roman" w:hAnsi="Times New Roman" w:cs="Times New Roman"/>
                <w:b/>
              </w:rPr>
              <w:t xml:space="preserve"> Ржевом».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основные события творче</w:t>
            </w:r>
            <w:r w:rsidRPr="00725347">
              <w:rPr>
                <w:rFonts w:ascii="Times New Roman" w:hAnsi="Times New Roman" w:cs="Times New Roman"/>
              </w:rPr>
              <w:softHyphen/>
              <w:t>ской биографии поэта, про</w:t>
            </w:r>
            <w:r w:rsidRPr="00725347">
              <w:rPr>
                <w:rFonts w:ascii="Times New Roman" w:hAnsi="Times New Roman" w:cs="Times New Roman"/>
              </w:rPr>
              <w:softHyphen/>
              <w:t>граммные произве</w:t>
            </w:r>
            <w:r w:rsidRPr="00725347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анализиро</w:t>
            </w:r>
            <w:r w:rsidRPr="00725347">
              <w:rPr>
                <w:rFonts w:ascii="Times New Roman" w:hAnsi="Times New Roman" w:cs="Times New Roman"/>
              </w:rPr>
              <w:softHyphen/>
              <w:t>вать поэтический текст, выделяя тропы и стилисти</w:t>
            </w:r>
            <w:r w:rsidRPr="00725347">
              <w:rPr>
                <w:rFonts w:ascii="Times New Roman" w:hAnsi="Times New Roman" w:cs="Times New Roman"/>
              </w:rPr>
              <w:softHyphen/>
              <w:t>ческие приемы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Уметь анализировать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Стр.194-215 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Вопросы 3-6</w:t>
            </w:r>
          </w:p>
        </w:tc>
      </w:tr>
      <w:tr w:rsidR="003D7D3E" w:rsidRPr="00725347" w:rsidTr="00926481">
        <w:trPr>
          <w:gridAfter w:val="5"/>
          <w:wAfter w:w="10262" w:type="dxa"/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 xml:space="preserve">А.И. Солженицын. Сведения о жизни и творчестве. «Матренин двор».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25347">
              <w:rPr>
                <w:rFonts w:ascii="Times New Roman" w:hAnsi="Times New Roman" w:cs="Times New Roman"/>
              </w:rPr>
              <w:t>автобиогра</w:t>
            </w:r>
            <w:r w:rsidRPr="00725347">
              <w:rPr>
                <w:rFonts w:ascii="Times New Roman" w:hAnsi="Times New Roman" w:cs="Times New Roman"/>
              </w:rPr>
              <w:softHyphen/>
              <w:t>фическую основу рассказа «Матренин двор».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раскрывать художественное своеобразие расска</w:t>
            </w:r>
            <w:r w:rsidRPr="00725347">
              <w:rPr>
                <w:rFonts w:ascii="Times New Roman" w:hAnsi="Times New Roman" w:cs="Times New Roman"/>
              </w:rPr>
              <w:softHyphen/>
              <w:t>за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раскрывать образ главной ге</w:t>
            </w:r>
            <w:r w:rsidRPr="00725347">
              <w:rPr>
                <w:rFonts w:ascii="Times New Roman" w:hAnsi="Times New Roman" w:cs="Times New Roman"/>
              </w:rPr>
              <w:softHyphen/>
              <w:t>роини - праведницы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Стр.218-226 пересказать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Стр.226-262, стр.266 задания 8-13</w:t>
            </w:r>
          </w:p>
        </w:tc>
      </w:tr>
      <w:tr w:rsidR="003D7D3E" w:rsidRPr="00725347" w:rsidTr="00926481">
        <w:trPr>
          <w:gridAfter w:val="5"/>
          <w:wAfter w:w="10262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</w:rPr>
              <w:t>Рассказ «Матренин двор». Тема и идея произведения.</w:t>
            </w:r>
            <w:r w:rsidRPr="00725347">
              <w:rPr>
                <w:rFonts w:ascii="Times New Roman" w:hAnsi="Times New Roman" w:cs="Times New Roman"/>
              </w:rPr>
              <w:t xml:space="preserve">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Смысл «</w:t>
            </w:r>
            <w:proofErr w:type="spellStart"/>
            <w:r w:rsidRPr="00725347">
              <w:rPr>
                <w:rFonts w:ascii="Times New Roman" w:hAnsi="Times New Roman" w:cs="Times New Roman"/>
                <w:b/>
                <w:bCs/>
              </w:rPr>
              <w:t>праведничества</w:t>
            </w:r>
            <w:proofErr w:type="spellEnd"/>
            <w:r w:rsidRPr="00725347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72534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героини рассказа. 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hanging="2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Знать понятие «</w:t>
            </w:r>
            <w:proofErr w:type="spellStart"/>
            <w:r w:rsidRPr="00725347">
              <w:rPr>
                <w:rFonts w:ascii="Times New Roman" w:hAnsi="Times New Roman" w:cs="Times New Roman"/>
              </w:rPr>
              <w:t>праведничество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», уметь </w:t>
            </w:r>
            <w:r w:rsidRPr="00725347">
              <w:rPr>
                <w:rFonts w:ascii="Times New Roman" w:hAnsi="Times New Roman" w:cs="Times New Roman"/>
              </w:rPr>
              <w:lastRenderedPageBreak/>
              <w:t xml:space="preserve">объяснять смысл </w:t>
            </w:r>
            <w:proofErr w:type="spellStart"/>
            <w:r w:rsidRPr="00725347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725347">
              <w:rPr>
                <w:rFonts w:ascii="Times New Roman" w:hAnsi="Times New Roman" w:cs="Times New Roman"/>
              </w:rPr>
              <w:t xml:space="preserve"> в рассказе.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 xml:space="preserve">Сочинение «Крестьянские </w:t>
            </w:r>
            <w:r w:rsidRPr="00725347">
              <w:rPr>
                <w:rFonts w:ascii="Times New Roman" w:hAnsi="Times New Roman" w:cs="Times New Roman"/>
              </w:rPr>
              <w:lastRenderedPageBreak/>
              <w:t>женщины в изображении Некрасова, Булгакова»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lastRenderedPageBreak/>
              <w:t>Стр.267-285  задания 4-5</w:t>
            </w:r>
          </w:p>
        </w:tc>
      </w:tr>
      <w:tr w:rsidR="003D7D3E" w:rsidRPr="00725347" w:rsidTr="00926481">
        <w:trPr>
          <w:gridAfter w:val="5"/>
          <w:wAfter w:w="10262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7D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по теме «Литература 19 и 20 веков».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67" w:hanging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>Знать основные факты из жизни и творчества писателей.</w:t>
            </w:r>
            <w:r w:rsidRPr="00725347">
              <w:rPr>
                <w:rFonts w:ascii="Times New Roman" w:hAnsi="Times New Roman" w:cs="Times New Roman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Инд. задания</w:t>
            </w:r>
          </w:p>
        </w:tc>
      </w:tr>
      <w:tr w:rsidR="003D7D3E" w:rsidRPr="00725347" w:rsidTr="00926481">
        <w:trPr>
          <w:gridAfter w:val="5"/>
          <w:wAfter w:w="10262" w:type="dxa"/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D7D3E" w:rsidRPr="00725347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5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Зарубежная литература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часа</w:t>
            </w:r>
          </w:p>
        </w:tc>
      </w:tr>
      <w:tr w:rsidR="003D7D3E" w:rsidRPr="00725347" w:rsidTr="00926481">
        <w:trPr>
          <w:gridAfter w:val="5"/>
          <w:wAfter w:w="10262" w:type="dxa"/>
          <w:cantSplit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4719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1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2534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725347">
              <w:rPr>
                <w:rFonts w:ascii="Times New Roman" w:hAnsi="Times New Roman" w:cs="Times New Roman"/>
                <w:b/>
                <w:bCs/>
              </w:rPr>
              <w:t xml:space="preserve"> Шекспир. «Гамлет». Вечные проблемы добра и зла.</w:t>
            </w: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38" w:firstLine="19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Иметь представление о героях трагедии.</w:t>
            </w:r>
            <w:r w:rsidRPr="00725347">
              <w:rPr>
                <w:rFonts w:ascii="Times New Roman" w:hAnsi="Times New Roman" w:cs="Times New Roman"/>
                <w:iCs/>
              </w:rPr>
              <w:t xml:space="preserve"> Уметь </w:t>
            </w:r>
            <w:r w:rsidRPr="00725347">
              <w:rPr>
                <w:rFonts w:ascii="Times New Roman" w:hAnsi="Times New Roman" w:cs="Times New Roman"/>
              </w:rPr>
              <w:t>участвовать в диалоге по прочи</w:t>
            </w:r>
            <w:r w:rsidRPr="00725347">
              <w:rPr>
                <w:rFonts w:ascii="Times New Roman" w:hAnsi="Times New Roman" w:cs="Times New Roman"/>
              </w:rPr>
              <w:softHyphen/>
              <w:t>танному произведе</w:t>
            </w:r>
            <w:r w:rsidRPr="00725347">
              <w:rPr>
                <w:rFonts w:ascii="Times New Roman" w:hAnsi="Times New Roman" w:cs="Times New Roman"/>
              </w:rPr>
              <w:softHyphen/>
              <w:t>нию, понимать чу</w:t>
            </w:r>
            <w:r w:rsidRPr="00725347">
              <w:rPr>
                <w:rFonts w:ascii="Times New Roman" w:hAnsi="Times New Roman" w:cs="Times New Roman"/>
              </w:rPr>
              <w:softHyphen/>
              <w:t>жую точку зрения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Иметь представление </w:t>
            </w:r>
            <w:proofErr w:type="gramStart"/>
            <w:r w:rsidRPr="00725347">
              <w:rPr>
                <w:rFonts w:ascii="Times New Roman" w:hAnsi="Times New Roman" w:cs="Times New Roman"/>
              </w:rPr>
              <w:t>с</w:t>
            </w:r>
            <w:proofErr w:type="gramEnd"/>
            <w:r w:rsidRPr="00725347">
              <w:rPr>
                <w:rFonts w:ascii="Times New Roman" w:hAnsi="Times New Roman" w:cs="Times New Roman"/>
              </w:rPr>
              <w:t xml:space="preserve"> сонете как о литературном жанре. Знать своеобразие построения сонет Шекспира. Иметь представление о театре «Глобус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>Стр.311-319 Вопросы для повторения стр. 332-334</w:t>
            </w:r>
          </w:p>
        </w:tc>
      </w:tr>
      <w:tr w:rsidR="003D7D3E" w:rsidRPr="00725347" w:rsidTr="00926481">
        <w:trPr>
          <w:gridAfter w:val="5"/>
          <w:wAfter w:w="10262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947198" w:rsidP="009264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2B08A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b/>
                <w:bCs/>
              </w:rPr>
              <w:t>И.В. Гете «Фауст» Сюжет.</w:t>
            </w:r>
            <w:r w:rsidRPr="002B08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Повторение изученного за курс 9 класса.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25347">
              <w:rPr>
                <w:rFonts w:ascii="Times New Roman" w:hAnsi="Times New Roman" w:cs="Times New Roman"/>
              </w:rPr>
              <w:t>раскрывать</w:t>
            </w:r>
          </w:p>
          <w:p w:rsidR="003D7D3E" w:rsidRPr="00725347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25347">
              <w:rPr>
                <w:rFonts w:ascii="Times New Roman" w:hAnsi="Times New Roman" w:cs="Times New Roman"/>
              </w:rPr>
              <w:t xml:space="preserve">мотивы поступков героев.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  <w:p w:rsidR="003D7D3E" w:rsidRPr="00725347" w:rsidRDefault="003D7D3E" w:rsidP="009264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D7D3E" w:rsidRPr="00725347" w:rsidRDefault="003D7D3E" w:rsidP="003D7D3E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</w:t>
      </w:r>
      <w:proofErr w:type="spellStart"/>
      <w:proofErr w:type="gramStart"/>
      <w:r w:rsidRPr="00F7056A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    Заместитель директора по УВР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  ______________ </w:t>
      </w:r>
      <w:proofErr w:type="gramStart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7056A">
        <w:rPr>
          <w:rFonts w:ascii="Times New Roman" w:eastAsia="Times New Roman" w:hAnsi="Times New Roman" w:cs="Times New Roman"/>
          <w:sz w:val="24"/>
          <w:szCs w:val="24"/>
        </w:rPr>
        <w:t>Кисленко</w:t>
      </w:r>
      <w:proofErr w:type="spellEnd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Г.А.)                                                                                        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учителей гуманитарного цикла                                                                                                             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F7056A">
        <w:rPr>
          <w:rFonts w:ascii="Times New Roman" w:eastAsia="Times New Roman" w:hAnsi="Times New Roman" w:cs="Times New Roman"/>
          <w:sz w:val="24"/>
          <w:szCs w:val="24"/>
        </w:rPr>
        <w:t>Верхнеобливской</w:t>
      </w:r>
      <w:proofErr w:type="spellEnd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ООШ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31.08. 2017 года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31.08. 2017</w:t>
      </w: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Подпись руководителя МО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     (Михайлова Е.Н.)</w:t>
      </w: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198" w:rsidRPr="00F7056A" w:rsidRDefault="00947198" w:rsidP="0094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198" w:rsidRPr="00185961" w:rsidRDefault="00947198" w:rsidP="0094719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010A64" w:rsidRPr="00A41FA2" w:rsidRDefault="00010A64" w:rsidP="00A41FA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10A64" w:rsidRPr="00A41FA2" w:rsidSect="004238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E8" w:rsidRDefault="006336E8" w:rsidP="00010A64">
      <w:pPr>
        <w:spacing w:after="0" w:line="240" w:lineRule="auto"/>
      </w:pPr>
      <w:r>
        <w:separator/>
      </w:r>
    </w:p>
  </w:endnote>
  <w:endnote w:type="continuationSeparator" w:id="0">
    <w:p w:rsidR="006336E8" w:rsidRDefault="006336E8" w:rsidP="0001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81" w:rsidRDefault="009264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E8" w:rsidRDefault="006336E8" w:rsidP="00010A64">
      <w:pPr>
        <w:spacing w:after="0" w:line="240" w:lineRule="auto"/>
      </w:pPr>
      <w:r>
        <w:separator/>
      </w:r>
    </w:p>
  </w:footnote>
  <w:footnote w:type="continuationSeparator" w:id="0">
    <w:p w:rsidR="006336E8" w:rsidRDefault="006336E8" w:rsidP="0001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81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172"/>
    <w:multiLevelType w:val="hybridMultilevel"/>
    <w:tmpl w:val="76F6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B5535"/>
    <w:multiLevelType w:val="hybridMultilevel"/>
    <w:tmpl w:val="66AC6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E6C8C"/>
    <w:multiLevelType w:val="hybridMultilevel"/>
    <w:tmpl w:val="F92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613D"/>
    <w:multiLevelType w:val="hybridMultilevel"/>
    <w:tmpl w:val="35A2F5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59574E0"/>
    <w:multiLevelType w:val="hybridMultilevel"/>
    <w:tmpl w:val="7B9ECAD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A34"/>
    <w:multiLevelType w:val="hybridMultilevel"/>
    <w:tmpl w:val="B270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C7EA3"/>
    <w:multiLevelType w:val="hybridMultilevel"/>
    <w:tmpl w:val="322C3B4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3F32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CF2"/>
    <w:multiLevelType w:val="hybridMultilevel"/>
    <w:tmpl w:val="BD32B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57FFD"/>
    <w:multiLevelType w:val="hybridMultilevel"/>
    <w:tmpl w:val="1F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515BB"/>
    <w:multiLevelType w:val="hybridMultilevel"/>
    <w:tmpl w:val="55E4A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25751C"/>
    <w:multiLevelType w:val="hybridMultilevel"/>
    <w:tmpl w:val="1F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23B0"/>
    <w:multiLevelType w:val="hybridMultilevel"/>
    <w:tmpl w:val="44781806"/>
    <w:lvl w:ilvl="0" w:tplc="17ACA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E12"/>
    <w:multiLevelType w:val="hybridMultilevel"/>
    <w:tmpl w:val="BBEC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55A7F"/>
    <w:multiLevelType w:val="hybridMultilevel"/>
    <w:tmpl w:val="1E7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827BD"/>
    <w:multiLevelType w:val="hybridMultilevel"/>
    <w:tmpl w:val="9116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B12E3"/>
    <w:multiLevelType w:val="hybridMultilevel"/>
    <w:tmpl w:val="790C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E245B"/>
    <w:multiLevelType w:val="hybridMultilevel"/>
    <w:tmpl w:val="D57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2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22"/>
  </w:num>
  <w:num w:numId="7">
    <w:abstractNumId w:val="17"/>
  </w:num>
  <w:num w:numId="8">
    <w:abstractNumId w:val="23"/>
  </w:num>
  <w:num w:numId="9">
    <w:abstractNumId w:val="21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5"/>
  </w:num>
  <w:num w:numId="17">
    <w:abstractNumId w:val="16"/>
  </w:num>
  <w:num w:numId="18">
    <w:abstractNumId w:val="14"/>
  </w:num>
  <w:num w:numId="19">
    <w:abstractNumId w:val="18"/>
  </w:num>
  <w:num w:numId="20">
    <w:abstractNumId w:val="19"/>
  </w:num>
  <w:num w:numId="21">
    <w:abstractNumId w:val="12"/>
  </w:num>
  <w:num w:numId="22">
    <w:abstractNumId w:val="11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64"/>
    <w:rsid w:val="00010A64"/>
    <w:rsid w:val="00070BE9"/>
    <w:rsid w:val="0009537C"/>
    <w:rsid w:val="000A4376"/>
    <w:rsid w:val="000B31D0"/>
    <w:rsid w:val="000C39C8"/>
    <w:rsid w:val="00101B8D"/>
    <w:rsid w:val="00126482"/>
    <w:rsid w:val="001264AA"/>
    <w:rsid w:val="00137A53"/>
    <w:rsid w:val="00155D27"/>
    <w:rsid w:val="00170920"/>
    <w:rsid w:val="00195F06"/>
    <w:rsid w:val="001A306F"/>
    <w:rsid w:val="001A4C8D"/>
    <w:rsid w:val="001C41F9"/>
    <w:rsid w:val="00260EA3"/>
    <w:rsid w:val="00282A63"/>
    <w:rsid w:val="00294058"/>
    <w:rsid w:val="003272E4"/>
    <w:rsid w:val="003368FD"/>
    <w:rsid w:val="00345109"/>
    <w:rsid w:val="00374285"/>
    <w:rsid w:val="003D7D3E"/>
    <w:rsid w:val="004034BB"/>
    <w:rsid w:val="00406C23"/>
    <w:rsid w:val="00423815"/>
    <w:rsid w:val="00426D4C"/>
    <w:rsid w:val="00472C80"/>
    <w:rsid w:val="00497151"/>
    <w:rsid w:val="004C4440"/>
    <w:rsid w:val="004D1248"/>
    <w:rsid w:val="004E0565"/>
    <w:rsid w:val="004F50CE"/>
    <w:rsid w:val="005042BD"/>
    <w:rsid w:val="00543CF8"/>
    <w:rsid w:val="005779CE"/>
    <w:rsid w:val="00593620"/>
    <w:rsid w:val="005B1EC1"/>
    <w:rsid w:val="005C761E"/>
    <w:rsid w:val="005D1FD0"/>
    <w:rsid w:val="005F04F9"/>
    <w:rsid w:val="006336E8"/>
    <w:rsid w:val="00634E3E"/>
    <w:rsid w:val="0063560E"/>
    <w:rsid w:val="006B2C52"/>
    <w:rsid w:val="006B600D"/>
    <w:rsid w:val="00725347"/>
    <w:rsid w:val="007273C6"/>
    <w:rsid w:val="007571E5"/>
    <w:rsid w:val="008620E9"/>
    <w:rsid w:val="008D0F30"/>
    <w:rsid w:val="0090250C"/>
    <w:rsid w:val="009253B8"/>
    <w:rsid w:val="00926481"/>
    <w:rsid w:val="00946170"/>
    <w:rsid w:val="00947198"/>
    <w:rsid w:val="009A1DD2"/>
    <w:rsid w:val="00A403B2"/>
    <w:rsid w:val="00A41FA2"/>
    <w:rsid w:val="00A5318F"/>
    <w:rsid w:val="00AB3945"/>
    <w:rsid w:val="00AC29C9"/>
    <w:rsid w:val="00AD0A0B"/>
    <w:rsid w:val="00B2354D"/>
    <w:rsid w:val="00B25845"/>
    <w:rsid w:val="00BB575A"/>
    <w:rsid w:val="00BB5979"/>
    <w:rsid w:val="00BB79A8"/>
    <w:rsid w:val="00C03354"/>
    <w:rsid w:val="00C627DC"/>
    <w:rsid w:val="00C6762E"/>
    <w:rsid w:val="00CE67C9"/>
    <w:rsid w:val="00D367F2"/>
    <w:rsid w:val="00D4086E"/>
    <w:rsid w:val="00DC5B9D"/>
    <w:rsid w:val="00E37E53"/>
    <w:rsid w:val="00E56066"/>
    <w:rsid w:val="00E63BB3"/>
    <w:rsid w:val="00E72A5C"/>
    <w:rsid w:val="00EB3D26"/>
    <w:rsid w:val="00EB6A63"/>
    <w:rsid w:val="00ED696F"/>
    <w:rsid w:val="00F67F23"/>
    <w:rsid w:val="00F87903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A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10A64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0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347"/>
    <w:pPr>
      <w:keepNext/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010A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10A6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10A64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010A64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0A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0A6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0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0A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010A6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10A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10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10A6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1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0A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0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A64"/>
    <w:pPr>
      <w:ind w:left="720"/>
      <w:contextualSpacing/>
    </w:pPr>
  </w:style>
  <w:style w:type="paragraph" w:customStyle="1" w:styleId="Style4">
    <w:name w:val="Style4"/>
    <w:basedOn w:val="a"/>
    <w:rsid w:val="00010A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10A64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010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010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A6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A64"/>
    <w:rPr>
      <w:rFonts w:eastAsiaTheme="minorEastAsia"/>
      <w:lang w:eastAsia="ru-RU"/>
    </w:rPr>
  </w:style>
  <w:style w:type="paragraph" w:customStyle="1" w:styleId="ae">
    <w:name w:val="Знак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footnote reference"/>
    <w:basedOn w:val="a0"/>
    <w:semiHidden/>
    <w:rsid w:val="00010A64"/>
    <w:rPr>
      <w:vertAlign w:val="superscript"/>
    </w:rPr>
  </w:style>
  <w:style w:type="paragraph" w:styleId="af0">
    <w:name w:val="footnote text"/>
    <w:basedOn w:val="a"/>
    <w:link w:val="af1"/>
    <w:semiHidden/>
    <w:rsid w:val="00010A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10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10A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010A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rsid w:val="00010A64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10A6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qFormat/>
    <w:rsid w:val="00010A64"/>
    <w:rPr>
      <w:i/>
      <w:iCs/>
    </w:rPr>
  </w:style>
  <w:style w:type="paragraph" w:customStyle="1" w:styleId="310">
    <w:name w:val="Основной текст 31"/>
    <w:basedOn w:val="11"/>
    <w:rsid w:val="00010A64"/>
    <w:pPr>
      <w:jc w:val="both"/>
    </w:pPr>
  </w:style>
  <w:style w:type="paragraph" w:customStyle="1" w:styleId="11">
    <w:name w:val="Обычный1"/>
    <w:rsid w:val="0001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Произведения"/>
    <w:basedOn w:val="a"/>
    <w:rsid w:val="00010A64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Аннотации"/>
    <w:basedOn w:val="a"/>
    <w:rsid w:val="00010A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010A64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6">
    <w:name w:val="Plain Text"/>
    <w:basedOn w:val="a"/>
    <w:link w:val="af7"/>
    <w:semiHidden/>
    <w:rsid w:val="00010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010A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page number"/>
    <w:basedOn w:val="a0"/>
    <w:rsid w:val="00010A64"/>
  </w:style>
  <w:style w:type="character" w:customStyle="1" w:styleId="butback">
    <w:name w:val="butback"/>
    <w:basedOn w:val="a0"/>
    <w:rsid w:val="00010A64"/>
  </w:style>
  <w:style w:type="character" w:customStyle="1" w:styleId="submenu-table">
    <w:name w:val="submenu-table"/>
    <w:basedOn w:val="a0"/>
    <w:rsid w:val="00010A64"/>
  </w:style>
  <w:style w:type="character" w:styleId="af9">
    <w:name w:val="Hyperlink"/>
    <w:basedOn w:val="a0"/>
    <w:unhideWhenUsed/>
    <w:rsid w:val="00010A64"/>
    <w:rPr>
      <w:color w:val="0000FF"/>
      <w:u w:val="single"/>
    </w:rPr>
  </w:style>
  <w:style w:type="paragraph" w:customStyle="1" w:styleId="320">
    <w:name w:val="Основной текст 32"/>
    <w:basedOn w:val="a"/>
    <w:rsid w:val="00E63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Обычный2"/>
    <w:rsid w:val="006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9A1D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33">
    <w:name w:val="Body Text 3"/>
    <w:basedOn w:val="a"/>
    <w:link w:val="34"/>
    <w:unhideWhenUsed/>
    <w:rsid w:val="007253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25347"/>
    <w:rPr>
      <w:rFonts w:eastAsiaTheme="minorEastAsi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253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a">
    <w:name w:val="Block Text"/>
    <w:basedOn w:val="a"/>
    <w:rsid w:val="00725347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нак1"/>
    <w:basedOn w:val="a"/>
    <w:rsid w:val="007253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greeninfo">
    <w:name w:val="green_info"/>
    <w:basedOn w:val="a0"/>
    <w:rsid w:val="00725347"/>
  </w:style>
  <w:style w:type="paragraph" w:styleId="afb">
    <w:name w:val="Balloon Text"/>
    <w:basedOn w:val="a"/>
    <w:link w:val="afc"/>
    <w:uiPriority w:val="99"/>
    <w:semiHidden/>
    <w:unhideWhenUsed/>
    <w:rsid w:val="00A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B39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F91A-4E7F-4129-ADAC-A151121D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21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49714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Rusyaz</cp:lastModifiedBy>
  <cp:revision>36</cp:revision>
  <cp:lastPrinted>2017-10-20T06:28:00Z</cp:lastPrinted>
  <dcterms:created xsi:type="dcterms:W3CDTF">2014-09-24T16:37:00Z</dcterms:created>
  <dcterms:modified xsi:type="dcterms:W3CDTF">2017-10-20T06:28:00Z</dcterms:modified>
</cp:coreProperties>
</file>