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DC" w:rsidRDefault="008569DC" w:rsidP="008569DC">
      <w:pPr>
        <w:pStyle w:val="a3"/>
        <w:widowControl w:val="0"/>
        <w:suppressLineNumbers/>
        <w:spacing w:before="0" w:beforeAutospacing="0" w:after="0" w:afterAutospacing="0"/>
        <w:ind w:left="567" w:right="-4061"/>
        <w:jc w:val="center"/>
        <w:rPr>
          <w:b/>
          <w:bCs/>
          <w:sz w:val="28"/>
          <w:szCs w:val="48"/>
        </w:rPr>
      </w:pPr>
    </w:p>
    <w:p w:rsidR="008569DC" w:rsidRDefault="008569DC" w:rsidP="008569DC">
      <w:pPr>
        <w:shd w:val="clear" w:color="auto" w:fill="FFFFFF"/>
        <w:tabs>
          <w:tab w:val="left" w:pos="1152"/>
        </w:tabs>
        <w:ind w:left="5" w:right="5" w:firstLine="682"/>
        <w:contextualSpacing/>
        <w:jc w:val="center"/>
        <w:rPr>
          <w:sz w:val="28"/>
        </w:rPr>
      </w:pPr>
    </w:p>
    <w:p w:rsidR="008569DC" w:rsidRDefault="008569DC" w:rsidP="008569DC">
      <w:pPr>
        <w:framePr w:wrap="none" w:vAnchor="page" w:hAnchor="page" w:x="1303" w:y="1234"/>
        <w:spacing w:line="250" w:lineRule="exact"/>
        <w:jc w:val="center"/>
        <w:rPr>
          <w:sz w:val="28"/>
        </w:rPr>
      </w:pPr>
    </w:p>
    <w:p w:rsidR="008569DC" w:rsidRDefault="008569DC" w:rsidP="008569DC">
      <w:pPr>
        <w:pStyle w:val="a3"/>
        <w:widowControl w:val="0"/>
        <w:suppressLineNumbers/>
        <w:spacing w:before="0" w:beforeAutospacing="0" w:after="0" w:afterAutospacing="0"/>
        <w:ind w:left="567" w:right="-4061"/>
        <w:jc w:val="center"/>
        <w:rPr>
          <w:b/>
          <w:bCs/>
          <w:sz w:val="28"/>
          <w:szCs w:val="48"/>
        </w:rPr>
      </w:pPr>
    </w:p>
    <w:p w:rsidR="008569DC" w:rsidRPr="00D41C3C" w:rsidRDefault="008569DC" w:rsidP="008569DC">
      <w:pPr>
        <w:suppressAutoHyphens/>
        <w:jc w:val="center"/>
        <w:rPr>
          <w:b/>
          <w:lang w:eastAsia="ar-SA"/>
        </w:rPr>
      </w:pPr>
      <w:r w:rsidRPr="00D41C3C">
        <w:rPr>
          <w:b/>
          <w:lang w:eastAsia="ar-SA"/>
        </w:rPr>
        <w:t>МУНИЦИПАЛЬНОЕ БЮДЖЕТНОЕ ОБЩЕОБРАЗОВАТЕЛЬНОЕ УЧРЕЖДЕНИЕ</w:t>
      </w:r>
    </w:p>
    <w:p w:rsidR="008569DC" w:rsidRPr="00D41C3C" w:rsidRDefault="008569DC" w:rsidP="008569DC">
      <w:pPr>
        <w:suppressAutoHyphens/>
        <w:jc w:val="center"/>
        <w:rPr>
          <w:b/>
          <w:lang w:eastAsia="ar-SA"/>
        </w:rPr>
      </w:pPr>
      <w:proofErr w:type="spellStart"/>
      <w:r w:rsidRPr="00D41C3C">
        <w:rPr>
          <w:b/>
          <w:lang w:eastAsia="ar-SA"/>
        </w:rPr>
        <w:t>Верхнеобливская</w:t>
      </w:r>
      <w:proofErr w:type="spellEnd"/>
      <w:r w:rsidRPr="00D41C3C">
        <w:rPr>
          <w:b/>
          <w:lang w:eastAsia="ar-SA"/>
        </w:rPr>
        <w:t xml:space="preserve"> основная общеобразовательная школа</w:t>
      </w:r>
    </w:p>
    <w:p w:rsidR="008569DC" w:rsidRPr="00D41C3C" w:rsidRDefault="008569DC" w:rsidP="008569DC">
      <w:pPr>
        <w:suppressAutoHyphens/>
        <w:jc w:val="center"/>
        <w:rPr>
          <w:b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lang w:eastAsia="ar-SA"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8569DC" w:rsidRPr="00D41C3C" w:rsidTr="0065438E">
        <w:tc>
          <w:tcPr>
            <w:tcW w:w="3266" w:type="dxa"/>
          </w:tcPr>
          <w:p w:rsidR="008569DC" w:rsidRPr="00D41C3C" w:rsidRDefault="008569DC" w:rsidP="0065438E">
            <w:pPr>
              <w:suppressAutoHyphens/>
              <w:jc w:val="center"/>
              <w:rPr>
                <w:b/>
                <w:lang w:eastAsia="ar-SA"/>
              </w:rPr>
            </w:pPr>
            <w:r w:rsidRPr="00D41C3C">
              <w:rPr>
                <w:b/>
                <w:lang w:eastAsia="ar-SA"/>
              </w:rPr>
              <w:t xml:space="preserve">«Рассмотрено» </w:t>
            </w:r>
          </w:p>
          <w:p w:rsidR="008569DC" w:rsidRPr="00D41C3C" w:rsidRDefault="008569DC" w:rsidP="0065438E">
            <w:pPr>
              <w:suppressAutoHyphens/>
              <w:rPr>
                <w:lang w:eastAsia="ar-SA"/>
              </w:rPr>
            </w:pPr>
            <w:r w:rsidRPr="00D41C3C">
              <w:rPr>
                <w:lang w:eastAsia="ar-SA"/>
              </w:rPr>
              <w:t xml:space="preserve"> Руководитель МО</w:t>
            </w:r>
          </w:p>
          <w:p w:rsidR="008569DC" w:rsidRPr="00D41C3C" w:rsidRDefault="008569DC" w:rsidP="0065438E">
            <w:pPr>
              <w:suppressAutoHyphens/>
              <w:rPr>
                <w:lang w:eastAsia="ar-SA"/>
              </w:rPr>
            </w:pPr>
            <w:r w:rsidRPr="00D41C3C">
              <w:rPr>
                <w:lang w:eastAsia="ar-SA"/>
              </w:rPr>
              <w:t>___________/_____________</w:t>
            </w:r>
          </w:p>
          <w:p w:rsidR="008569DC" w:rsidRPr="00D41C3C" w:rsidRDefault="008569DC" w:rsidP="0065438E">
            <w:pPr>
              <w:suppressAutoHyphens/>
              <w:rPr>
                <w:lang w:eastAsia="ar-SA"/>
              </w:rPr>
            </w:pPr>
            <w:r w:rsidRPr="00D41C3C">
              <w:rPr>
                <w:lang w:eastAsia="ar-SA"/>
              </w:rPr>
              <w:t>Протокол № ____</w:t>
            </w:r>
          </w:p>
          <w:p w:rsidR="008569DC" w:rsidRPr="00D41C3C" w:rsidRDefault="008569DC" w:rsidP="0065438E">
            <w:pPr>
              <w:suppressAutoHyphens/>
              <w:rPr>
                <w:b/>
                <w:lang w:eastAsia="ar-SA"/>
              </w:rPr>
            </w:pPr>
            <w:r w:rsidRPr="00D41C3C">
              <w:rPr>
                <w:lang w:eastAsia="ar-SA"/>
              </w:rPr>
              <w:t>от «____» ________ 20___ г.</w:t>
            </w:r>
          </w:p>
          <w:p w:rsidR="008569DC" w:rsidRPr="00D41C3C" w:rsidRDefault="008569DC" w:rsidP="0065438E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291" w:type="dxa"/>
          </w:tcPr>
          <w:p w:rsidR="008569DC" w:rsidRPr="00D41C3C" w:rsidRDefault="008569DC" w:rsidP="0065438E">
            <w:pPr>
              <w:suppressAutoHyphens/>
              <w:jc w:val="center"/>
              <w:rPr>
                <w:b/>
                <w:lang w:eastAsia="ar-SA"/>
              </w:rPr>
            </w:pPr>
            <w:r w:rsidRPr="00D41C3C">
              <w:rPr>
                <w:b/>
                <w:lang w:eastAsia="ar-SA"/>
              </w:rPr>
              <w:t>«Согласовано»</w:t>
            </w:r>
          </w:p>
          <w:p w:rsidR="008569DC" w:rsidRPr="00D41C3C" w:rsidRDefault="008569DC" w:rsidP="0065438E">
            <w:pPr>
              <w:suppressAutoHyphens/>
              <w:rPr>
                <w:lang w:eastAsia="ar-SA"/>
              </w:rPr>
            </w:pPr>
            <w:r w:rsidRPr="00D41C3C">
              <w:rPr>
                <w:lang w:eastAsia="ar-SA"/>
              </w:rPr>
              <w:t>Зам. директора по УВР</w:t>
            </w:r>
          </w:p>
          <w:p w:rsidR="008569DC" w:rsidRPr="00D41C3C" w:rsidRDefault="008569DC" w:rsidP="0065438E">
            <w:pPr>
              <w:suppressAutoHyphens/>
              <w:rPr>
                <w:lang w:eastAsia="ar-SA"/>
              </w:rPr>
            </w:pPr>
          </w:p>
          <w:p w:rsidR="008569DC" w:rsidRPr="00D41C3C" w:rsidRDefault="008569DC" w:rsidP="0065438E">
            <w:pPr>
              <w:suppressAutoHyphens/>
              <w:rPr>
                <w:b/>
                <w:lang w:eastAsia="ar-SA"/>
              </w:rPr>
            </w:pPr>
            <w:r w:rsidRPr="00D41C3C">
              <w:rPr>
                <w:b/>
                <w:lang w:eastAsia="ar-SA"/>
              </w:rPr>
              <w:t>___________/____________</w:t>
            </w:r>
          </w:p>
        </w:tc>
        <w:tc>
          <w:tcPr>
            <w:tcW w:w="3478" w:type="dxa"/>
          </w:tcPr>
          <w:p w:rsidR="008569DC" w:rsidRPr="00D41C3C" w:rsidRDefault="008569DC" w:rsidP="0065438E">
            <w:pPr>
              <w:suppressAutoHyphens/>
              <w:jc w:val="center"/>
              <w:rPr>
                <w:b/>
                <w:lang w:eastAsia="ar-SA"/>
              </w:rPr>
            </w:pPr>
            <w:r w:rsidRPr="00D41C3C">
              <w:rPr>
                <w:b/>
                <w:lang w:eastAsia="ar-SA"/>
              </w:rPr>
              <w:t>«Утверждаю»</w:t>
            </w:r>
          </w:p>
          <w:p w:rsidR="008569DC" w:rsidRPr="00D41C3C" w:rsidRDefault="008569DC" w:rsidP="0065438E">
            <w:pPr>
              <w:suppressAutoHyphens/>
              <w:rPr>
                <w:lang w:eastAsia="ar-SA"/>
              </w:rPr>
            </w:pPr>
            <w:r w:rsidRPr="00D41C3C">
              <w:rPr>
                <w:lang w:eastAsia="ar-SA"/>
              </w:rPr>
              <w:t xml:space="preserve">Директор МБОУ </w:t>
            </w:r>
            <w:proofErr w:type="spellStart"/>
            <w:r w:rsidRPr="00D41C3C">
              <w:rPr>
                <w:lang w:eastAsia="ar-SA"/>
              </w:rPr>
              <w:t>Верхнеобливская</w:t>
            </w:r>
            <w:proofErr w:type="spellEnd"/>
            <w:r w:rsidRPr="00D41C3C">
              <w:rPr>
                <w:lang w:eastAsia="ar-SA"/>
              </w:rPr>
              <w:t xml:space="preserve">  </w:t>
            </w:r>
            <w:proofErr w:type="spellStart"/>
            <w:r w:rsidRPr="00D41C3C">
              <w:rPr>
                <w:lang w:eastAsia="ar-SA"/>
              </w:rPr>
              <w:t>оош</w:t>
            </w:r>
            <w:proofErr w:type="spellEnd"/>
          </w:p>
          <w:p w:rsidR="008569DC" w:rsidRPr="00D41C3C" w:rsidRDefault="008569DC" w:rsidP="0065438E">
            <w:pPr>
              <w:suppressAutoHyphens/>
              <w:rPr>
                <w:lang w:eastAsia="ar-SA"/>
              </w:rPr>
            </w:pPr>
            <w:r w:rsidRPr="00D41C3C">
              <w:rPr>
                <w:lang w:eastAsia="ar-SA"/>
              </w:rPr>
              <w:t xml:space="preserve">____________ Г.А. </w:t>
            </w:r>
            <w:proofErr w:type="spellStart"/>
            <w:r w:rsidRPr="00D41C3C">
              <w:rPr>
                <w:lang w:eastAsia="ar-SA"/>
              </w:rPr>
              <w:t>Кисленко</w:t>
            </w:r>
            <w:proofErr w:type="spellEnd"/>
          </w:p>
          <w:p w:rsidR="008569DC" w:rsidRPr="00D41C3C" w:rsidRDefault="008569DC" w:rsidP="0065438E">
            <w:pPr>
              <w:suppressAutoHyphens/>
              <w:rPr>
                <w:lang w:eastAsia="ar-SA"/>
              </w:rPr>
            </w:pPr>
          </w:p>
          <w:p w:rsidR="008569DC" w:rsidRPr="00D41C3C" w:rsidRDefault="008569DC" w:rsidP="0065438E">
            <w:pPr>
              <w:suppressAutoHyphens/>
              <w:rPr>
                <w:b/>
                <w:lang w:eastAsia="ar-SA"/>
              </w:rPr>
            </w:pPr>
          </w:p>
        </w:tc>
      </w:tr>
    </w:tbl>
    <w:p w:rsidR="008569DC" w:rsidRPr="00D41C3C" w:rsidRDefault="008569DC" w:rsidP="008569DC">
      <w:pPr>
        <w:suppressAutoHyphens/>
        <w:jc w:val="center"/>
        <w:rPr>
          <w:b/>
          <w:sz w:val="72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72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56"/>
          <w:lang w:eastAsia="ar-SA"/>
        </w:rPr>
      </w:pPr>
      <w:r w:rsidRPr="00D41C3C">
        <w:rPr>
          <w:b/>
          <w:sz w:val="56"/>
          <w:lang w:eastAsia="ar-SA"/>
        </w:rPr>
        <w:t>РАБОЧАЯ  ПРОГРАММА</w:t>
      </w:r>
    </w:p>
    <w:p w:rsidR="008569DC" w:rsidRPr="00D41C3C" w:rsidRDefault="008569DC" w:rsidP="008569DC">
      <w:pPr>
        <w:suppressAutoHyphens/>
        <w:jc w:val="center"/>
        <w:rPr>
          <w:b/>
          <w:sz w:val="36"/>
          <w:szCs w:val="36"/>
          <w:lang w:eastAsia="ar-SA"/>
        </w:rPr>
      </w:pPr>
      <w:r w:rsidRPr="00D41C3C">
        <w:rPr>
          <w:b/>
          <w:sz w:val="36"/>
          <w:szCs w:val="36"/>
          <w:lang w:eastAsia="ar-SA"/>
        </w:rPr>
        <w:t xml:space="preserve">учебного предмета </w:t>
      </w:r>
    </w:p>
    <w:p w:rsidR="008569DC" w:rsidRPr="008569DC" w:rsidRDefault="008569DC" w:rsidP="008569DC">
      <w:pPr>
        <w:suppressAutoHyphens/>
        <w:jc w:val="center"/>
        <w:rPr>
          <w:b/>
          <w:sz w:val="36"/>
          <w:szCs w:val="36"/>
          <w:u w:val="single"/>
          <w:lang w:eastAsia="ar-SA"/>
        </w:rPr>
      </w:pPr>
      <w:r>
        <w:rPr>
          <w:b/>
          <w:sz w:val="36"/>
          <w:szCs w:val="36"/>
          <w:u w:val="single"/>
          <w:lang w:eastAsia="ar-SA"/>
        </w:rPr>
        <w:t>история Дона</w:t>
      </w:r>
    </w:p>
    <w:p w:rsidR="008569DC" w:rsidRPr="00D41C3C" w:rsidRDefault="008569DC" w:rsidP="008569DC">
      <w:pPr>
        <w:suppressAutoHyphens/>
        <w:jc w:val="center"/>
        <w:rPr>
          <w:b/>
          <w:sz w:val="36"/>
          <w:szCs w:val="36"/>
          <w:lang w:eastAsia="ar-SA"/>
        </w:rPr>
      </w:pPr>
      <w:r w:rsidRPr="00D41C3C">
        <w:rPr>
          <w:b/>
          <w:sz w:val="36"/>
          <w:szCs w:val="36"/>
          <w:lang w:eastAsia="ar-SA"/>
        </w:rPr>
        <w:t>2018– 2019 учебный год</w:t>
      </w: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rPr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rPr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rPr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rPr>
          <w:sz w:val="28"/>
          <w:szCs w:val="28"/>
          <w:lang w:eastAsia="ar-SA"/>
        </w:rPr>
      </w:pPr>
      <w:r w:rsidRPr="00D41C3C">
        <w:rPr>
          <w:b/>
          <w:sz w:val="28"/>
          <w:szCs w:val="28"/>
          <w:lang w:eastAsia="ar-SA"/>
        </w:rPr>
        <w:t>Учитель</w:t>
      </w:r>
      <w:r w:rsidRPr="00D41C3C">
        <w:rPr>
          <w:sz w:val="28"/>
          <w:szCs w:val="28"/>
          <w:lang w:eastAsia="ar-SA"/>
        </w:rPr>
        <w:t xml:space="preserve">    </w:t>
      </w:r>
      <w:r w:rsidRPr="00D41C3C">
        <w:rPr>
          <w:sz w:val="28"/>
          <w:szCs w:val="28"/>
          <w:lang w:eastAsia="ar-SA"/>
        </w:rPr>
        <w:tab/>
      </w:r>
      <w:r w:rsidRPr="00D41C3C">
        <w:rPr>
          <w:sz w:val="28"/>
          <w:szCs w:val="28"/>
          <w:lang w:eastAsia="ar-SA"/>
        </w:rPr>
        <w:tab/>
      </w:r>
      <w:r w:rsidRPr="00D41C3C">
        <w:rPr>
          <w:sz w:val="28"/>
          <w:szCs w:val="28"/>
          <w:lang w:eastAsia="ar-SA"/>
        </w:rPr>
        <w:tab/>
        <w:t>Морозова Елена Анатольевна,   высшая КК</w:t>
      </w:r>
    </w:p>
    <w:p w:rsidR="008569DC" w:rsidRPr="00D41C3C" w:rsidRDefault="008569DC" w:rsidP="008569DC">
      <w:pPr>
        <w:suppressAutoHyphens/>
        <w:rPr>
          <w:sz w:val="28"/>
          <w:szCs w:val="28"/>
          <w:lang w:eastAsia="ar-SA"/>
        </w:rPr>
      </w:pPr>
      <w:r w:rsidRPr="00D41C3C">
        <w:rPr>
          <w:b/>
          <w:sz w:val="28"/>
          <w:szCs w:val="28"/>
          <w:lang w:eastAsia="ar-SA"/>
        </w:rPr>
        <w:t xml:space="preserve">Класс   </w:t>
      </w:r>
      <w:r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7</w:t>
      </w:r>
    </w:p>
    <w:p w:rsidR="008569DC" w:rsidRPr="00A4398A" w:rsidRDefault="008569DC" w:rsidP="008569DC">
      <w:pPr>
        <w:suppressAutoHyphens/>
        <w:rPr>
          <w:sz w:val="28"/>
          <w:szCs w:val="28"/>
          <w:lang w:eastAsia="ar-SA"/>
        </w:rPr>
      </w:pPr>
      <w:r w:rsidRPr="00D41C3C">
        <w:rPr>
          <w:b/>
          <w:sz w:val="28"/>
          <w:szCs w:val="28"/>
          <w:lang w:eastAsia="ar-SA"/>
        </w:rPr>
        <w:t>Всего часов в год</w:t>
      </w:r>
      <w:r>
        <w:rPr>
          <w:sz w:val="28"/>
          <w:szCs w:val="28"/>
          <w:lang w:eastAsia="ar-SA"/>
        </w:rPr>
        <w:t xml:space="preserve">        7 класс- 33</w:t>
      </w:r>
      <w:r w:rsidR="00A4398A">
        <w:rPr>
          <w:sz w:val="28"/>
          <w:szCs w:val="28"/>
          <w:lang w:eastAsia="ar-SA"/>
        </w:rPr>
        <w:t xml:space="preserve"> часа </w:t>
      </w:r>
    </w:p>
    <w:p w:rsidR="008569DC" w:rsidRPr="00D41C3C" w:rsidRDefault="008569DC" w:rsidP="008569DC">
      <w:pPr>
        <w:suppressAutoHyphens/>
        <w:rPr>
          <w:sz w:val="28"/>
          <w:szCs w:val="28"/>
          <w:lang w:eastAsia="ar-SA"/>
        </w:rPr>
      </w:pPr>
      <w:r w:rsidRPr="00D41C3C">
        <w:rPr>
          <w:b/>
          <w:sz w:val="28"/>
          <w:szCs w:val="28"/>
          <w:lang w:eastAsia="ar-SA"/>
        </w:rPr>
        <w:t>Всего часов в неделю</w:t>
      </w:r>
      <w:r w:rsidRPr="00D41C3C">
        <w:rPr>
          <w:sz w:val="28"/>
          <w:szCs w:val="28"/>
          <w:lang w:eastAsia="ar-SA"/>
        </w:rPr>
        <w:t xml:space="preserve"> </w:t>
      </w:r>
      <w:r w:rsidRPr="00D41C3C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1 час</w:t>
      </w: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b/>
          <w:sz w:val="28"/>
          <w:szCs w:val="28"/>
          <w:lang w:eastAsia="ar-SA"/>
        </w:rPr>
      </w:pPr>
    </w:p>
    <w:p w:rsidR="008569DC" w:rsidRPr="00D41C3C" w:rsidRDefault="008569DC" w:rsidP="008569DC">
      <w:pPr>
        <w:suppressAutoHyphens/>
        <w:jc w:val="center"/>
        <w:rPr>
          <w:lang w:eastAsia="ar-SA"/>
        </w:rPr>
      </w:pPr>
      <w:r w:rsidRPr="00D41C3C">
        <w:rPr>
          <w:b/>
          <w:sz w:val="28"/>
          <w:szCs w:val="28"/>
          <w:lang w:eastAsia="ar-SA"/>
        </w:rPr>
        <w:t xml:space="preserve">х. </w:t>
      </w:r>
      <w:proofErr w:type="spellStart"/>
      <w:r w:rsidRPr="00D41C3C">
        <w:rPr>
          <w:b/>
          <w:sz w:val="28"/>
          <w:szCs w:val="28"/>
          <w:lang w:eastAsia="ar-SA"/>
        </w:rPr>
        <w:t>Верхнеобливский</w:t>
      </w:r>
      <w:proofErr w:type="spellEnd"/>
      <w:r w:rsidRPr="00D41C3C">
        <w:rPr>
          <w:b/>
          <w:sz w:val="28"/>
          <w:szCs w:val="28"/>
          <w:lang w:eastAsia="ar-SA"/>
        </w:rPr>
        <w:t>, 2018</w:t>
      </w:r>
    </w:p>
    <w:p w:rsidR="008569DC" w:rsidRPr="00D41C3C" w:rsidRDefault="008569DC" w:rsidP="008569DC">
      <w:pPr>
        <w:suppressAutoHyphens/>
        <w:jc w:val="right"/>
        <w:rPr>
          <w:b/>
          <w:lang w:eastAsia="ar-SA"/>
        </w:rPr>
      </w:pPr>
    </w:p>
    <w:p w:rsidR="008569DC" w:rsidRPr="008569DC" w:rsidRDefault="008569DC" w:rsidP="008569DC">
      <w:pPr>
        <w:suppressAutoHyphens/>
        <w:jc w:val="center"/>
        <w:rPr>
          <w:sz w:val="28"/>
          <w:szCs w:val="28"/>
          <w:u w:val="single"/>
          <w:lang w:eastAsia="ar-SA"/>
        </w:rPr>
      </w:pPr>
    </w:p>
    <w:p w:rsidR="008569DC" w:rsidRPr="008569DC" w:rsidRDefault="008569DC" w:rsidP="008569DC">
      <w:pPr>
        <w:suppressAutoHyphens/>
        <w:jc w:val="center"/>
        <w:rPr>
          <w:sz w:val="28"/>
          <w:szCs w:val="28"/>
          <w:u w:val="single"/>
          <w:lang w:eastAsia="ar-SA"/>
        </w:rPr>
      </w:pPr>
    </w:p>
    <w:p w:rsidR="008569DC" w:rsidRDefault="008569DC" w:rsidP="008569DC">
      <w:pPr>
        <w:tabs>
          <w:tab w:val="left" w:pos="2340"/>
        </w:tabs>
        <w:rPr>
          <w:sz w:val="28"/>
          <w:szCs w:val="28"/>
          <w:u w:val="single"/>
          <w:lang w:eastAsia="ar-SA"/>
        </w:rPr>
      </w:pPr>
    </w:p>
    <w:p w:rsidR="008569DC" w:rsidRPr="008569DC" w:rsidRDefault="008569DC" w:rsidP="008569DC">
      <w:pPr>
        <w:tabs>
          <w:tab w:val="left" w:pos="2340"/>
        </w:tabs>
        <w:jc w:val="center"/>
        <w:rPr>
          <w:sz w:val="28"/>
          <w:szCs w:val="28"/>
        </w:rPr>
      </w:pPr>
      <w:r>
        <w:rPr>
          <w:b/>
          <w:u w:val="single"/>
        </w:rPr>
        <w:lastRenderedPageBreak/>
        <w:t>Раздел №1 .Пояснительная записка</w:t>
      </w:r>
    </w:p>
    <w:p w:rsidR="008569DC" w:rsidRDefault="008569DC" w:rsidP="008569DC">
      <w:pPr>
        <w:ind w:left="-900"/>
        <w:jc w:val="center"/>
      </w:pPr>
    </w:p>
    <w:p w:rsidR="008569DC" w:rsidRDefault="008569DC" w:rsidP="008569DC">
      <w:pPr>
        <w:ind w:left="-900"/>
        <w:jc w:val="center"/>
      </w:pPr>
    </w:p>
    <w:p w:rsidR="00A4398A" w:rsidRDefault="00786A63" w:rsidP="00A4398A">
      <w:pPr>
        <w:pStyle w:val="Style17"/>
        <w:widowControl/>
        <w:rPr>
          <w:rStyle w:val="FontStyle55"/>
          <w:rFonts w:ascii="Times New Roman" w:hAnsi="Times New Roman" w:cs="Times New Roman"/>
          <w:sz w:val="24"/>
          <w:szCs w:val="24"/>
        </w:rPr>
      </w:pPr>
      <w:r>
        <w:rPr>
          <w:rFonts w:eastAsia="Calibri"/>
          <w:lang w:eastAsia="en-US"/>
        </w:rPr>
        <w:t xml:space="preserve">1. </w:t>
      </w:r>
      <w:r w:rsidR="008569DC" w:rsidRPr="00A4398A">
        <w:rPr>
          <w:rFonts w:eastAsia="Calibri"/>
          <w:lang w:eastAsia="en-US"/>
        </w:rPr>
        <w:t xml:space="preserve">Рабочая программа разработана в соответствии с </w:t>
      </w:r>
      <w:r w:rsidR="008569DC" w:rsidRPr="00A4398A">
        <w:rPr>
          <w:rStyle w:val="FontStyle55"/>
          <w:rFonts w:ascii="Times New Roman" w:hAnsi="Times New Roman" w:cs="Times New Roman"/>
          <w:sz w:val="24"/>
          <w:szCs w:val="24"/>
        </w:rPr>
        <w:t>Федеральным Государствен</w:t>
      </w:r>
      <w:r w:rsidR="008569DC" w:rsidRPr="00A4398A">
        <w:rPr>
          <w:rStyle w:val="FontStyle55"/>
          <w:rFonts w:ascii="Times New Roman" w:hAnsi="Times New Roman" w:cs="Times New Roman"/>
          <w:sz w:val="24"/>
          <w:szCs w:val="24"/>
        </w:rPr>
        <w:softHyphen/>
        <w:t>ным образовательным стан</w:t>
      </w:r>
      <w:r w:rsidR="008569DC" w:rsidRPr="00A4398A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дартом основного общего образова</w:t>
      </w:r>
      <w:r w:rsidR="008569DC" w:rsidRPr="00A4398A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ния, </w:t>
      </w:r>
      <w:proofErr w:type="gramStart"/>
      <w:r w:rsidR="008569DC" w:rsidRPr="00A4398A">
        <w:rPr>
          <w:rStyle w:val="FontStyle55"/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="008569DC" w:rsidRPr="00A4398A">
        <w:rPr>
          <w:rStyle w:val="FontStyle55"/>
          <w:rFonts w:ascii="Times New Roman" w:hAnsi="Times New Roman" w:cs="Times New Roman"/>
          <w:sz w:val="24"/>
          <w:szCs w:val="24"/>
        </w:rPr>
        <w:t xml:space="preserve"> приказом Министерства образова</w:t>
      </w:r>
      <w:r w:rsidR="008569DC" w:rsidRPr="00A4398A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A4398A" w:rsidRDefault="00A4398A" w:rsidP="00A4398A">
      <w:pPr>
        <w:pStyle w:val="Style17"/>
        <w:widowControl/>
        <w:rPr>
          <w:rStyle w:val="FontStyle55"/>
          <w:rFonts w:ascii="Times New Roman" w:hAnsi="Times New Roman" w:cs="Times New Roman"/>
          <w:sz w:val="24"/>
          <w:szCs w:val="24"/>
        </w:rPr>
      </w:pPr>
    </w:p>
    <w:p w:rsidR="008569DC" w:rsidRPr="00A4398A" w:rsidRDefault="008569DC" w:rsidP="00A4398A">
      <w:pPr>
        <w:pStyle w:val="Style17"/>
        <w:widowControl/>
      </w:pPr>
      <w:r w:rsidRPr="00A4398A">
        <w:rPr>
          <w:rFonts w:eastAsia="Calibri"/>
          <w:lang w:eastAsia="en-US"/>
        </w:rPr>
        <w:t xml:space="preserve">  Рабочая программа разработана на основе авторской </w:t>
      </w:r>
      <w:r w:rsidRPr="00A4398A">
        <w:t xml:space="preserve"> программы   </w:t>
      </w:r>
      <w:proofErr w:type="spellStart"/>
      <w:r w:rsidRPr="00A4398A">
        <w:t>Веряскиной</w:t>
      </w:r>
      <w:proofErr w:type="spellEnd"/>
      <w:r w:rsidRPr="00A4398A">
        <w:t xml:space="preserve"> О.Г. «История Донского края».</w:t>
      </w:r>
    </w:p>
    <w:p w:rsidR="00A4398A" w:rsidRDefault="008569DC" w:rsidP="00A4398A">
      <w:pPr>
        <w:ind w:left="-900"/>
      </w:pPr>
      <w:r w:rsidRPr="00A4398A">
        <w:t xml:space="preserve"> </w:t>
      </w:r>
      <w:r w:rsidR="00A4398A">
        <w:t xml:space="preserve">           </w:t>
      </w:r>
    </w:p>
    <w:p w:rsidR="008569DC" w:rsidRPr="00A4398A" w:rsidRDefault="00A4398A" w:rsidP="00A4398A">
      <w:pPr>
        <w:ind w:left="-900"/>
        <w:rPr>
          <w:rFonts w:eastAsia="Calibri"/>
          <w:lang w:eastAsia="en-US"/>
        </w:rPr>
      </w:pPr>
      <w:r>
        <w:t xml:space="preserve">           </w:t>
      </w:r>
      <w:r w:rsidR="008569DC" w:rsidRPr="00A4398A">
        <w:t xml:space="preserve">  </w:t>
      </w:r>
      <w:r w:rsidR="008569DC" w:rsidRPr="00A4398A">
        <w:rPr>
          <w:rFonts w:eastAsia="Calibri"/>
          <w:lang w:eastAsia="en-US"/>
        </w:rPr>
        <w:t>Рабочая программа ориентирована на учебник</w:t>
      </w:r>
      <w:r>
        <w:rPr>
          <w:rFonts w:eastAsia="Calibri"/>
          <w:lang w:eastAsia="en-US"/>
        </w:rPr>
        <w:t>и</w:t>
      </w:r>
      <w:r w:rsidR="008569DC" w:rsidRPr="00A4398A">
        <w:rPr>
          <w:rFonts w:eastAsia="Calibri"/>
          <w:lang w:eastAsia="en-US"/>
        </w:rPr>
        <w:t>:</w:t>
      </w:r>
    </w:p>
    <w:p w:rsidR="008569DC" w:rsidRPr="008569DC" w:rsidRDefault="008569DC" w:rsidP="008569DC">
      <w:pPr>
        <w:ind w:left="-9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208"/>
        <w:gridCol w:w="2494"/>
        <w:gridCol w:w="1643"/>
        <w:gridCol w:w="2562"/>
      </w:tblGrid>
      <w:tr w:rsidR="008569DC" w:rsidTr="0065438E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Авторы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Название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Год издания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Издательство</w:t>
            </w:r>
          </w:p>
        </w:tc>
      </w:tr>
      <w:tr w:rsidR="008569DC" w:rsidTr="0065438E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r>
              <w:t xml:space="preserve"> </w:t>
            </w:r>
          </w:p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t xml:space="preserve">О.Г. </w:t>
            </w:r>
            <w:proofErr w:type="spellStart"/>
            <w:r>
              <w:t>Веряскина</w:t>
            </w:r>
            <w:proofErr w:type="spellEnd"/>
            <w:r>
              <w:t xml:space="preserve">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pStyle w:val="a3"/>
              <w:widowControl w:val="0"/>
              <w:suppressLineNumbers/>
              <w:spacing w:before="0" w:beforeAutospacing="0" w:after="0" w:afterAutospacing="0"/>
              <w:ind w:right="-4061"/>
            </w:pPr>
            <w:r>
              <w:t xml:space="preserve">  </w:t>
            </w:r>
          </w:p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t xml:space="preserve">   История Донского края с древнейших времён до конца </w:t>
            </w:r>
            <w:r>
              <w:rPr>
                <w:lang w:val="en-US"/>
              </w:rPr>
              <w:t>XVI</w:t>
            </w:r>
            <w:r>
              <w:t xml:space="preserve"> века.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Pr="00A6451C" w:rsidRDefault="008569DC" w:rsidP="0065438E">
            <w:pPr>
              <w:widowControl w:val="0"/>
              <w:suppressLineNumbers/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 201</w:t>
            </w:r>
            <w:r w:rsidR="00A6451C">
              <w:rPr>
                <w:szCs w:val="16"/>
                <w:lang w:val="en-US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pStyle w:val="a3"/>
              <w:widowControl w:val="0"/>
              <w:suppressLineNumbers/>
              <w:spacing w:before="0" w:beforeAutospacing="0" w:after="0" w:afterAutospacing="0"/>
              <w:ind w:right="-4061"/>
            </w:pPr>
            <w:r>
              <w:t xml:space="preserve"> </w:t>
            </w:r>
          </w:p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«Донской издательский дом»</w:t>
            </w:r>
          </w:p>
        </w:tc>
      </w:tr>
      <w:tr w:rsidR="008569DC" w:rsidTr="0065438E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t xml:space="preserve">Самарина </w:t>
            </w:r>
            <w:proofErr w:type="spellStart"/>
            <w:r>
              <w:t>Н.В.,Виктюк</w:t>
            </w:r>
            <w:proofErr w:type="spellEnd"/>
            <w:r>
              <w:t xml:space="preserve"> О.Г.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t xml:space="preserve">История Донского края </w:t>
            </w:r>
            <w:r>
              <w:rPr>
                <w:lang w:val="en-US"/>
              </w:rPr>
              <w:t>XVII</w:t>
            </w:r>
            <w:r>
              <w:t>-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Pr="00A6451C" w:rsidRDefault="008569DC" w:rsidP="0065438E">
            <w:pPr>
              <w:widowControl w:val="0"/>
              <w:suppressLineNumbers/>
              <w:rPr>
                <w:szCs w:val="16"/>
                <w:lang w:val="en-US"/>
              </w:rPr>
            </w:pPr>
            <w:r>
              <w:rPr>
                <w:szCs w:val="16"/>
              </w:rPr>
              <w:t>201</w:t>
            </w:r>
            <w:r w:rsidR="00A6451C">
              <w:rPr>
                <w:szCs w:val="16"/>
                <w:lang w:val="en-US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  <w:r>
              <w:rPr>
                <w:szCs w:val="16"/>
              </w:rPr>
              <w:t xml:space="preserve"> </w:t>
            </w:r>
            <w:r>
              <w:t>«Донской издательский дом»</w:t>
            </w:r>
          </w:p>
        </w:tc>
      </w:tr>
      <w:tr w:rsidR="008569DC" w:rsidTr="0065438E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</w:pPr>
            <w:proofErr w:type="spellStart"/>
            <w:r>
              <w:t>О.Г.Веряскина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C" w:rsidRDefault="008569DC" w:rsidP="0065438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Донского края (с древнейших времен до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85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Поурочные разработки.</w:t>
            </w:r>
          </w:p>
          <w:p w:rsidR="008569DC" w:rsidRDefault="008569DC" w:rsidP="0065438E">
            <w:pPr>
              <w:ind w:left="1770"/>
              <w:jc w:val="both"/>
            </w:pPr>
          </w:p>
          <w:p w:rsidR="008569DC" w:rsidRDefault="008569DC" w:rsidP="0065438E">
            <w:pPr>
              <w:widowControl w:val="0"/>
              <w:suppressLineNumbers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rPr>
                <w:szCs w:val="16"/>
              </w:rPr>
              <w:t>2015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 w:rsidP="0065438E">
            <w:pPr>
              <w:widowControl w:val="0"/>
              <w:suppressLineNumbers/>
              <w:rPr>
                <w:szCs w:val="16"/>
              </w:rPr>
            </w:pPr>
            <w:r>
              <w:t xml:space="preserve">Ростов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«Донской издательский дом».</w:t>
            </w:r>
          </w:p>
        </w:tc>
      </w:tr>
    </w:tbl>
    <w:p w:rsidR="008569DC" w:rsidRDefault="008569DC" w:rsidP="008569DC">
      <w:pPr>
        <w:spacing w:before="120"/>
        <w:ind w:right="421"/>
        <w:jc w:val="both"/>
      </w:pPr>
    </w:p>
    <w:p w:rsidR="00CB1994" w:rsidRDefault="00CB1994" w:rsidP="008569DC">
      <w:pPr>
        <w:ind w:left="-142" w:right="421" w:firstLine="494"/>
        <w:jc w:val="both"/>
        <w:rPr>
          <w:b/>
          <w:bCs/>
        </w:rPr>
      </w:pPr>
    </w:p>
    <w:p w:rsidR="00CB1994" w:rsidRDefault="00786A63" w:rsidP="008569DC">
      <w:pPr>
        <w:ind w:left="-142" w:right="421" w:firstLine="494"/>
        <w:jc w:val="both"/>
        <w:rPr>
          <w:b/>
          <w:bCs/>
        </w:rPr>
      </w:pPr>
      <w:r>
        <w:rPr>
          <w:b/>
          <w:bCs/>
        </w:rPr>
        <w:t xml:space="preserve">2. </w:t>
      </w:r>
      <w:r w:rsidR="00CB1994">
        <w:rPr>
          <w:b/>
          <w:bCs/>
        </w:rPr>
        <w:t>Планируемые результаты:</w:t>
      </w:r>
    </w:p>
    <w:p w:rsidR="00CB1994" w:rsidRDefault="00CB1994" w:rsidP="008569DC">
      <w:pPr>
        <w:ind w:left="-142" w:right="421" w:firstLine="494"/>
        <w:jc w:val="both"/>
        <w:rPr>
          <w:b/>
          <w:bCs/>
        </w:rPr>
      </w:pPr>
    </w:p>
    <w:p w:rsidR="00CB1994" w:rsidRDefault="00CB1994" w:rsidP="00CB1994">
      <w:pPr>
        <w:ind w:left="567" w:firstLine="708"/>
        <w:jc w:val="both"/>
      </w:pPr>
      <w:r>
        <w:t>В результате изучения Истории Донского края  ученик  должен:</w:t>
      </w:r>
    </w:p>
    <w:p w:rsidR="00CB1994" w:rsidRDefault="00CB1994" w:rsidP="00CB1994">
      <w:pPr>
        <w:ind w:left="567"/>
        <w:jc w:val="both"/>
        <w:rPr>
          <w:u w:val="single"/>
        </w:rPr>
      </w:pPr>
      <w:r>
        <w:rPr>
          <w:u w:val="single"/>
        </w:rPr>
        <w:t>знать/понимать</w:t>
      </w:r>
    </w:p>
    <w:p w:rsidR="00CB1994" w:rsidRDefault="00CB1994" w:rsidP="00CB1994">
      <w:pPr>
        <w:numPr>
          <w:ilvl w:val="0"/>
          <w:numId w:val="2"/>
        </w:numPr>
        <w:ind w:left="567"/>
        <w:jc w:val="both"/>
      </w:pPr>
      <w:r>
        <w:t>Место и роль Донского края в контексте отечественной и всемирной истории, своеобразие истории Донского края;</w:t>
      </w:r>
    </w:p>
    <w:p w:rsidR="00CB1994" w:rsidRDefault="00CB1994" w:rsidP="00CB1994">
      <w:pPr>
        <w:numPr>
          <w:ilvl w:val="0"/>
          <w:numId w:val="2"/>
        </w:numPr>
        <w:ind w:left="567"/>
        <w:jc w:val="both"/>
      </w:pPr>
      <w:r>
        <w:t>Последовательность смены населения на Дону, взаимоотношения оседлых и кочевых племен;</w:t>
      </w:r>
    </w:p>
    <w:p w:rsidR="00CB1994" w:rsidRDefault="00CB1994" w:rsidP="00CB1994">
      <w:pPr>
        <w:numPr>
          <w:ilvl w:val="0"/>
          <w:numId w:val="2"/>
        </w:numPr>
        <w:ind w:left="567"/>
        <w:jc w:val="both"/>
      </w:pPr>
      <w:r>
        <w:t>Даты и содержание важнейших событий истории края, в том числе связанные с формированием многонационального состава Донского края и историей Таганрога, своей малой Родины; святыни своей малой Родины.</w:t>
      </w:r>
    </w:p>
    <w:p w:rsidR="00CB1994" w:rsidRDefault="00CB1994" w:rsidP="00CB1994">
      <w:pPr>
        <w:numPr>
          <w:ilvl w:val="0"/>
          <w:numId w:val="2"/>
        </w:numPr>
        <w:ind w:left="567"/>
        <w:jc w:val="both"/>
      </w:pPr>
      <w:r>
        <w:t>Гипотезы о происхождении донского казачества;</w:t>
      </w:r>
    </w:p>
    <w:p w:rsidR="00CB1994" w:rsidRDefault="00CB1994" w:rsidP="00CB1994">
      <w:pPr>
        <w:numPr>
          <w:ilvl w:val="0"/>
          <w:numId w:val="2"/>
        </w:numPr>
        <w:ind w:left="567"/>
        <w:jc w:val="both"/>
      </w:pPr>
      <w:r>
        <w:t xml:space="preserve">Казачье заселение Нижнего и Верхнего Дона, первые казачьи городки и столицы, физический облик, социальный и этнический состав, основные занятия и быт донских казаков в </w:t>
      </w:r>
      <w:r>
        <w:rPr>
          <w:lang w:val="en-US"/>
        </w:rPr>
        <w:t>XVI</w:t>
      </w:r>
      <w:r>
        <w:t xml:space="preserve"> в., первые письменные упоминания о донских казаках, Войске Донском;</w:t>
      </w:r>
    </w:p>
    <w:p w:rsidR="00CB1994" w:rsidRDefault="00CB1994" w:rsidP="00CB1994">
      <w:pPr>
        <w:numPr>
          <w:ilvl w:val="0"/>
          <w:numId w:val="2"/>
        </w:numPr>
        <w:ind w:left="567"/>
        <w:jc w:val="both"/>
      </w:pPr>
      <w:proofErr w:type="gramStart"/>
      <w:r>
        <w:t xml:space="preserve">Участие донских казаков в основных социальных </w:t>
      </w:r>
      <w:r>
        <w:rPr>
          <w:lang w:val="en-US"/>
        </w:rPr>
        <w:t>XVII</w:t>
      </w:r>
      <w:r>
        <w:t>-</w:t>
      </w:r>
      <w:r>
        <w:rPr>
          <w:lang w:val="en-US"/>
        </w:rPr>
        <w:t>XVIII</w:t>
      </w:r>
      <w:r>
        <w:t xml:space="preserve"> вв. в России и на Дону;</w:t>
      </w:r>
      <w:proofErr w:type="gramEnd"/>
    </w:p>
    <w:p w:rsidR="00CB1994" w:rsidRDefault="00CB1994" w:rsidP="00CB1994">
      <w:pPr>
        <w:numPr>
          <w:ilvl w:val="0"/>
          <w:numId w:val="2"/>
        </w:numPr>
        <w:ind w:left="567"/>
        <w:jc w:val="both"/>
      </w:pPr>
      <w:r>
        <w:t>Причины оформления социального статуса казачества как замкнутого военного сословия;</w:t>
      </w:r>
    </w:p>
    <w:p w:rsidR="00CB1994" w:rsidRDefault="00CB1994" w:rsidP="00CB1994">
      <w:pPr>
        <w:numPr>
          <w:ilvl w:val="0"/>
          <w:numId w:val="2"/>
        </w:numPr>
        <w:ind w:left="567"/>
        <w:jc w:val="both"/>
      </w:pPr>
      <w:r>
        <w:t xml:space="preserve">Основные факты участия Войска Донского в войнах Российской империи </w:t>
      </w:r>
      <w:r>
        <w:rPr>
          <w:lang w:val="en-US"/>
        </w:rPr>
        <w:t>XVIII</w:t>
      </w:r>
      <w:r>
        <w:t>-</w:t>
      </w:r>
      <w:r>
        <w:rPr>
          <w:lang w:val="en-US"/>
        </w:rPr>
        <w:t>XIX</w:t>
      </w:r>
      <w:r>
        <w:t xml:space="preserve"> вв., военное искусство казаков; </w:t>
      </w:r>
      <w:proofErr w:type="gramStart"/>
      <w:r>
        <w:t>факты</w:t>
      </w:r>
      <w:proofErr w:type="gramEnd"/>
      <w:r>
        <w:t xml:space="preserve"> связанные с историей Таганрога и историческими личностями этого периода.</w:t>
      </w:r>
    </w:p>
    <w:p w:rsidR="00CB1994" w:rsidRDefault="00CB1994" w:rsidP="00CB1994">
      <w:pPr>
        <w:ind w:left="567"/>
        <w:jc w:val="both"/>
        <w:rPr>
          <w:u w:val="single"/>
        </w:rPr>
      </w:pPr>
      <w:r>
        <w:rPr>
          <w:u w:val="single"/>
        </w:rPr>
        <w:t>уметь</w:t>
      </w:r>
    </w:p>
    <w:p w:rsidR="00CB1994" w:rsidRDefault="00CB1994" w:rsidP="00CB1994">
      <w:pPr>
        <w:numPr>
          <w:ilvl w:val="0"/>
          <w:numId w:val="3"/>
        </w:numPr>
        <w:ind w:left="567"/>
        <w:jc w:val="both"/>
      </w:pPr>
      <w:r>
        <w:lastRenderedPageBreak/>
        <w:t>Использовать знания и способы познавательной деятельности, полученные в курсе всемирной, отечественной истории, истории Донского края для характеристики и оценки историко-культурной ситуации в Ростовской области;</w:t>
      </w:r>
    </w:p>
    <w:p w:rsidR="00CB1994" w:rsidRDefault="00CB1994" w:rsidP="00CB1994">
      <w:pPr>
        <w:numPr>
          <w:ilvl w:val="0"/>
          <w:numId w:val="3"/>
        </w:numPr>
        <w:ind w:left="567"/>
        <w:jc w:val="both"/>
      </w:pPr>
      <w:r>
        <w:t>Анализировать историческую карту, показывать на карте:</w:t>
      </w:r>
    </w:p>
    <w:p w:rsidR="00CB1994" w:rsidRDefault="00CB1994" w:rsidP="00CB1994">
      <w:pPr>
        <w:ind w:left="567" w:hanging="360"/>
        <w:jc w:val="both"/>
      </w:pPr>
      <w:r>
        <w:t>а) стоянки, поселения древнейших жителей края;</w:t>
      </w:r>
    </w:p>
    <w:p w:rsidR="00CB1994" w:rsidRDefault="00CB1994" w:rsidP="00CB1994">
      <w:pPr>
        <w:ind w:left="567" w:hanging="360"/>
        <w:jc w:val="both"/>
      </w:pPr>
      <w:r>
        <w:t xml:space="preserve">б) известные города и крепости древности и средневековья (Танаис, </w:t>
      </w:r>
      <w:proofErr w:type="spellStart"/>
      <w:r>
        <w:t>Саркел</w:t>
      </w:r>
      <w:proofErr w:type="spellEnd"/>
      <w:r>
        <w:t xml:space="preserve">, </w:t>
      </w:r>
      <w:proofErr w:type="spellStart"/>
      <w:r>
        <w:t>Азак</w:t>
      </w:r>
      <w:proofErr w:type="spellEnd"/>
      <w:r>
        <w:t>, Тана);</w:t>
      </w:r>
    </w:p>
    <w:p w:rsidR="00CB1994" w:rsidRDefault="00CB1994" w:rsidP="00CB1994">
      <w:pPr>
        <w:ind w:left="567" w:hanging="360"/>
        <w:jc w:val="both"/>
      </w:pPr>
      <w:r>
        <w:t>в) территорию Войска Донского, крупнейшие центры торговли, промыслов, промышленного производства;</w:t>
      </w:r>
    </w:p>
    <w:p w:rsidR="00CB1994" w:rsidRDefault="00CB1994" w:rsidP="00CB1994">
      <w:pPr>
        <w:ind w:left="567"/>
        <w:jc w:val="both"/>
      </w:pPr>
      <w:r>
        <w:t>г) территорию Ростовской области, Южного Федерального Округа;</w:t>
      </w:r>
    </w:p>
    <w:p w:rsidR="00CB1994" w:rsidRDefault="00CB1994" w:rsidP="00CB1994">
      <w:pPr>
        <w:jc w:val="both"/>
      </w:pPr>
      <w:r>
        <w:t>3.Описывать основные племена и народы, жившие на территории края с древних времен до современности, их занятия, облик, обычаи;</w:t>
      </w:r>
    </w:p>
    <w:p w:rsidR="00CB1994" w:rsidRDefault="00CB1994" w:rsidP="00CB1994">
      <w:pPr>
        <w:jc w:val="both"/>
      </w:pPr>
      <w:r>
        <w:t>4.   Объяснять значение основных понятий;</w:t>
      </w:r>
    </w:p>
    <w:p w:rsidR="00CB1994" w:rsidRDefault="00CB1994" w:rsidP="00CB1994">
      <w:pPr>
        <w:jc w:val="both"/>
      </w:pPr>
      <w:r>
        <w:t>5.  Приводить собственные оценки важнейших событий истории Донского края и Таганрога;</w:t>
      </w:r>
    </w:p>
    <w:p w:rsidR="00CB1994" w:rsidRDefault="00CB1994" w:rsidP="00CB1994">
      <w:pPr>
        <w:jc w:val="both"/>
      </w:pPr>
      <w:r>
        <w:t xml:space="preserve">6.  Давать характеристику социально-экономического развития края в </w:t>
      </w:r>
      <w:r>
        <w:rPr>
          <w:lang w:val="en-US"/>
        </w:rPr>
        <w:t>XVIII</w:t>
      </w:r>
      <w:r>
        <w:t>-</w:t>
      </w:r>
      <w:r>
        <w:rPr>
          <w:lang w:val="en-US"/>
        </w:rPr>
        <w:t>XIX</w:t>
      </w:r>
      <w:r>
        <w:t xml:space="preserve"> вв.; </w:t>
      </w:r>
    </w:p>
    <w:p w:rsidR="00CB1994" w:rsidRDefault="00CB1994" w:rsidP="00CB1994">
      <w:pPr>
        <w:jc w:val="both"/>
      </w:pPr>
      <w:r>
        <w:t>7.  Определять синхронность событий и процессов региональной и российской истории;</w:t>
      </w:r>
    </w:p>
    <w:p w:rsidR="00CB1994" w:rsidRDefault="00CB1994" w:rsidP="00CB1994">
      <w:pPr>
        <w:jc w:val="both"/>
      </w:pPr>
      <w:r>
        <w:t>8.  Описывать  наиболее яркие памятники культуры края, города Таганрога,  высказывать суждения о них;</w:t>
      </w:r>
    </w:p>
    <w:p w:rsidR="00CB1994" w:rsidRDefault="00CB1994" w:rsidP="00CB1994">
      <w:pPr>
        <w:jc w:val="both"/>
      </w:pPr>
      <w:r>
        <w:t>9.  Объяснять свое отношение к наиболее значительным событиям и личностям истории края;</w:t>
      </w:r>
    </w:p>
    <w:p w:rsidR="00CB1994" w:rsidRDefault="00CB1994" w:rsidP="00CB1994">
      <w:pPr>
        <w:jc w:val="both"/>
        <w:rPr>
          <w:iCs/>
        </w:rPr>
      </w:pPr>
      <w:r>
        <w:rPr>
          <w:iCs/>
        </w:rPr>
        <w:t>10.  Соотносить  историю своей семьи с региональной историей.</w:t>
      </w:r>
    </w:p>
    <w:p w:rsidR="00CB1994" w:rsidRDefault="00CB1994" w:rsidP="00CB1994">
      <w:pPr>
        <w:jc w:val="both"/>
        <w:rPr>
          <w:iCs/>
        </w:rPr>
      </w:pPr>
      <w:r>
        <w:rPr>
          <w:iCs/>
        </w:rPr>
        <w:t>11.Создавать индивидуальный мини-проект, групповой и защищать его.</w:t>
      </w:r>
    </w:p>
    <w:p w:rsidR="00CB1994" w:rsidRDefault="00CB1994" w:rsidP="00CB1994">
      <w:pPr>
        <w:pStyle w:val="1"/>
        <w:rPr>
          <w:b/>
        </w:rPr>
      </w:pPr>
    </w:p>
    <w:p w:rsidR="008569DC" w:rsidRDefault="008569DC" w:rsidP="00CB1994">
      <w:pPr>
        <w:ind w:right="421"/>
        <w:jc w:val="both"/>
      </w:pPr>
    </w:p>
    <w:p w:rsidR="008569DC" w:rsidRDefault="008569DC" w:rsidP="008569DC">
      <w:pPr>
        <w:ind w:right="421"/>
        <w:rPr>
          <w:b/>
        </w:rPr>
      </w:pPr>
      <w:r>
        <w:rPr>
          <w:b/>
        </w:rPr>
        <w:t xml:space="preserve"> Место  учебного предмета «История  Донского края» в Базисном учебном плане.</w:t>
      </w:r>
    </w:p>
    <w:p w:rsidR="008569DC" w:rsidRDefault="008569DC" w:rsidP="008569DC">
      <w:pPr>
        <w:ind w:left="-142" w:right="421"/>
        <w:rPr>
          <w:u w:val="single"/>
        </w:rPr>
      </w:pPr>
      <w:r>
        <w:rPr>
          <w:bCs/>
        </w:rPr>
        <w:t>Предмет «История Донского края» изучается на ступени основного общего образования в качестве</w:t>
      </w:r>
      <w:r>
        <w:t xml:space="preserve"> Регионального компонента государственного стандарта общего образования. В соответствии с Образовательной программой, учебным планом школы и годовым календарным графиком рабочая программа рассчитана на </w:t>
      </w:r>
      <w:r w:rsidR="00786A63">
        <w:t xml:space="preserve"> 1 час в неделю, в количестве 33 часа</w:t>
      </w:r>
      <w:r>
        <w:t>.</w:t>
      </w:r>
    </w:p>
    <w:p w:rsidR="008569DC" w:rsidRDefault="008569DC" w:rsidP="008569DC">
      <w:pPr>
        <w:pStyle w:val="a4"/>
        <w:ind w:left="-142" w:right="421"/>
        <w:jc w:val="left"/>
        <w:rPr>
          <w:sz w:val="24"/>
          <w:szCs w:val="24"/>
        </w:rPr>
      </w:pPr>
    </w:p>
    <w:p w:rsidR="008569DC" w:rsidRDefault="00786A63" w:rsidP="008569DC">
      <w:pPr>
        <w:ind w:left="-142" w:right="421"/>
        <w:rPr>
          <w:b/>
          <w:szCs w:val="28"/>
        </w:rPr>
      </w:pPr>
      <w:r>
        <w:rPr>
          <w:b/>
          <w:sz w:val="22"/>
        </w:rPr>
        <w:t>Раздел №3</w:t>
      </w:r>
      <w:r w:rsidR="008569DC">
        <w:rPr>
          <w:b/>
          <w:sz w:val="22"/>
        </w:rPr>
        <w:t xml:space="preserve">. </w:t>
      </w:r>
      <w:r w:rsidR="008569DC">
        <w:rPr>
          <w:b/>
          <w:szCs w:val="28"/>
        </w:rPr>
        <w:t>Содержан</w:t>
      </w:r>
      <w:r w:rsidR="00A4398A">
        <w:rPr>
          <w:b/>
          <w:szCs w:val="28"/>
        </w:rPr>
        <w:t xml:space="preserve">ие тем учебного курса </w:t>
      </w:r>
      <w:proofErr w:type="gramStart"/>
      <w:r w:rsidR="00A4398A">
        <w:rPr>
          <w:b/>
          <w:szCs w:val="28"/>
        </w:rPr>
        <w:t xml:space="preserve">( </w:t>
      </w:r>
      <w:proofErr w:type="gramEnd"/>
      <w:r w:rsidR="00A4398A">
        <w:rPr>
          <w:b/>
          <w:szCs w:val="28"/>
        </w:rPr>
        <w:t>33 часа</w:t>
      </w:r>
      <w:r w:rsidR="008569DC">
        <w:rPr>
          <w:b/>
          <w:szCs w:val="28"/>
        </w:rPr>
        <w:t>)</w:t>
      </w:r>
      <w:r w:rsidR="008569DC">
        <w:t xml:space="preserve"> </w:t>
      </w:r>
    </w:p>
    <w:p w:rsidR="008569DC" w:rsidRDefault="008569DC" w:rsidP="008569DC">
      <w:pPr>
        <w:ind w:left="-142" w:right="421"/>
        <w:jc w:val="center"/>
        <w:rPr>
          <w:b/>
          <w:u w:val="single"/>
        </w:rPr>
      </w:pPr>
      <w:r>
        <w:rPr>
          <w:b/>
          <w:u w:val="single"/>
        </w:rPr>
        <w:t>История Донского края – часть истории России</w:t>
      </w:r>
    </w:p>
    <w:p w:rsidR="008569DC" w:rsidRDefault="008569DC" w:rsidP="008569DC">
      <w:pPr>
        <w:pStyle w:val="2"/>
        <w:ind w:left="-142" w:right="421"/>
        <w:rPr>
          <w:bCs/>
          <w:sz w:val="24"/>
          <w:szCs w:val="24"/>
        </w:rPr>
      </w:pPr>
      <w:r>
        <w:rPr>
          <w:bCs/>
          <w:sz w:val="24"/>
          <w:szCs w:val="24"/>
        </w:rPr>
        <w:t>Введение. Донская земля как регион России. Географическое и культурно-историческое пространство региона с древнейших времен до наших дней.  Топонимик</w:t>
      </w:r>
      <w:proofErr w:type="gramStart"/>
      <w:r>
        <w:rPr>
          <w:bCs/>
          <w:sz w:val="24"/>
          <w:szCs w:val="24"/>
        </w:rPr>
        <w:t>а-</w:t>
      </w:r>
      <w:proofErr w:type="gramEnd"/>
      <w:r>
        <w:rPr>
          <w:bCs/>
          <w:sz w:val="24"/>
          <w:szCs w:val="24"/>
        </w:rPr>
        <w:t xml:space="preserve"> язык земли донской. Этнография. Археология. Труд археолога.</w:t>
      </w:r>
    </w:p>
    <w:p w:rsidR="008569DC" w:rsidRPr="00CB1994" w:rsidRDefault="008569DC" w:rsidP="008569DC">
      <w:pPr>
        <w:ind w:left="-142" w:right="421"/>
        <w:jc w:val="center"/>
        <w:rPr>
          <w:b/>
          <w:bCs/>
        </w:rPr>
      </w:pPr>
      <w:r w:rsidRPr="00CB1994">
        <w:rPr>
          <w:b/>
          <w:bCs/>
        </w:rPr>
        <w:t>Раздел 1.Донской край в древности.</w:t>
      </w:r>
    </w:p>
    <w:p w:rsidR="008569DC" w:rsidRDefault="008569DC" w:rsidP="008569DC">
      <w:pPr>
        <w:ind w:left="-142" w:right="421"/>
        <w:jc w:val="both"/>
        <w:rPr>
          <w:i/>
          <w:iCs/>
        </w:rPr>
      </w:pPr>
      <w:r>
        <w:rPr>
          <w:i/>
          <w:iCs/>
        </w:rPr>
        <w:tab/>
        <w:t>Донской край в трудах выдающихся ученых древности и средневековья. Археологические памятники Ростовской области как вещественные источники. Музей-заповедник «Танаис».</w:t>
      </w:r>
      <w:r>
        <w:tab/>
        <w:t>Первобытные племена на территории Дона. Киммерийцы. Скифо-сарматская эпоха. Греки. Танаис. Занятия, культура, быт, верования.</w:t>
      </w:r>
      <w:r>
        <w:rPr>
          <w:i/>
          <w:iCs/>
        </w:rPr>
        <w:t xml:space="preserve"> </w:t>
      </w:r>
      <w:r>
        <w:t>Великое переселение народов. Готы в Приазовье. Гуннское нашествие.</w:t>
      </w:r>
    </w:p>
    <w:p w:rsidR="008569DC" w:rsidRDefault="008569DC" w:rsidP="008569DC">
      <w:pPr>
        <w:ind w:left="-142" w:right="421"/>
        <w:jc w:val="center"/>
        <w:rPr>
          <w:b/>
          <w:u w:val="single"/>
        </w:rPr>
      </w:pPr>
      <w:r>
        <w:rPr>
          <w:b/>
          <w:u w:val="single"/>
        </w:rPr>
        <w:t>Раздел 2.Дон в эпоху   средневековья.</w:t>
      </w:r>
    </w:p>
    <w:p w:rsidR="008569DC" w:rsidRDefault="008569DC" w:rsidP="008569DC">
      <w:pPr>
        <w:ind w:left="-142" w:right="421"/>
        <w:jc w:val="both"/>
      </w:pPr>
      <w:r>
        <w:t xml:space="preserve">  Смена населения. Хазары. </w:t>
      </w:r>
      <w:proofErr w:type="spellStart"/>
      <w:r>
        <w:t>Саркел</w:t>
      </w:r>
      <w:proofErr w:type="spellEnd"/>
      <w:r>
        <w:t>. Разгром Хазарии. Славяне на Дону. Белая Вежа.</w:t>
      </w:r>
    </w:p>
    <w:p w:rsidR="008569DC" w:rsidRDefault="008569DC" w:rsidP="008569DC">
      <w:pPr>
        <w:ind w:left="-142" w:right="421"/>
        <w:jc w:val="both"/>
      </w:pPr>
      <w:r>
        <w:t xml:space="preserve">  Печенеги и половцы. Взаимодействие славян с миром кочевников. Монголо-татары на Дону. </w:t>
      </w:r>
      <w:proofErr w:type="gramStart"/>
      <w:r>
        <w:t>Золотоордынский</w:t>
      </w:r>
      <w:proofErr w:type="gramEnd"/>
      <w:r>
        <w:t xml:space="preserve"> </w:t>
      </w:r>
      <w:proofErr w:type="spellStart"/>
      <w:r>
        <w:t>Азак</w:t>
      </w:r>
      <w:proofErr w:type="spellEnd"/>
      <w:r>
        <w:t xml:space="preserve"> и </w:t>
      </w:r>
      <w:proofErr w:type="spellStart"/>
      <w:r>
        <w:t>генуэзско-венецианская</w:t>
      </w:r>
      <w:proofErr w:type="spellEnd"/>
      <w:r>
        <w:t xml:space="preserve"> Тана – центры ремесла и торговли.  Дикое поле. Проблема происхождения донского казачества. Появление казачьих городков. Первые казачьи столицы. Казачье самоуправление. Отношения казачества с Московским царством.</w:t>
      </w:r>
    </w:p>
    <w:p w:rsidR="008569DC" w:rsidRDefault="008569DC" w:rsidP="008569DC">
      <w:pPr>
        <w:ind w:left="-142" w:right="421"/>
        <w:jc w:val="both"/>
      </w:pPr>
      <w:r>
        <w:tab/>
        <w:t>Участие казаков во взятии Казани и Астрахани. Поход в Сибирь Ермака Тимофеевича. Борьба казаков с Крымским ханством.</w:t>
      </w:r>
    </w:p>
    <w:p w:rsidR="008569DC" w:rsidRDefault="008569DC" w:rsidP="008569DC">
      <w:pPr>
        <w:ind w:left="-142" w:right="421"/>
        <w:jc w:val="both"/>
      </w:pPr>
      <w:r>
        <w:lastRenderedPageBreak/>
        <w:tab/>
        <w:t xml:space="preserve">Хозяйство, основные занятия, быт, обычаи и традиции населения края в </w:t>
      </w:r>
      <w:proofErr w:type="gramStart"/>
      <w:r>
        <w:t>Х</w:t>
      </w:r>
      <w:proofErr w:type="gramEnd"/>
      <w:r>
        <w:rPr>
          <w:lang w:val="en-US"/>
        </w:rPr>
        <w:t>VI</w:t>
      </w:r>
      <w:r>
        <w:t xml:space="preserve"> веке.</w:t>
      </w:r>
    </w:p>
    <w:p w:rsidR="008569DC" w:rsidRDefault="008569DC" w:rsidP="008569DC">
      <w:pPr>
        <w:ind w:left="-142" w:right="421"/>
        <w:jc w:val="center"/>
        <w:rPr>
          <w:b/>
          <w:u w:val="single"/>
        </w:rPr>
      </w:pPr>
      <w:r>
        <w:rPr>
          <w:b/>
          <w:u w:val="single"/>
        </w:rPr>
        <w:t xml:space="preserve">Раздел 3.Донской край в </w:t>
      </w:r>
      <w:r>
        <w:rPr>
          <w:b/>
          <w:u w:val="single"/>
          <w:lang w:val="en-US"/>
        </w:rPr>
        <w:t>XVII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>.</w:t>
      </w:r>
    </w:p>
    <w:p w:rsidR="008569DC" w:rsidRDefault="008569DC" w:rsidP="008569DC">
      <w:pPr>
        <w:ind w:left="-142" w:right="421"/>
        <w:jc w:val="both"/>
      </w:pPr>
      <w:r>
        <w:tab/>
        <w:t xml:space="preserve">Оформление социального статуса казачества, его прав, привилегий и обязанностей службы в </w:t>
      </w:r>
      <w:proofErr w:type="gramStart"/>
      <w:r>
        <w:t>Х</w:t>
      </w:r>
      <w:proofErr w:type="gramEnd"/>
      <w:r>
        <w:rPr>
          <w:lang w:val="en-US"/>
        </w:rPr>
        <w:t>VII</w:t>
      </w:r>
      <w:r>
        <w:t xml:space="preserve"> в.</w:t>
      </w:r>
    </w:p>
    <w:p w:rsidR="008569DC" w:rsidRDefault="008569DC" w:rsidP="008569DC">
      <w:pPr>
        <w:ind w:left="-142" w:right="421"/>
        <w:jc w:val="both"/>
      </w:pPr>
      <w:r>
        <w:tab/>
        <w:t xml:space="preserve">Участие казаков в событиях Смутного </w:t>
      </w:r>
      <w:proofErr w:type="spellStart"/>
      <w:r>
        <w:t>времени</w:t>
      </w:r>
      <w:proofErr w:type="gramStart"/>
      <w:r>
        <w:t>.Б</w:t>
      </w:r>
      <w:proofErr w:type="gramEnd"/>
      <w:r>
        <w:t>оевые</w:t>
      </w:r>
      <w:proofErr w:type="spellEnd"/>
      <w:r>
        <w:t xml:space="preserve"> действия Войска Донского против Турции и Крыма. Азовское осадное сидение.</w:t>
      </w:r>
    </w:p>
    <w:p w:rsidR="008569DC" w:rsidRDefault="008569DC" w:rsidP="008569DC">
      <w:pPr>
        <w:ind w:right="421"/>
        <w:jc w:val="both"/>
      </w:pPr>
      <w:r>
        <w:t xml:space="preserve">Социальные движения. С. Разин. Культура донского казачества в </w:t>
      </w:r>
      <w:proofErr w:type="gramStart"/>
      <w:r>
        <w:t>Х</w:t>
      </w:r>
      <w:proofErr w:type="gramEnd"/>
      <w:r>
        <w:rPr>
          <w:lang w:val="en-US"/>
        </w:rPr>
        <w:t>VII</w:t>
      </w:r>
      <w:r>
        <w:t xml:space="preserve"> в. Православная церковь и казачество. </w:t>
      </w:r>
    </w:p>
    <w:p w:rsidR="008569DC" w:rsidRDefault="008569DC" w:rsidP="008569DC">
      <w:pPr>
        <w:ind w:left="-142" w:right="421"/>
        <w:jc w:val="center"/>
        <w:rPr>
          <w:b/>
        </w:rPr>
      </w:pPr>
      <w:r>
        <w:rPr>
          <w:b/>
          <w:u w:val="single"/>
        </w:rPr>
        <w:t xml:space="preserve">Раздел 4.Донской край в </w:t>
      </w:r>
      <w:r>
        <w:rPr>
          <w:b/>
          <w:u w:val="single"/>
          <w:lang w:val="en-US"/>
        </w:rPr>
        <w:t>XVIII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>.</w:t>
      </w:r>
    </w:p>
    <w:p w:rsidR="008569DC" w:rsidRDefault="008569DC" w:rsidP="008569DC">
      <w:pPr>
        <w:ind w:left="-142" w:right="421"/>
        <w:jc w:val="both"/>
        <w:rPr>
          <w:i/>
          <w:iCs/>
        </w:rPr>
      </w:pPr>
      <w:r>
        <w:tab/>
        <w:t xml:space="preserve">Изменение взаимоотношений центральной власти с казачеством при Петре </w:t>
      </w:r>
      <w:r>
        <w:rPr>
          <w:lang w:val="en-US"/>
        </w:rPr>
        <w:t>I</w:t>
      </w:r>
      <w:r>
        <w:t xml:space="preserve">: ликвидация казачьих вольностей и прав. Восстание под предводительством К. Булавина. </w:t>
      </w:r>
      <w:r>
        <w:rPr>
          <w:i/>
          <w:iCs/>
        </w:rPr>
        <w:t xml:space="preserve">Судьба </w:t>
      </w:r>
      <w:proofErr w:type="spellStart"/>
      <w:r>
        <w:rPr>
          <w:i/>
          <w:iCs/>
        </w:rPr>
        <w:t>казаков-некрасовцев</w:t>
      </w:r>
      <w:proofErr w:type="gramStart"/>
      <w:r>
        <w:rPr>
          <w:i/>
          <w:iCs/>
        </w:rPr>
        <w:t>.</w:t>
      </w:r>
      <w:r>
        <w:t>У</w:t>
      </w:r>
      <w:proofErr w:type="gramEnd"/>
      <w:r>
        <w:t>частие</w:t>
      </w:r>
      <w:proofErr w:type="spellEnd"/>
      <w:r>
        <w:t xml:space="preserve"> донских казаков в Азовских походах Петра </w:t>
      </w:r>
      <w:r>
        <w:rPr>
          <w:lang w:val="en-US"/>
        </w:rPr>
        <w:t>I</w:t>
      </w:r>
      <w:r>
        <w:t>, Северной войне.</w:t>
      </w:r>
    </w:p>
    <w:p w:rsidR="008569DC" w:rsidRDefault="008569DC" w:rsidP="008569DC">
      <w:pPr>
        <w:ind w:left="-142" w:right="421"/>
        <w:jc w:val="both"/>
      </w:pPr>
      <w:r>
        <w:t xml:space="preserve">Присоединение Приазовья к России и его освоение в середине </w:t>
      </w:r>
      <w:proofErr w:type="gramStart"/>
      <w:r>
        <w:t>Х</w:t>
      </w:r>
      <w:proofErr w:type="gramEnd"/>
      <w:r>
        <w:rPr>
          <w:lang w:val="en-US"/>
        </w:rPr>
        <w:t>VIII</w:t>
      </w:r>
      <w:r>
        <w:t xml:space="preserve"> века. </w:t>
      </w:r>
      <w:proofErr w:type="spellStart"/>
      <w:r>
        <w:t>Неказачье</w:t>
      </w:r>
      <w:proofErr w:type="spellEnd"/>
      <w:r>
        <w:t xml:space="preserve"> население. Приток русских и украинских крестьян. Занятия, промыслы, торговля донского населения. Черкасские ярмарки. Основание </w:t>
      </w:r>
      <w:proofErr w:type="spellStart"/>
      <w:r>
        <w:t>Темерницкой</w:t>
      </w:r>
      <w:proofErr w:type="spellEnd"/>
      <w:r>
        <w:t xml:space="preserve"> таможни, крепости</w:t>
      </w:r>
      <w:proofErr w:type="gramStart"/>
      <w:r>
        <w:t xml:space="preserve"> С</w:t>
      </w:r>
      <w:proofErr w:type="gramEnd"/>
      <w:r>
        <w:t>в. Дмитрия Ростовского. Включение в состав Войска Донского калмыков, их культурные отличия.</w:t>
      </w:r>
    </w:p>
    <w:p w:rsidR="008569DC" w:rsidRDefault="008569DC" w:rsidP="008569DC">
      <w:pPr>
        <w:ind w:left="-142" w:right="421"/>
        <w:jc w:val="both"/>
      </w:pPr>
      <w:r>
        <w:tab/>
        <w:t xml:space="preserve">Участие Войска Донского в войнах Российской империи в </w:t>
      </w:r>
      <w:proofErr w:type="gramStart"/>
      <w:r>
        <w:t>Х</w:t>
      </w:r>
      <w:proofErr w:type="gramEnd"/>
      <w:r>
        <w:rPr>
          <w:lang w:val="en-US"/>
        </w:rPr>
        <w:t>VIII</w:t>
      </w:r>
      <w:r>
        <w:t xml:space="preserve"> в. Военное искусство казаков. Система управления Войском Донским. Атаманы Д.Е. и С.Д. Ефремовы, И.М. Краснощеков. Донской край при Екатерине </w:t>
      </w:r>
      <w:r>
        <w:rPr>
          <w:lang w:val="en-US"/>
        </w:rPr>
        <w:t>II</w:t>
      </w:r>
      <w:r>
        <w:t>. Превращение казачества в замкнутое военное сословие.</w:t>
      </w:r>
    </w:p>
    <w:p w:rsidR="008569DC" w:rsidRDefault="008569DC" w:rsidP="008569DC">
      <w:pPr>
        <w:ind w:left="-142" w:right="421"/>
        <w:jc w:val="both"/>
      </w:pPr>
      <w:r>
        <w:t>Е. Пугачев. Переселение из Крыма на Дон греков и армян. Занятия, быт, традиции, обычаи и верования народов, переселившихся на Дон.</w:t>
      </w:r>
    </w:p>
    <w:p w:rsidR="008569DC" w:rsidRDefault="008569DC" w:rsidP="008569DC">
      <w:pPr>
        <w:ind w:left="-142" w:right="421"/>
        <w:jc w:val="both"/>
      </w:pPr>
      <w:r>
        <w:t>Восстание донских казаков в1792-1794гг. Распространение норм крепостного права на донских крестьян. Появление казачьего дворянства.</w:t>
      </w:r>
    </w:p>
    <w:p w:rsidR="008569DC" w:rsidRDefault="008569DC" w:rsidP="008569DC">
      <w:pPr>
        <w:ind w:left="-142" w:right="421"/>
        <w:jc w:val="both"/>
        <w:rPr>
          <w:i/>
          <w:iCs/>
        </w:rPr>
      </w:pPr>
      <w:r>
        <w:t xml:space="preserve">Культура края в </w:t>
      </w:r>
      <w:proofErr w:type="gramStart"/>
      <w:r>
        <w:t>Х</w:t>
      </w:r>
      <w:proofErr w:type="gramEnd"/>
      <w:r>
        <w:rPr>
          <w:lang w:val="en-US"/>
        </w:rPr>
        <w:t>VIII</w:t>
      </w:r>
      <w:r>
        <w:t xml:space="preserve"> в.. </w:t>
      </w:r>
      <w:proofErr w:type="spellStart"/>
      <w:r>
        <w:rPr>
          <w:i/>
          <w:iCs/>
        </w:rPr>
        <w:t>Старочеркасский</w:t>
      </w:r>
      <w:proofErr w:type="spellEnd"/>
      <w:r>
        <w:rPr>
          <w:i/>
          <w:iCs/>
        </w:rPr>
        <w:t xml:space="preserve"> музей-заповедник. Родной город в </w:t>
      </w:r>
      <w:proofErr w:type="gramStart"/>
      <w:r>
        <w:rPr>
          <w:i/>
          <w:iCs/>
        </w:rPr>
        <w:t>Х</w:t>
      </w:r>
      <w:proofErr w:type="gramEnd"/>
      <w:r>
        <w:rPr>
          <w:i/>
          <w:iCs/>
          <w:lang w:val="en-US"/>
        </w:rPr>
        <w:t>VIII</w:t>
      </w:r>
      <w:r>
        <w:rPr>
          <w:i/>
          <w:iCs/>
        </w:rPr>
        <w:t xml:space="preserve"> в.</w:t>
      </w:r>
    </w:p>
    <w:p w:rsidR="008569DC" w:rsidRDefault="008569DC" w:rsidP="008569DC">
      <w:pPr>
        <w:ind w:left="-142" w:right="421"/>
        <w:jc w:val="center"/>
        <w:rPr>
          <w:b/>
        </w:rPr>
      </w:pPr>
      <w:r>
        <w:rPr>
          <w:b/>
          <w:u w:val="single"/>
        </w:rPr>
        <w:t xml:space="preserve">Раздел 5.Донской край в </w:t>
      </w:r>
      <w:r>
        <w:rPr>
          <w:b/>
          <w:u w:val="single"/>
          <w:lang w:val="en-US"/>
        </w:rPr>
        <w:t>XIX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>.</w:t>
      </w:r>
    </w:p>
    <w:p w:rsidR="008569DC" w:rsidRDefault="008569DC" w:rsidP="008569DC">
      <w:pPr>
        <w:ind w:left="-142" w:right="421"/>
        <w:jc w:val="both"/>
      </w:pPr>
      <w:r>
        <w:t xml:space="preserve">Перенос столицы  Войска Донского из </w:t>
      </w:r>
      <w:proofErr w:type="spellStart"/>
      <w:r>
        <w:t>Старочеркасска</w:t>
      </w:r>
      <w:proofErr w:type="spellEnd"/>
      <w:r>
        <w:t xml:space="preserve"> в Новочеркасск. Система управления Войском Донским.</w:t>
      </w:r>
    </w:p>
    <w:p w:rsidR="008569DC" w:rsidRDefault="008569DC" w:rsidP="008569DC">
      <w:pPr>
        <w:ind w:left="-142" w:right="421"/>
        <w:jc w:val="both"/>
      </w:pPr>
      <w:r>
        <w:t xml:space="preserve">Донские казаки в Отечественной войне 1812 года и заграничных походах русской армии. М.И. Платов. </w:t>
      </w:r>
      <w:r>
        <w:rPr>
          <w:i/>
          <w:iCs/>
        </w:rPr>
        <w:t xml:space="preserve">Дело братьев Грузиновых. </w:t>
      </w:r>
      <w:r>
        <w:t>В.Д. Сухоруков и  декабристы. Хозяйство Дона в дореформенный период. Земледелие, скотоводство, коневодство, промыслы, торговля.</w:t>
      </w:r>
    </w:p>
    <w:p w:rsidR="008569DC" w:rsidRDefault="008569DC" w:rsidP="008569DC">
      <w:pPr>
        <w:ind w:left="-142" w:right="421"/>
        <w:jc w:val="both"/>
      </w:pPr>
      <w:r>
        <w:t>Участие донских казаков в Кавказской войне.</w:t>
      </w:r>
    </w:p>
    <w:p w:rsidR="008569DC" w:rsidRDefault="008569DC" w:rsidP="008569DC">
      <w:pPr>
        <w:ind w:left="-142" w:right="421"/>
        <w:jc w:val="both"/>
      </w:pPr>
      <w:r>
        <w:t xml:space="preserve">Генерал Я.П. Бакланов. Дон в период Крымской войны. Операции в Приазовье. Участие казаков в </w:t>
      </w:r>
      <w:proofErr w:type="spellStart"/>
      <w:proofErr w:type="gramStart"/>
      <w:r>
        <w:t>русско</w:t>
      </w:r>
      <w:proofErr w:type="spellEnd"/>
      <w:r>
        <w:t xml:space="preserve"> – турецкой</w:t>
      </w:r>
      <w:proofErr w:type="gramEnd"/>
      <w:r>
        <w:t xml:space="preserve"> войне 1877-1878 гг.</w:t>
      </w:r>
    </w:p>
    <w:p w:rsidR="008569DC" w:rsidRDefault="008569DC" w:rsidP="008569DC">
      <w:pPr>
        <w:ind w:left="-142" w:right="421"/>
        <w:jc w:val="both"/>
        <w:rPr>
          <w:i/>
          <w:iCs/>
        </w:rPr>
      </w:pPr>
      <w:r>
        <w:t xml:space="preserve">Особенности реформ 1860-70-х годов на Дону. Экономика края в пореформенный период: промышленность, товарное земледелие, банковское дело. Население края, его этнический и социальный состав. </w:t>
      </w:r>
      <w:r>
        <w:rPr>
          <w:i/>
          <w:iCs/>
        </w:rPr>
        <w:t xml:space="preserve">Ростов, Нахичевань-на-Дону, Азов, Таганрог, Новочеркасск – важнейшие культурные и торговые центры юга России. </w:t>
      </w:r>
    </w:p>
    <w:p w:rsidR="008569DC" w:rsidRDefault="008569DC" w:rsidP="008569DC">
      <w:pPr>
        <w:ind w:left="-142" w:right="421"/>
        <w:jc w:val="both"/>
      </w:pPr>
      <w:r>
        <w:t xml:space="preserve">Общественно-политическая жизнь и культура Донского края в </w:t>
      </w:r>
      <w:proofErr w:type="gramStart"/>
      <w:r>
        <w:t>Х</w:t>
      </w:r>
      <w:proofErr w:type="gramEnd"/>
      <w:r>
        <w:rPr>
          <w:lang w:val="en-US"/>
        </w:rPr>
        <w:t>IX</w:t>
      </w:r>
      <w:r>
        <w:t xml:space="preserve"> в. Образование, просвещение, медицина, искусство, религия. Духовные святыни Дона. Выдающиеся земляки </w:t>
      </w:r>
      <w:proofErr w:type="gramStart"/>
      <w:r>
        <w:t>Х</w:t>
      </w:r>
      <w:proofErr w:type="gramEnd"/>
      <w:r>
        <w:rPr>
          <w:lang w:val="en-US"/>
        </w:rPr>
        <w:t>VIII</w:t>
      </w:r>
      <w:r>
        <w:t>-Х</w:t>
      </w:r>
      <w:r>
        <w:rPr>
          <w:lang w:val="en-US"/>
        </w:rPr>
        <w:t>IX</w:t>
      </w:r>
      <w:r>
        <w:t xml:space="preserve"> вв. </w:t>
      </w: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A4398A" w:rsidRDefault="00A4398A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A4398A" w:rsidRDefault="00A4398A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431089" w:rsidRDefault="00431089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b/>
          <w:bCs/>
          <w:sz w:val="22"/>
        </w:rPr>
      </w:pPr>
    </w:p>
    <w:p w:rsidR="008569DC" w:rsidRDefault="008569DC" w:rsidP="008569DC">
      <w:pPr>
        <w:pStyle w:val="a3"/>
        <w:widowControl w:val="0"/>
        <w:suppressLineNumbers/>
        <w:spacing w:before="0" w:beforeAutospacing="0" w:after="0" w:afterAutospacing="0"/>
        <w:ind w:left="-142" w:right="421"/>
        <w:jc w:val="center"/>
        <w:rPr>
          <w:rStyle w:val="submenu-table"/>
          <w:b/>
          <w:bCs/>
          <w:szCs w:val="36"/>
        </w:rPr>
      </w:pPr>
      <w:r>
        <w:rPr>
          <w:b/>
          <w:bCs/>
          <w:sz w:val="22"/>
        </w:rPr>
        <w:tab/>
      </w:r>
      <w:r w:rsidR="00786A63">
        <w:rPr>
          <w:rStyle w:val="submenu-table"/>
          <w:b/>
          <w:bCs/>
          <w:szCs w:val="36"/>
        </w:rPr>
        <w:t>Раздел №4</w:t>
      </w:r>
      <w:r>
        <w:rPr>
          <w:rStyle w:val="submenu-table"/>
          <w:b/>
          <w:bCs/>
          <w:szCs w:val="36"/>
        </w:rPr>
        <w:t>.  Тематическое планирование:</w:t>
      </w:r>
    </w:p>
    <w:p w:rsidR="008569DC" w:rsidRDefault="008569DC" w:rsidP="008569DC">
      <w:pPr>
        <w:pStyle w:val="a3"/>
        <w:widowControl w:val="0"/>
        <w:suppressLineNumbers/>
        <w:spacing w:before="0" w:beforeAutospacing="0" w:after="0" w:afterAutospacing="0"/>
        <w:rPr>
          <w:rStyle w:val="submenu-table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5731"/>
        <w:gridCol w:w="2768"/>
      </w:tblGrid>
      <w:tr w:rsidR="008569DC" w:rsidTr="0043108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569DC" w:rsidTr="0043108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C" w:rsidRDefault="008569D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8569DC" w:rsidTr="00786A63">
        <w:trPr>
          <w:trHeight w:val="2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C" w:rsidRDefault="00786A63" w:rsidP="00786A63">
            <w:pPr>
              <w:ind w:left="-900"/>
            </w:pPr>
            <w:r>
              <w:t xml:space="preserve">                </w:t>
            </w:r>
            <w:r w:rsidR="008569DC">
              <w:t>Донской край в древности.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8569DC" w:rsidTr="00431089">
        <w:trPr>
          <w:trHeight w:val="2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Дон в эпоху   средневековья.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8569DC" w:rsidTr="0043108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Донской край в </w:t>
            </w:r>
            <w:r>
              <w:rPr>
                <w:b w:val="0"/>
                <w:sz w:val="24"/>
                <w:szCs w:val="24"/>
                <w:lang w:val="en-US"/>
              </w:rPr>
              <w:t>XVII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8569DC" w:rsidTr="0043108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Донской край в </w:t>
            </w:r>
            <w:r>
              <w:rPr>
                <w:b w:val="0"/>
                <w:sz w:val="24"/>
                <w:szCs w:val="24"/>
                <w:lang w:val="en-US"/>
              </w:rPr>
              <w:t>XVIII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8569DC" w:rsidTr="00431089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Донской край в </w:t>
            </w:r>
            <w:r>
              <w:rPr>
                <w:b w:val="0"/>
                <w:sz w:val="24"/>
                <w:szCs w:val="24"/>
                <w:lang w:val="en-US"/>
              </w:rPr>
              <w:t>XIX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786A63">
            <w:pPr>
              <w:pStyle w:val="a4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86A63" w:rsidTr="00431089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3" w:rsidRDefault="00786A63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3" w:rsidRDefault="00786A63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Область Войска Донского в эпоху модернизации.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3" w:rsidRDefault="00786A63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8569DC" w:rsidTr="00431089">
        <w:trPr>
          <w:trHeight w:val="53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DC" w:rsidRDefault="008569DC">
            <w:pPr>
              <w:pStyle w:val="a4"/>
              <w:rPr>
                <w:b w:val="0"/>
                <w:sz w:val="24"/>
                <w:szCs w:val="24"/>
              </w:rPr>
            </w:pPr>
          </w:p>
          <w:p w:rsidR="008569DC" w:rsidRDefault="0053487C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569DC">
              <w:rPr>
                <w:sz w:val="24"/>
                <w:szCs w:val="24"/>
              </w:rPr>
              <w:t xml:space="preserve"> ча</w:t>
            </w:r>
            <w:r>
              <w:rPr>
                <w:sz w:val="24"/>
                <w:szCs w:val="24"/>
              </w:rPr>
              <w:t>са</w:t>
            </w:r>
          </w:p>
        </w:tc>
      </w:tr>
    </w:tbl>
    <w:p w:rsidR="008569DC" w:rsidRDefault="008569DC" w:rsidP="008569DC">
      <w:pPr>
        <w:tabs>
          <w:tab w:val="left" w:pos="1860"/>
          <w:tab w:val="center" w:pos="4227"/>
        </w:tabs>
        <w:rPr>
          <w:b/>
          <w:sz w:val="22"/>
        </w:rPr>
      </w:pPr>
    </w:p>
    <w:p w:rsidR="00A4398A" w:rsidRDefault="00A4398A" w:rsidP="008569DC">
      <w:pPr>
        <w:tabs>
          <w:tab w:val="left" w:pos="1860"/>
          <w:tab w:val="center" w:pos="4227"/>
        </w:tabs>
        <w:rPr>
          <w:b/>
          <w:sz w:val="22"/>
        </w:rPr>
      </w:pPr>
    </w:p>
    <w:p w:rsidR="00A4398A" w:rsidRDefault="00A4398A" w:rsidP="008569DC">
      <w:pPr>
        <w:tabs>
          <w:tab w:val="left" w:pos="1860"/>
          <w:tab w:val="center" w:pos="4227"/>
        </w:tabs>
        <w:rPr>
          <w:b/>
          <w:sz w:val="22"/>
        </w:rPr>
      </w:pPr>
    </w:p>
    <w:p w:rsidR="00786A63" w:rsidRDefault="00786A63" w:rsidP="008569DC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№5</w:t>
      </w:r>
      <w:r w:rsidR="00A4398A" w:rsidRPr="00786A63">
        <w:rPr>
          <w:b/>
          <w:sz w:val="28"/>
          <w:szCs w:val="28"/>
        </w:rPr>
        <w:t>.</w:t>
      </w:r>
      <w:r w:rsidR="008569DC" w:rsidRPr="00786A63">
        <w:rPr>
          <w:b/>
          <w:sz w:val="28"/>
          <w:szCs w:val="28"/>
        </w:rPr>
        <w:t xml:space="preserve">Календарно-тематическое планирование </w:t>
      </w:r>
    </w:p>
    <w:p w:rsidR="008569DC" w:rsidRPr="00786A63" w:rsidRDefault="00A4398A" w:rsidP="008569DC">
      <w:pPr>
        <w:ind w:left="-900"/>
        <w:jc w:val="center"/>
        <w:rPr>
          <w:b/>
          <w:sz w:val="28"/>
          <w:szCs w:val="28"/>
        </w:rPr>
      </w:pPr>
      <w:r w:rsidRPr="00786A63">
        <w:rPr>
          <w:b/>
          <w:sz w:val="28"/>
          <w:szCs w:val="28"/>
        </w:rPr>
        <w:t xml:space="preserve"> </w:t>
      </w:r>
      <w:r w:rsidR="008569DC" w:rsidRPr="00786A63">
        <w:rPr>
          <w:b/>
          <w:sz w:val="28"/>
          <w:szCs w:val="28"/>
        </w:rPr>
        <w:t>истории Донского края</w:t>
      </w:r>
    </w:p>
    <w:p w:rsidR="00A4398A" w:rsidRDefault="00A4398A" w:rsidP="008569DC">
      <w:pPr>
        <w:ind w:left="-900"/>
        <w:jc w:val="center"/>
        <w:rPr>
          <w:rStyle w:val="dash0410005f0431005f0437005f0430005f0446005f0020005f0441005f043f005f0438005f0441005f043a005f0430005f005fchar1char1"/>
          <w:szCs w:val="28"/>
        </w:rPr>
      </w:pPr>
    </w:p>
    <w:tbl>
      <w:tblPr>
        <w:tblStyle w:val="a7"/>
        <w:tblW w:w="10067" w:type="dxa"/>
        <w:tblInd w:w="-318" w:type="dxa"/>
        <w:tblLayout w:type="fixed"/>
        <w:tblLook w:val="04A0"/>
      </w:tblPr>
      <w:tblGrid>
        <w:gridCol w:w="852"/>
        <w:gridCol w:w="850"/>
        <w:gridCol w:w="142"/>
        <w:gridCol w:w="567"/>
        <w:gridCol w:w="2268"/>
        <w:gridCol w:w="142"/>
        <w:gridCol w:w="3827"/>
        <w:gridCol w:w="1419"/>
      </w:tblGrid>
      <w:tr w:rsidR="008569DC" w:rsidTr="00431089">
        <w:tc>
          <w:tcPr>
            <w:tcW w:w="852" w:type="dxa"/>
            <w:vMerge w:val="restart"/>
            <w:hideMark/>
          </w:tcPr>
          <w:p w:rsidR="008569DC" w:rsidRDefault="008569DC">
            <w:pPr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урока</w:t>
            </w:r>
          </w:p>
        </w:tc>
        <w:tc>
          <w:tcPr>
            <w:tcW w:w="1559" w:type="dxa"/>
            <w:gridSpan w:val="3"/>
            <w:hideMark/>
          </w:tcPr>
          <w:p w:rsidR="008569DC" w:rsidRDefault="008569DC">
            <w:pPr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268" w:type="dxa"/>
            <w:vMerge w:val="restart"/>
            <w:hideMark/>
          </w:tcPr>
          <w:p w:rsidR="008569DC" w:rsidRDefault="008569DC">
            <w:pPr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3969" w:type="dxa"/>
            <w:gridSpan w:val="2"/>
            <w:vMerge w:val="restart"/>
          </w:tcPr>
          <w:p w:rsidR="008569DC" w:rsidRDefault="008569DC">
            <w:pPr>
              <w:pStyle w:val="a3"/>
              <w:jc w:val="center"/>
              <w:rPr>
                <w:sz w:val="24"/>
                <w:szCs w:val="24"/>
              </w:rPr>
            </w:pPr>
            <w:r>
              <w:t>Требования к предметным результатам</w:t>
            </w:r>
          </w:p>
          <w:p w:rsidR="008569DC" w:rsidRDefault="008569DC">
            <w:pPr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hideMark/>
          </w:tcPr>
          <w:p w:rsidR="008569DC" w:rsidRDefault="008569DC">
            <w:pPr>
              <w:pStyle w:val="a3"/>
              <w:ind w:right="-108"/>
            </w:pPr>
            <w:r>
              <w:t>Домашнее задание</w:t>
            </w:r>
          </w:p>
        </w:tc>
      </w:tr>
      <w:tr w:rsidR="008569DC" w:rsidTr="00431089">
        <w:tc>
          <w:tcPr>
            <w:tcW w:w="852" w:type="dxa"/>
            <w:vMerge/>
            <w:hideMark/>
          </w:tcPr>
          <w:p w:rsidR="008569DC" w:rsidRDefault="008569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8569DC" w:rsidRDefault="008569DC">
            <w:pPr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567" w:type="dxa"/>
            <w:hideMark/>
          </w:tcPr>
          <w:p w:rsidR="008569DC" w:rsidRDefault="008569DC">
            <w:pPr>
              <w:ind w:right="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268" w:type="dxa"/>
            <w:vMerge/>
            <w:hideMark/>
          </w:tcPr>
          <w:p w:rsidR="008569DC" w:rsidRDefault="008569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8569DC" w:rsidRDefault="008569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8569DC" w:rsidRDefault="008569DC">
            <w:pPr>
              <w:rPr>
                <w:sz w:val="24"/>
                <w:szCs w:val="24"/>
              </w:rPr>
            </w:pPr>
          </w:p>
        </w:tc>
      </w:tr>
      <w:tr w:rsidR="008569DC" w:rsidTr="00431089">
        <w:trPr>
          <w:trHeight w:val="765"/>
        </w:trPr>
        <w:tc>
          <w:tcPr>
            <w:tcW w:w="852" w:type="dxa"/>
          </w:tcPr>
          <w:p w:rsidR="008569DC" w:rsidRPr="008569DC" w:rsidRDefault="008569DC">
            <w:pPr>
              <w:rPr>
                <w:color w:val="000000"/>
                <w:sz w:val="24"/>
                <w:szCs w:val="24"/>
              </w:rPr>
            </w:pPr>
            <w:r w:rsidRPr="008569DC">
              <w:rPr>
                <w:color w:val="000000"/>
              </w:rPr>
              <w:t>1.</w:t>
            </w:r>
          </w:p>
          <w:p w:rsidR="008569DC" w:rsidRDefault="008569DC">
            <w:pPr>
              <w:jc w:val="right"/>
            </w:pPr>
          </w:p>
          <w:p w:rsidR="008569DC" w:rsidRDefault="008569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69DC" w:rsidRDefault="008569DC">
            <w:pPr>
              <w:ind w:left="2742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569DC" w:rsidRDefault="008569DC">
            <w:pPr>
              <w:jc w:val="right"/>
            </w:pPr>
          </w:p>
          <w:p w:rsidR="008569DC" w:rsidRPr="00431089" w:rsidRDefault="008569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089">
              <w:rPr>
                <w:bCs/>
                <w:color w:val="000000"/>
              </w:rPr>
              <w:t>04.09</w:t>
            </w:r>
          </w:p>
        </w:tc>
        <w:tc>
          <w:tcPr>
            <w:tcW w:w="567" w:type="dxa"/>
          </w:tcPr>
          <w:p w:rsidR="008569DC" w:rsidRDefault="008569DC">
            <w:pPr>
              <w:ind w:left="1602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569DC" w:rsidRDefault="008569DC">
            <w:pPr>
              <w:jc w:val="right"/>
            </w:pPr>
          </w:p>
          <w:p w:rsidR="008569DC" w:rsidRDefault="008569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9DC" w:rsidRDefault="008569DC">
            <w:pPr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Введение</w:t>
            </w:r>
          </w:p>
          <w:p w:rsidR="008569DC" w:rsidRDefault="008569DC">
            <w:pPr>
              <w:jc w:val="right"/>
            </w:pPr>
          </w:p>
          <w:p w:rsidR="008569DC" w:rsidRDefault="008569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>Показать на карте и описывать   Ростовскую область,  определять источники знаний о прошлом.</w:t>
            </w:r>
          </w:p>
          <w:p w:rsidR="008569DC" w:rsidRDefault="008569DC">
            <w:pPr>
              <w:rPr>
                <w:sz w:val="24"/>
                <w:szCs w:val="24"/>
              </w:rPr>
            </w:pPr>
            <w:r>
              <w:t>Участвовать в обсуждении вопроса о том, для чего нужно знать историю малого Отечества.</w:t>
            </w:r>
          </w:p>
        </w:tc>
        <w:tc>
          <w:tcPr>
            <w:tcW w:w="1419" w:type="dxa"/>
          </w:tcPr>
          <w:p w:rsidR="008569DC" w:rsidRDefault="008569DC">
            <w:pPr>
              <w:jc w:val="right"/>
              <w:rPr>
                <w:sz w:val="24"/>
                <w:szCs w:val="24"/>
              </w:rPr>
            </w:pPr>
            <w:r>
              <w:t xml:space="preserve">.                           </w:t>
            </w:r>
          </w:p>
          <w:p w:rsidR="008569DC" w:rsidRPr="00382DC2" w:rsidRDefault="00382D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Стр.3-13</w:t>
            </w:r>
          </w:p>
        </w:tc>
      </w:tr>
      <w:tr w:rsidR="008569DC" w:rsidTr="00786A63">
        <w:trPr>
          <w:trHeight w:val="542"/>
        </w:trPr>
        <w:tc>
          <w:tcPr>
            <w:tcW w:w="10067" w:type="dxa"/>
            <w:gridSpan w:val="8"/>
          </w:tcPr>
          <w:p w:rsidR="008569DC" w:rsidRPr="00786A63" w:rsidRDefault="008569DC" w:rsidP="00786A63">
            <w:pPr>
              <w:ind w:left="-9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1. Донской край в древности. 7 часов</w:t>
            </w:r>
          </w:p>
        </w:tc>
      </w:tr>
      <w:tr w:rsidR="008569DC" w:rsidTr="00431089">
        <w:trPr>
          <w:trHeight w:val="1169"/>
        </w:trPr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11.09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 w:rsidP="00431089">
            <w:pPr>
              <w:ind w:left="-90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569DC">
              <w:t xml:space="preserve"> </w:t>
            </w:r>
            <w:r>
              <w:t>Древнейшие стоянки</w:t>
            </w:r>
          </w:p>
          <w:p w:rsidR="008569DC" w:rsidRDefault="00431089" w:rsidP="00431089">
            <w:pPr>
              <w:rPr>
                <w:sz w:val="24"/>
                <w:szCs w:val="24"/>
              </w:rPr>
            </w:pPr>
            <w:r>
              <w:t>н</w:t>
            </w:r>
            <w:r w:rsidR="008569DC">
              <w:t>а Нижнем Дону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Знать: понятие «первобытные люди»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блик, отсутствие членораздельной речи. Представление о присваивающем хозяйстве. Невозможность для людей прожить в одиночку. Овладение огнем. Постепенное расселение людей в Евразии. Понятия «человек разумный», «родовая община».</w:t>
            </w:r>
          </w:p>
          <w:p w:rsidR="008569DC" w:rsidRDefault="008569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религии.</w:t>
            </w:r>
          </w:p>
          <w:p w:rsidR="008569DC" w:rsidRDefault="008569DC">
            <w:pPr>
              <w:rPr>
                <w:sz w:val="24"/>
                <w:szCs w:val="24"/>
              </w:rPr>
            </w:pPr>
            <w:r>
              <w:t>Называть и показывать на карте известные стоянки</w:t>
            </w:r>
            <w:proofErr w:type="gramStart"/>
            <w:r>
              <w:t xml:space="preserve"> .</w:t>
            </w:r>
            <w:proofErr w:type="gramEnd"/>
            <w:r>
              <w:t xml:space="preserve"> поселения древнего человека </w:t>
            </w:r>
            <w:proofErr w:type="spellStart"/>
            <w:r>
              <w:t>н</w:t>
            </w:r>
            <w:proofErr w:type="spellEnd"/>
            <w:r>
              <w:t xml:space="preserve"> а Нижнем Дону . соотносить события и процессы региональной истории с базовым курсом истории.</w:t>
            </w:r>
          </w:p>
        </w:tc>
        <w:tc>
          <w:tcPr>
            <w:tcW w:w="1419" w:type="dxa"/>
          </w:tcPr>
          <w:p w:rsidR="008569DC" w:rsidRDefault="00382DC2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П.1 вопросы 1-4, задания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21-23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18.09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ind w:left="-90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r>
              <w:t>Начало эпохи</w:t>
            </w:r>
          </w:p>
          <w:p w:rsidR="008569DC" w:rsidRDefault="008569DC">
            <w:pPr>
              <w:ind w:left="-90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t xml:space="preserve"> металлов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 Называть и показывать на карте известные стоянки</w:t>
            </w:r>
            <w:proofErr w:type="gramStart"/>
            <w:r>
              <w:t xml:space="preserve"> .</w:t>
            </w:r>
            <w:proofErr w:type="gramEnd"/>
            <w:r>
              <w:t xml:space="preserve"> поселения древнего человека  эпохи металлов . Соотносить события и процессы </w:t>
            </w:r>
            <w:r>
              <w:lastRenderedPageBreak/>
              <w:t>региональной истории с базовым курсом истории</w:t>
            </w:r>
          </w:p>
        </w:tc>
        <w:tc>
          <w:tcPr>
            <w:tcW w:w="1419" w:type="dxa"/>
            <w:hideMark/>
          </w:tcPr>
          <w:p w:rsidR="008569DC" w:rsidRDefault="00382DC2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lastRenderedPageBreak/>
              <w:t xml:space="preserve">П.2 вопросы 1-5, задания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31-32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25.09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ind w:left="-900"/>
              <w:jc w:val="center"/>
              <w:rPr>
                <w:sz w:val="24"/>
                <w:szCs w:val="24"/>
                <w:lang w:val="en-US"/>
              </w:rPr>
            </w:pPr>
            <w:r>
              <w:t>Таинственные</w:t>
            </w:r>
          </w:p>
          <w:p w:rsidR="008569DC" w:rsidRDefault="008569DC">
            <w:pPr>
              <w:pStyle w:val="3"/>
              <w:jc w:val="both"/>
              <w:rPr>
                <w:i/>
                <w:iCs/>
                <w:sz w:val="24"/>
              </w:rPr>
            </w:pPr>
            <w:r>
              <w:rPr>
                <w:sz w:val="24"/>
                <w:szCs w:val="24"/>
              </w:rPr>
              <w:t>киммерийцы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  Сформировать образное представление о культуре киммерийцев. Выявить ценностное значение выбора сделанного киммерийскими вождями в борьбе со скифами</w:t>
            </w:r>
          </w:p>
        </w:tc>
        <w:tc>
          <w:tcPr>
            <w:tcW w:w="1419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382DC2">
              <w:rPr>
                <w:color w:val="000000"/>
              </w:rPr>
              <w:t xml:space="preserve">П.3 вопросы </w:t>
            </w:r>
            <w:proofErr w:type="spellStart"/>
            <w:proofErr w:type="gramStart"/>
            <w:r w:rsidR="00382DC2">
              <w:rPr>
                <w:color w:val="000000"/>
              </w:rPr>
              <w:t>стр</w:t>
            </w:r>
            <w:proofErr w:type="spellEnd"/>
            <w:proofErr w:type="gramEnd"/>
            <w:r w:rsidR="009C459D">
              <w:rPr>
                <w:color w:val="000000"/>
              </w:rPr>
              <w:t xml:space="preserve"> 38 1-5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02.10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ind w:left="-90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r>
              <w:t xml:space="preserve">Скифы. </w:t>
            </w:r>
          </w:p>
          <w:p w:rsidR="008569DC" w:rsidRDefault="008569DC">
            <w:pPr>
              <w:ind w:left="-900"/>
              <w:jc w:val="center"/>
            </w:pPr>
            <w:r>
              <w:t xml:space="preserve">Курганы </w:t>
            </w:r>
          </w:p>
          <w:p w:rsidR="008569DC" w:rsidRDefault="008569DC">
            <w:pPr>
              <w:ind w:left="-900"/>
              <w:jc w:val="center"/>
            </w:pPr>
            <w:r>
              <w:t>« Пять братьев»</w:t>
            </w:r>
          </w:p>
          <w:p w:rsidR="008569DC" w:rsidRDefault="008569D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кто такие скифы, их образ жизни.</w:t>
            </w:r>
          </w:p>
          <w:p w:rsidR="008569DC" w:rsidRDefault="008569DC">
            <w:pPr>
              <w:rPr>
                <w:sz w:val="24"/>
                <w:szCs w:val="24"/>
              </w:rPr>
            </w:pPr>
            <w:r>
              <w:t xml:space="preserve">Уметь: работать с исторической картой, форме пересказать текст учебника, воспроизвести информацию, содержавшуюся в устном изложении учителя, раскрыть содержание </w:t>
            </w:r>
            <w:proofErr w:type="spellStart"/>
            <w:r>
              <w:t>иллюстрацииОписывать</w:t>
            </w:r>
            <w:proofErr w:type="spellEnd"/>
            <w:r>
              <w:t xml:space="preserve"> характерные черты скифской культуры. Характеризовать скифский « звериный стиль»  приводить примеры взаимовлияния культуры.</w:t>
            </w:r>
          </w:p>
        </w:tc>
        <w:tc>
          <w:tcPr>
            <w:tcW w:w="1419" w:type="dxa"/>
          </w:tcPr>
          <w:p w:rsidR="008569DC" w:rsidRDefault="009C459D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П.4 ,5 вопросы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45 1-4, задания 1-6, </w:t>
            </w:r>
            <w:proofErr w:type="spell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53 задания 1-6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09.10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Pr="00431089" w:rsidRDefault="008569DC" w:rsidP="00431089">
            <w:pPr>
              <w:rPr>
                <w:sz w:val="24"/>
                <w:szCs w:val="24"/>
              </w:rPr>
            </w:pPr>
            <w:r>
              <w:t>Первые греческие</w:t>
            </w:r>
            <w:r w:rsidR="00431089">
              <w:rPr>
                <w:sz w:val="24"/>
                <w:szCs w:val="24"/>
              </w:rPr>
              <w:t xml:space="preserve"> </w:t>
            </w:r>
            <w:proofErr w:type="gramStart"/>
            <w:r w:rsidR="00431089">
              <w:rPr>
                <w:sz w:val="24"/>
                <w:szCs w:val="24"/>
              </w:rPr>
              <w:t>поселении</w:t>
            </w:r>
            <w:proofErr w:type="gramEnd"/>
            <w:r>
              <w:t xml:space="preserve"> </w:t>
            </w:r>
            <w:r w:rsidR="00431089">
              <w:t xml:space="preserve"> </w:t>
            </w:r>
            <w:r>
              <w:t xml:space="preserve">на  Дону. </w:t>
            </w:r>
            <w:proofErr w:type="spellStart"/>
            <w:r>
              <w:t>Кремны</w:t>
            </w:r>
            <w:proofErr w:type="spellEnd"/>
            <w:r w:rsidR="00431089">
              <w:t>.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jc w:val="both"/>
              <w:rPr>
                <w:color w:val="333333"/>
                <w:sz w:val="24"/>
                <w:szCs w:val="24"/>
              </w:rPr>
            </w:pPr>
            <w:r>
              <w:t xml:space="preserve"> Установить взаимосвязь между великой колонизацией греческой и появлением греческих поселений в Приазовье и на Нижнем Дону, объяснять значение соприкосновения эллинов с миром кочевником </w:t>
            </w:r>
            <w:proofErr w:type="spellStart"/>
            <w:r>
              <w:t>Подонья</w:t>
            </w:r>
            <w:proofErr w:type="spellEnd"/>
            <w:r>
              <w:t>.</w:t>
            </w:r>
          </w:p>
        </w:tc>
        <w:tc>
          <w:tcPr>
            <w:tcW w:w="1419" w:type="dxa"/>
            <w:hideMark/>
          </w:tcPr>
          <w:p w:rsidR="008569DC" w:rsidRDefault="009C459D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П.6 задания 1—5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62-65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16.10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r>
              <w:t>Танаис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Знать: причины Великой греческой колонизации, где возникли первые греческие поселения на Дону </w:t>
            </w:r>
          </w:p>
          <w:p w:rsidR="008569DC" w:rsidRDefault="008569DC">
            <w:pPr>
              <w:rPr>
                <w:sz w:val="24"/>
                <w:szCs w:val="24"/>
              </w:rPr>
            </w:pPr>
            <w:r>
              <w:t xml:space="preserve">Уметь: работать с исторической картой, форме пересказать текст учебника, воспроизвести информацию, содержавшуюся в устном изложении учителя, раскрыть содержание иллюстрации. Соотносить историю  </w:t>
            </w:r>
            <w:proofErr w:type="spellStart"/>
            <w:r>
              <w:t>Танаиса</w:t>
            </w:r>
            <w:proofErr w:type="spellEnd"/>
            <w:r>
              <w:t xml:space="preserve"> и Донского края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1419" w:type="dxa"/>
          </w:tcPr>
          <w:p w:rsidR="008569DC" w:rsidRDefault="009C459D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C459D">
              <w:rPr>
                <w:color w:val="000000"/>
                <w:sz w:val="24"/>
                <w:szCs w:val="24"/>
              </w:rPr>
              <w:t>П.7</w:t>
            </w:r>
            <w:r>
              <w:rPr>
                <w:color w:val="000000"/>
                <w:sz w:val="24"/>
                <w:szCs w:val="24"/>
              </w:rPr>
              <w:t xml:space="preserve"> вопросы 1-4, задания 1-4 стр73-76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23.10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Сарматы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Знать: кто такие сарматы,  их образ жизни.</w:t>
            </w:r>
          </w:p>
          <w:p w:rsidR="008569DC" w:rsidRDefault="008569DC">
            <w:pPr>
              <w:rPr>
                <w:sz w:val="24"/>
                <w:szCs w:val="24"/>
              </w:rPr>
            </w:pPr>
            <w:r>
              <w:t>Уметь: работать с исторической картой, форме пересказать текст учебника, воспроизвести информацию, содержавшуюся в устном изложении учителя, раскрыть содержание иллюстрации.</w:t>
            </w:r>
            <w:r>
              <w:rPr>
                <w:b/>
              </w:rPr>
              <w:t xml:space="preserve">  </w:t>
            </w:r>
          </w:p>
          <w:p w:rsidR="008569DC" w:rsidRDefault="008569DC">
            <w:r>
              <w:t xml:space="preserve"> Уметь: Работать с исторической картой, решать кроссворды по теме, составлять продолжение истории</w:t>
            </w:r>
            <w:proofErr w:type="gramStart"/>
            <w:r>
              <w:t xml:space="preserve"> ,</w:t>
            </w:r>
            <w:proofErr w:type="gramEnd"/>
            <w:r>
              <w:t xml:space="preserve"> предложенной в тексте. Описывать характерные черты  сарматской культуры. Составлять и решать кроссворды цепочки дат.</w:t>
            </w:r>
          </w:p>
          <w:p w:rsidR="00786A63" w:rsidRDefault="00786A63"/>
          <w:p w:rsidR="00786A63" w:rsidRDefault="00786A6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hideMark/>
          </w:tcPr>
          <w:p w:rsidR="008569DC" w:rsidRDefault="009C459D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 xml:space="preserve">П.8 вопросы 1-4 задания 1-2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86-88</w:t>
            </w:r>
          </w:p>
        </w:tc>
      </w:tr>
      <w:tr w:rsidR="008569DC" w:rsidTr="00431089">
        <w:tc>
          <w:tcPr>
            <w:tcW w:w="10067" w:type="dxa"/>
            <w:gridSpan w:val="8"/>
            <w:hideMark/>
          </w:tcPr>
          <w:p w:rsidR="008569DC" w:rsidRDefault="008569DC">
            <w:pPr>
              <w:ind w:right="5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lastRenderedPageBreak/>
              <w:t>Раздел 2.Дон в эпоху   средневековья. 8 часов.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13.11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rPr>
                <w:sz w:val="24"/>
                <w:szCs w:val="24"/>
              </w:rPr>
            </w:pPr>
            <w:r>
              <w:t>Хазары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>Уметь характеризовать государственное устройство Хазарского каганата</w:t>
            </w:r>
            <w:proofErr w:type="gramStart"/>
            <w:r>
              <w:t xml:space="preserve"> ,</w:t>
            </w:r>
            <w:proofErr w:type="gramEnd"/>
            <w:r>
              <w:t xml:space="preserve"> занятия жителей, веру и обычаи. Знать, что донские степи становятся частью Хазарского каганата.</w:t>
            </w:r>
          </w:p>
        </w:tc>
        <w:tc>
          <w:tcPr>
            <w:tcW w:w="1419" w:type="dxa"/>
          </w:tcPr>
          <w:p w:rsidR="008569DC" w:rsidRDefault="009C459D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П.9 вопросы 1-4 задания 1-5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96-99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20.11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Дон  в </w:t>
            </w:r>
            <w:r>
              <w:rPr>
                <w:lang w:val="en-US"/>
              </w:rPr>
              <w:t>X</w:t>
            </w:r>
            <w:r>
              <w:t>-</w:t>
            </w:r>
            <w:r>
              <w:rPr>
                <w:lang w:val="en-US"/>
              </w:rPr>
              <w:t xml:space="preserve"> XI</w:t>
            </w:r>
            <w:r>
              <w:t xml:space="preserve">  веках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Уметь давать характеристику населения донских степей в  </w:t>
            </w:r>
            <w:r>
              <w:rPr>
                <w:lang w:val="en-US"/>
              </w:rPr>
              <w:t>X</w:t>
            </w:r>
            <w:r w:rsidRPr="008569DC">
              <w:t xml:space="preserve"> </w:t>
            </w:r>
            <w:r>
              <w:t>–</w:t>
            </w:r>
            <w:r>
              <w:rPr>
                <w:lang w:val="en-US"/>
              </w:rPr>
              <w:t>XII</w:t>
            </w:r>
            <w:r w:rsidR="008558FB">
              <w:t xml:space="preserve"> </w:t>
            </w:r>
            <w:r>
              <w:t>веках: печенеги, половцы, раскрывать отличительные черты культ</w:t>
            </w:r>
            <w:r w:rsidR="008558FB">
              <w:t>уры половцев. Знать</w:t>
            </w:r>
            <w:r>
              <w:t>, что прошлое родного края тесно связано с историей России.</w:t>
            </w:r>
          </w:p>
        </w:tc>
        <w:tc>
          <w:tcPr>
            <w:tcW w:w="1419" w:type="dxa"/>
            <w:hideMark/>
          </w:tcPr>
          <w:p w:rsidR="008569DC" w:rsidRDefault="009C459D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П.10 вопросы1-4 задания 1-3 стр110-113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27.11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rPr>
                <w:sz w:val="24"/>
                <w:szCs w:val="24"/>
              </w:rPr>
            </w:pPr>
            <w:proofErr w:type="spellStart"/>
            <w:r>
              <w:t>Монголо</w:t>
            </w:r>
            <w:proofErr w:type="spellEnd"/>
            <w:r>
              <w:t xml:space="preserve"> -  татарские   завоеватели на Дону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>Уметь показывать изменения края в период владычества Золотой Орды.</w:t>
            </w:r>
            <w:r w:rsidR="009C459D">
              <w:t xml:space="preserve"> </w:t>
            </w:r>
            <w:r>
              <w:t>Уметь анализировать документы того времени. Знать события о монголо-татарском нашествии.</w:t>
            </w:r>
          </w:p>
        </w:tc>
        <w:tc>
          <w:tcPr>
            <w:tcW w:w="1419" w:type="dxa"/>
          </w:tcPr>
          <w:p w:rsidR="008569DC" w:rsidRDefault="008558FB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558FB">
              <w:rPr>
                <w:color w:val="000000"/>
                <w:sz w:val="24"/>
                <w:szCs w:val="24"/>
              </w:rPr>
              <w:t xml:space="preserve">П.11 вопросы 1-4 задания1-2 </w:t>
            </w:r>
            <w:proofErr w:type="spellStart"/>
            <w:proofErr w:type="gramStart"/>
            <w:r w:rsidRPr="008558FB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558FB">
              <w:rPr>
                <w:color w:val="000000"/>
                <w:sz w:val="24"/>
                <w:szCs w:val="24"/>
              </w:rPr>
              <w:t xml:space="preserve"> 122-123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04.12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rPr>
                <w:sz w:val="24"/>
                <w:szCs w:val="24"/>
              </w:rPr>
            </w:pPr>
            <w:r>
              <w:t>Тана – торговая фактория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Знать даты освоения Азова и первых сведений о Тане, уметь соотносить региональные события с фактами всеобщей и отечественной истории, Уметь делать выводы о выгодности торговли между представителями разных стран, несмотря на противоречия. Знать </w:t>
            </w:r>
            <w:proofErr w:type="gramStart"/>
            <w:r>
              <w:t>особе</w:t>
            </w:r>
            <w:r w:rsidR="008558FB">
              <w:t xml:space="preserve">    </w:t>
            </w:r>
            <w:proofErr w:type="spellStart"/>
            <w:r>
              <w:t>нности</w:t>
            </w:r>
            <w:proofErr w:type="spellEnd"/>
            <w:proofErr w:type="gramEnd"/>
            <w:r>
              <w:t xml:space="preserve"> культуры Тана</w:t>
            </w:r>
            <w:r w:rsidR="008558FB">
              <w:t>.</w:t>
            </w:r>
          </w:p>
        </w:tc>
        <w:tc>
          <w:tcPr>
            <w:tcW w:w="1419" w:type="dxa"/>
          </w:tcPr>
          <w:p w:rsidR="008569DC" w:rsidRDefault="008558FB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558FB">
              <w:rPr>
                <w:color w:val="000000"/>
                <w:sz w:val="24"/>
                <w:szCs w:val="24"/>
              </w:rPr>
              <w:t xml:space="preserve">П.12 вопросы 1-3 задания 1-3 </w:t>
            </w:r>
            <w:proofErr w:type="spellStart"/>
            <w:proofErr w:type="gramStart"/>
            <w:r w:rsidRPr="008558FB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558FB">
              <w:rPr>
                <w:color w:val="000000"/>
                <w:sz w:val="24"/>
                <w:szCs w:val="24"/>
              </w:rPr>
              <w:t xml:space="preserve"> 129-132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11.12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Азов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Знать даты освоения Азова и первых сведений об </w:t>
            </w:r>
            <w:proofErr w:type="spellStart"/>
            <w:r>
              <w:t>Азаке</w:t>
            </w:r>
            <w:proofErr w:type="spellEnd"/>
            <w:r>
              <w:t xml:space="preserve">, уметь соотносить региональные события с фактами всеобщей и отечественной истории, Уметь делать выводы о выгодности торговли между представителями разных стран, несмотря на противоречия. Знать особенности культуры  </w:t>
            </w:r>
            <w:proofErr w:type="spellStart"/>
            <w:r>
              <w:t>Азака</w:t>
            </w:r>
            <w:proofErr w:type="spellEnd"/>
            <w:r>
              <w:t>.</w:t>
            </w:r>
          </w:p>
        </w:tc>
        <w:tc>
          <w:tcPr>
            <w:tcW w:w="1419" w:type="dxa"/>
          </w:tcPr>
          <w:p w:rsidR="008569DC" w:rsidRDefault="008558FB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558FB">
              <w:rPr>
                <w:color w:val="000000"/>
                <w:sz w:val="24"/>
                <w:szCs w:val="24"/>
              </w:rPr>
              <w:t xml:space="preserve">П.13 вопросы 1-5 задания 1-2 </w:t>
            </w:r>
            <w:proofErr w:type="spellStart"/>
            <w:proofErr w:type="gramStart"/>
            <w:r w:rsidRPr="008558FB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558FB">
              <w:rPr>
                <w:color w:val="000000"/>
                <w:sz w:val="24"/>
                <w:szCs w:val="24"/>
              </w:rPr>
              <w:t xml:space="preserve"> 143-145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18.12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jc w:val="center"/>
              <w:rPr>
                <w:sz w:val="24"/>
                <w:szCs w:val="24"/>
              </w:rPr>
            </w:pPr>
          </w:p>
          <w:p w:rsidR="008569DC" w:rsidRDefault="008569DC">
            <w:pPr>
              <w:ind w:right="5"/>
              <w:contextualSpacing/>
              <w:jc w:val="both"/>
              <w:rPr>
                <w:iCs/>
                <w:sz w:val="24"/>
                <w:szCs w:val="24"/>
              </w:rPr>
            </w:pPr>
            <w:r>
              <w:rPr>
                <w:color w:val="000000"/>
              </w:rPr>
              <w:t>Кто такие донские казаки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 Знать</w:t>
            </w:r>
            <w:r>
              <w:rPr>
                <w:b/>
              </w:rPr>
              <w:t>:</w:t>
            </w:r>
            <w:r>
              <w:t xml:space="preserve"> понятие «Дикое поле», причины складывания Донского казачества. Какую территорию к началу 16 века называли «Диким Полем». Почему. Занятия населения, предшественников донского казачества, причины появления «вольных людей» из Руси на Дону в начале 16 века, кто бежал из русского государства на Дон, откуда пошло название «казак», что оно означает.</w:t>
            </w:r>
          </w:p>
        </w:tc>
        <w:tc>
          <w:tcPr>
            <w:tcW w:w="1419" w:type="dxa"/>
          </w:tcPr>
          <w:p w:rsidR="008569DC" w:rsidRDefault="008558FB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558FB">
              <w:rPr>
                <w:color w:val="000000"/>
                <w:sz w:val="24"/>
                <w:szCs w:val="24"/>
              </w:rPr>
              <w:t xml:space="preserve">П.14 вопросы 1-6 задания 1-3 </w:t>
            </w:r>
            <w:proofErr w:type="spellStart"/>
            <w:proofErr w:type="gramStart"/>
            <w:r w:rsidRPr="008558FB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558FB">
              <w:rPr>
                <w:color w:val="000000"/>
                <w:sz w:val="24"/>
                <w:szCs w:val="24"/>
              </w:rPr>
              <w:t xml:space="preserve"> 153-154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25.12</w:t>
            </w:r>
          </w:p>
        </w:tc>
        <w:tc>
          <w:tcPr>
            <w:tcW w:w="709" w:type="dxa"/>
            <w:gridSpan w:val="2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>Донское казачество на заре своей истории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  <w:r>
              <w:t xml:space="preserve"> 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>Уметь описывать основные занятия и промыслы казаков</w:t>
            </w:r>
            <w:proofErr w:type="gramStart"/>
            <w:r>
              <w:t xml:space="preserve"> .</w:t>
            </w:r>
            <w:proofErr w:type="gramEnd"/>
            <w:r>
              <w:t xml:space="preserve"> Знать устройство внутренней жизни войска Донского. Уметь работать с историческими документами. Уметь анализировать  роль Донских казаков в войнах Московского царства в  </w:t>
            </w:r>
            <w:r>
              <w:rPr>
                <w:lang w:val="en-US"/>
              </w:rPr>
              <w:t>XVI</w:t>
            </w:r>
            <w:r>
              <w:t xml:space="preserve"> в. Уметь оценивать боевое искусство и победы </w:t>
            </w:r>
            <w:r>
              <w:lastRenderedPageBreak/>
              <w:t>казаков.</w:t>
            </w:r>
          </w:p>
        </w:tc>
        <w:tc>
          <w:tcPr>
            <w:tcW w:w="1419" w:type="dxa"/>
          </w:tcPr>
          <w:p w:rsidR="008569DC" w:rsidRDefault="008558FB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558FB">
              <w:rPr>
                <w:color w:val="000000"/>
                <w:sz w:val="24"/>
                <w:szCs w:val="24"/>
              </w:rPr>
              <w:lastRenderedPageBreak/>
              <w:t xml:space="preserve">П.15 вопросы 1-5, задания 1-6 </w:t>
            </w:r>
            <w:proofErr w:type="spellStart"/>
            <w:proofErr w:type="gramStart"/>
            <w:r w:rsidRPr="008558FB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558FB">
              <w:rPr>
                <w:color w:val="000000"/>
                <w:sz w:val="24"/>
                <w:szCs w:val="24"/>
              </w:rPr>
              <w:t xml:space="preserve"> 163-166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15.01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  <w:r>
              <w:rPr>
                <w:sz w:val="24"/>
              </w:rPr>
              <w:t>Донское казачество поступает на службу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>Уметь описывать основные занятия и промыслы казаков</w:t>
            </w:r>
            <w:proofErr w:type="gramStart"/>
            <w:r>
              <w:t xml:space="preserve"> .</w:t>
            </w:r>
            <w:proofErr w:type="gramEnd"/>
            <w:r>
              <w:t xml:space="preserve"> Знать устройство внутренней жизни войска Донского. Уметь работать с историческими документами. Уметь анализировать  роль Донских казаков в войнах Московского царства в  </w:t>
            </w:r>
            <w:r>
              <w:rPr>
                <w:lang w:val="en-US"/>
              </w:rPr>
              <w:t>XVI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 </w:t>
            </w:r>
          </w:p>
        </w:tc>
        <w:tc>
          <w:tcPr>
            <w:tcW w:w="1419" w:type="dxa"/>
            <w:hideMark/>
          </w:tcPr>
          <w:p w:rsidR="008569DC" w:rsidRDefault="008558FB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 xml:space="preserve">П.16 вопросы 1-5, задания 1-4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175-176</w:t>
            </w:r>
          </w:p>
        </w:tc>
      </w:tr>
      <w:tr w:rsidR="008569DC" w:rsidTr="00431089">
        <w:tc>
          <w:tcPr>
            <w:tcW w:w="10067" w:type="dxa"/>
            <w:gridSpan w:val="8"/>
            <w:hideMark/>
          </w:tcPr>
          <w:p w:rsidR="008569DC" w:rsidRDefault="008569DC">
            <w:pPr>
              <w:ind w:right="5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Раздел 3. Донской край в 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 xml:space="preserve"> в. 4 часа.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22.01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Донские казаки в событиях российской Смуты н. </w:t>
            </w:r>
            <w:r>
              <w:rPr>
                <w:lang w:val="en-US"/>
              </w:rPr>
              <w:t>XVII</w:t>
            </w:r>
            <w:r>
              <w:t xml:space="preserve"> век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rPr>
                <w:szCs w:val="20"/>
              </w:rPr>
              <w:t>Знать  сведения об участии донских казаков в основных социальных движе</w:t>
            </w:r>
            <w:r>
              <w:rPr>
                <w:szCs w:val="20"/>
              </w:rPr>
              <w:softHyphen/>
              <w:t>ниях XVI</w:t>
            </w:r>
            <w:r>
              <w:rPr>
                <w:szCs w:val="20"/>
                <w:lang w:val="en-US"/>
              </w:rPr>
              <w:t>I</w:t>
            </w:r>
            <w:r>
              <w:rPr>
                <w:szCs w:val="20"/>
              </w:rPr>
              <w:t>-XVIII вв. в России и на Дону; и способы познавательной деятель</w:t>
            </w:r>
            <w:r>
              <w:rPr>
                <w:szCs w:val="20"/>
              </w:rPr>
              <w:softHyphen/>
              <w:t>ности, полученные в курсе всемирной, отечественной ис</w:t>
            </w:r>
            <w:r>
              <w:rPr>
                <w:szCs w:val="20"/>
              </w:rPr>
              <w:softHyphen/>
              <w:t>тории,  истории Донского края,  для характеристики и оценки историко-культурной ситуации в Ростовской об</w:t>
            </w:r>
            <w:r>
              <w:rPr>
                <w:szCs w:val="20"/>
              </w:rPr>
              <w:softHyphen/>
              <w:t>ласти.</w:t>
            </w:r>
          </w:p>
        </w:tc>
        <w:tc>
          <w:tcPr>
            <w:tcW w:w="1419" w:type="dxa"/>
          </w:tcPr>
          <w:p w:rsidR="008569DC" w:rsidRDefault="007F7A5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F7A57">
              <w:rPr>
                <w:color w:val="000000"/>
                <w:sz w:val="24"/>
                <w:szCs w:val="24"/>
              </w:rPr>
              <w:t xml:space="preserve">П.1 вопросы 1-5, задания 1-2 </w:t>
            </w:r>
            <w:proofErr w:type="spellStart"/>
            <w:proofErr w:type="gramStart"/>
            <w:r w:rsidRPr="007F7A57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F7A57">
              <w:rPr>
                <w:color w:val="000000"/>
                <w:sz w:val="24"/>
                <w:szCs w:val="24"/>
              </w:rPr>
              <w:t xml:space="preserve"> 12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29.01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Войско Донское  и царская власть  в первой половине </w:t>
            </w:r>
            <w:r>
              <w:rPr>
                <w:lang w:val="en-US"/>
              </w:rPr>
              <w:t>XVII</w:t>
            </w:r>
            <w:r>
              <w:t xml:space="preserve"> века</w:t>
            </w:r>
          </w:p>
        </w:tc>
        <w:tc>
          <w:tcPr>
            <w:tcW w:w="3827" w:type="dxa"/>
          </w:tcPr>
          <w:p w:rsidR="008569DC" w:rsidRDefault="008569DC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Объяснять  значение основных понятий;</w:t>
            </w:r>
          </w:p>
          <w:p w:rsidR="008569DC" w:rsidRDefault="008569DC">
            <w:pPr>
              <w:rPr>
                <w:szCs w:val="20"/>
              </w:rPr>
            </w:pPr>
            <w:r>
              <w:rPr>
                <w:szCs w:val="20"/>
              </w:rPr>
              <w:t>Приводить собственные оценки важнейших событий ис</w:t>
            </w:r>
            <w:r>
              <w:rPr>
                <w:szCs w:val="20"/>
              </w:rPr>
              <w:softHyphen/>
              <w:t>тории Донского края;</w:t>
            </w:r>
          </w:p>
          <w:p w:rsidR="008569DC" w:rsidRDefault="008569DC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hideMark/>
          </w:tcPr>
          <w:p w:rsidR="008569DC" w:rsidRDefault="007F7A5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 xml:space="preserve">П.2 вопросы 1-4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19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05.02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Pr="008569DC" w:rsidRDefault="008569DC">
            <w:pPr>
              <w:rPr>
                <w:sz w:val="24"/>
                <w:szCs w:val="24"/>
              </w:rPr>
            </w:pPr>
            <w:r>
              <w:t xml:space="preserve">Социально- политические кризисы в России  второй половины 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8569DC" w:rsidRDefault="008569DC">
            <w:r>
              <w:t>Основание Троицкой крепости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</w:tcPr>
          <w:p w:rsidR="008569DC" w:rsidRDefault="008569DC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Определять      синхронность     событий     и     процессов региональной и российской истории описывать    наиболее яркие памятники культуры  края, высказывать суждения о них;</w:t>
            </w:r>
          </w:p>
          <w:p w:rsidR="008569DC" w:rsidRDefault="008569DC">
            <w:pPr>
              <w:rPr>
                <w:szCs w:val="20"/>
              </w:rPr>
            </w:pPr>
            <w:r>
              <w:rPr>
                <w:szCs w:val="20"/>
              </w:rPr>
              <w:t>Использовать  текст исторического источника при реше</w:t>
            </w:r>
            <w:r>
              <w:rPr>
                <w:szCs w:val="20"/>
              </w:rPr>
              <w:softHyphen/>
              <w:t>нии различных учебных задач, сравнивать свидетельства разных источников;</w:t>
            </w:r>
          </w:p>
          <w:p w:rsidR="008569DC" w:rsidRDefault="008569DC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569DC" w:rsidRDefault="007F7A5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F909C1">
              <w:rPr>
                <w:color w:val="000000"/>
                <w:sz w:val="24"/>
                <w:szCs w:val="24"/>
              </w:rPr>
              <w:t xml:space="preserve">П.3 вопросы 1-4 задания 1-2 </w:t>
            </w:r>
            <w:proofErr w:type="spellStart"/>
            <w:proofErr w:type="gramStart"/>
            <w:r w:rsidRPr="00F909C1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909C1">
              <w:rPr>
                <w:color w:val="000000"/>
                <w:sz w:val="24"/>
                <w:szCs w:val="24"/>
              </w:rPr>
              <w:t xml:space="preserve"> 25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12.02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Культура донских казаков в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827" w:type="dxa"/>
          </w:tcPr>
          <w:p w:rsidR="008569DC" w:rsidRDefault="00856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Характеризовать этническую карту  Донского края. Межнациональные отношения в  X</w:t>
            </w:r>
            <w:r>
              <w:rPr>
                <w:color w:val="000000"/>
                <w:shd w:val="clear" w:color="auto" w:fill="FFFFFF"/>
                <w:lang w:val="en-US"/>
              </w:rPr>
              <w:t>VII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  <w:p w:rsidR="008569DC" w:rsidRDefault="008569DC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569DC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F5CE7">
              <w:rPr>
                <w:color w:val="000000"/>
                <w:sz w:val="24"/>
                <w:szCs w:val="24"/>
              </w:rPr>
              <w:t xml:space="preserve">П.4 вопросы 1-5  задание1 </w:t>
            </w:r>
            <w:proofErr w:type="spellStart"/>
            <w:proofErr w:type="gramStart"/>
            <w:r w:rsidRPr="00AF5CE7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F5CE7">
              <w:rPr>
                <w:color w:val="000000"/>
                <w:sz w:val="24"/>
                <w:szCs w:val="24"/>
              </w:rPr>
              <w:t xml:space="preserve"> 39</w:t>
            </w:r>
          </w:p>
        </w:tc>
      </w:tr>
      <w:tr w:rsidR="008569DC" w:rsidTr="00431089">
        <w:tc>
          <w:tcPr>
            <w:tcW w:w="10067" w:type="dxa"/>
            <w:gridSpan w:val="8"/>
          </w:tcPr>
          <w:p w:rsidR="008569DC" w:rsidRDefault="008569DC">
            <w:pPr>
              <w:ind w:right="5"/>
              <w:contextualSpacing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8569DC" w:rsidRDefault="008569DC">
            <w:pPr>
              <w:ind w:right="5"/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</w:rPr>
              <w:t>Раздел 4.</w:t>
            </w:r>
            <w:r>
              <w:rPr>
                <w:b/>
              </w:rPr>
              <w:t xml:space="preserve"> Донской край в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 4 часа.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19.02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rPr>
                <w:sz w:val="24"/>
                <w:szCs w:val="24"/>
              </w:rPr>
            </w:pPr>
            <w:r>
              <w:t>Войско Донское в эпоху петровских преобразований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4"/>
              </w:rPr>
            </w:pPr>
            <w:r>
              <w:rPr>
                <w:szCs w:val="20"/>
              </w:rPr>
              <w:t>Представлять результаты изучения региональной истории в различных знаковых системах и формах: схеме, конспек</w:t>
            </w:r>
            <w:r>
              <w:rPr>
                <w:szCs w:val="20"/>
              </w:rPr>
              <w:softHyphen/>
              <w:t>те, реферате, историческом сочинении, творческой работе, проектной и исследовательской деятельности.</w:t>
            </w:r>
          </w:p>
        </w:tc>
        <w:tc>
          <w:tcPr>
            <w:tcW w:w="1419" w:type="dxa"/>
            <w:hideMark/>
          </w:tcPr>
          <w:p w:rsidR="008569DC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П.5 вопросы 1-4 задания 1-2 стр.46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26.02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rPr>
                <w:sz w:val="24"/>
                <w:szCs w:val="24"/>
              </w:rPr>
            </w:pPr>
            <w:r>
              <w:t xml:space="preserve">Казаки на службе российской империи  в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Знать значение основных понятий;</w:t>
            </w:r>
          </w:p>
          <w:p w:rsidR="008569DC" w:rsidRDefault="008569DC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Уметь приводить собственные оценки важнейших событий ис</w:t>
            </w:r>
            <w:r>
              <w:rPr>
                <w:szCs w:val="20"/>
              </w:rPr>
              <w:softHyphen/>
              <w:t>тории Донского края; давать характеристику социально-экономического раз</w:t>
            </w:r>
            <w:r>
              <w:rPr>
                <w:szCs w:val="20"/>
              </w:rPr>
              <w:softHyphen/>
              <w:t xml:space="preserve">вития края в </w:t>
            </w:r>
            <w:proofErr w:type="spellStart"/>
            <w:r>
              <w:rPr>
                <w:szCs w:val="20"/>
              </w:rPr>
              <w:t>XVIIIв.</w:t>
            </w:r>
            <w:proofErr w:type="gramStart"/>
            <w:r>
              <w:rPr>
                <w:szCs w:val="20"/>
              </w:rPr>
              <w:t>;и</w:t>
            </w:r>
            <w:proofErr w:type="gramEnd"/>
            <w:r>
              <w:rPr>
                <w:szCs w:val="20"/>
              </w:rPr>
              <w:t>спользовать</w:t>
            </w:r>
            <w:proofErr w:type="spellEnd"/>
            <w:r>
              <w:rPr>
                <w:szCs w:val="20"/>
              </w:rPr>
              <w:t xml:space="preserve"> текст </w:t>
            </w:r>
            <w:r>
              <w:rPr>
                <w:szCs w:val="20"/>
              </w:rPr>
              <w:lastRenderedPageBreak/>
              <w:t>исторического источника при реше</w:t>
            </w:r>
            <w:r>
              <w:rPr>
                <w:szCs w:val="20"/>
              </w:rPr>
              <w:softHyphen/>
              <w:t>нии различных учебных задач, сравнивать свидетельства разных источников;</w:t>
            </w:r>
          </w:p>
        </w:tc>
        <w:tc>
          <w:tcPr>
            <w:tcW w:w="1419" w:type="dxa"/>
          </w:tcPr>
          <w:p w:rsidR="008569DC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П.6 вопросы 1-4 задание 1-2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53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05.03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>
            <w:pPr>
              <w:rPr>
                <w:sz w:val="24"/>
                <w:szCs w:val="24"/>
              </w:rPr>
            </w:pPr>
            <w:r>
              <w:t>Формирование донского дворянства и крепостных   крестьян. Хозяйственное освоение края</w:t>
            </w:r>
          </w:p>
          <w:p w:rsidR="008569DC" w:rsidRDefault="008569DC">
            <w:pPr>
              <w:pStyle w:val="3"/>
              <w:jc w:val="both"/>
              <w:rPr>
                <w:iCs/>
                <w:sz w:val="24"/>
              </w:rPr>
            </w:pPr>
          </w:p>
        </w:tc>
        <w:tc>
          <w:tcPr>
            <w:tcW w:w="3827" w:type="dxa"/>
            <w:hideMark/>
          </w:tcPr>
          <w:p w:rsidR="008569DC" w:rsidRDefault="008569DC">
            <w:pPr>
              <w:ind w:right="-108"/>
              <w:rPr>
                <w:sz w:val="24"/>
                <w:szCs w:val="20"/>
              </w:rPr>
            </w:pPr>
            <w:r>
              <w:rPr>
                <w:szCs w:val="20"/>
              </w:rPr>
              <w:t xml:space="preserve"> Знать    синхронность событий     и     процессов региональной и российской истории;</w:t>
            </w:r>
          </w:p>
          <w:p w:rsidR="008569DC" w:rsidRDefault="008569DC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Уметь описывать    наиболее яркие памятники культуры  края, высказывать суждения о них; понимать основные факты участия Войска Донского в войнах Россий</w:t>
            </w:r>
            <w:r>
              <w:rPr>
                <w:szCs w:val="20"/>
              </w:rPr>
              <w:softHyphen/>
              <w:t xml:space="preserve">ской империи </w:t>
            </w:r>
            <w:proofErr w:type="spellStart"/>
            <w:r>
              <w:rPr>
                <w:szCs w:val="20"/>
              </w:rPr>
              <w:t>XVIII</w:t>
            </w:r>
            <w:proofErr w:type="gramStart"/>
            <w:r>
              <w:rPr>
                <w:szCs w:val="20"/>
              </w:rPr>
              <w:t>в</w:t>
            </w:r>
            <w:proofErr w:type="spellEnd"/>
            <w:proofErr w:type="gramEnd"/>
            <w:r>
              <w:rPr>
                <w:szCs w:val="20"/>
              </w:rPr>
              <w:t>., военное искусство казаков.</w:t>
            </w:r>
          </w:p>
        </w:tc>
        <w:tc>
          <w:tcPr>
            <w:tcW w:w="1419" w:type="dxa"/>
            <w:hideMark/>
          </w:tcPr>
          <w:p w:rsidR="008569DC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П.7 вопросы  1-5 задание 1-2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60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12.03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8569DC" w:rsidRDefault="008569DC" w:rsidP="00431089">
            <w:pPr>
              <w:rPr>
                <w:iCs/>
                <w:sz w:val="24"/>
              </w:rPr>
            </w:pPr>
            <w:r>
              <w:t xml:space="preserve">Население Донской области  и Приазовья в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</w:tc>
        <w:tc>
          <w:tcPr>
            <w:tcW w:w="3827" w:type="dxa"/>
            <w:hideMark/>
          </w:tcPr>
          <w:p w:rsidR="008569DC" w:rsidRDefault="008569DC">
            <w:pPr>
              <w:ind w:right="-108"/>
              <w:rPr>
                <w:sz w:val="24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Знать процесс образования Ростовского уезда и основания </w:t>
            </w:r>
            <w:proofErr w:type="gramStart"/>
            <w:r>
              <w:rPr>
                <w:szCs w:val="20"/>
              </w:rPr>
              <w:t>г</w:t>
            </w:r>
            <w:proofErr w:type="gramEnd"/>
            <w:r>
              <w:rPr>
                <w:szCs w:val="20"/>
              </w:rPr>
              <w:t>. Ростов-на-Дону;   категории населения стали активно переселяться на Дон в XVIII веке.</w:t>
            </w:r>
          </w:p>
          <w:p w:rsidR="008569DC" w:rsidRDefault="008569DC">
            <w:pPr>
              <w:ind w:right="-108"/>
              <w:rPr>
                <w:sz w:val="24"/>
                <w:szCs w:val="20"/>
              </w:rPr>
            </w:pPr>
            <w:r>
              <w:rPr>
                <w:szCs w:val="20"/>
              </w:rPr>
              <w:t xml:space="preserve">Уметь составить рассказ о традициях одного из народов (по выбору), переселившихся на Дон в XVIII веке на основе дополнительной литературы </w:t>
            </w:r>
          </w:p>
        </w:tc>
        <w:tc>
          <w:tcPr>
            <w:tcW w:w="1419" w:type="dxa"/>
          </w:tcPr>
          <w:p w:rsidR="008569DC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F5CE7">
              <w:rPr>
                <w:color w:val="000000"/>
                <w:sz w:val="24"/>
                <w:szCs w:val="24"/>
              </w:rPr>
              <w:t xml:space="preserve">П.8 вопросы 1-5 задание 1 </w:t>
            </w:r>
            <w:proofErr w:type="spellStart"/>
            <w:proofErr w:type="gramStart"/>
            <w:r w:rsidRPr="00AF5CE7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F5CE7">
              <w:rPr>
                <w:color w:val="000000"/>
                <w:sz w:val="24"/>
                <w:szCs w:val="24"/>
              </w:rPr>
              <w:t xml:space="preserve"> 68</w:t>
            </w:r>
          </w:p>
        </w:tc>
      </w:tr>
      <w:tr w:rsidR="008569DC" w:rsidTr="00431089">
        <w:tc>
          <w:tcPr>
            <w:tcW w:w="10067" w:type="dxa"/>
            <w:gridSpan w:val="8"/>
            <w:hideMark/>
          </w:tcPr>
          <w:p w:rsidR="008569DC" w:rsidRDefault="008569DC">
            <w:pPr>
              <w:ind w:right="5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Раздел 5.</w:t>
            </w:r>
            <w:r>
              <w:rPr>
                <w:b/>
              </w:rPr>
              <w:t xml:space="preserve"> Донской край в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в.5 часов.</w:t>
            </w:r>
          </w:p>
        </w:tc>
      </w:tr>
      <w:tr w:rsidR="008569DC" w:rsidTr="00431089">
        <w:tc>
          <w:tcPr>
            <w:tcW w:w="852" w:type="dxa"/>
            <w:hideMark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</w:tcPr>
          <w:p w:rsidR="008569DC" w:rsidRPr="00431089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19.03</w:t>
            </w:r>
          </w:p>
        </w:tc>
        <w:tc>
          <w:tcPr>
            <w:tcW w:w="709" w:type="dxa"/>
            <w:gridSpan w:val="2"/>
          </w:tcPr>
          <w:p w:rsidR="008569DC" w:rsidRDefault="008569D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8569DC" w:rsidRDefault="00AF5CE7">
            <w:pPr>
              <w:pStyle w:val="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Система управления краем и его социальное развитие.</w:t>
            </w:r>
          </w:p>
        </w:tc>
        <w:tc>
          <w:tcPr>
            <w:tcW w:w="3827" w:type="dxa"/>
            <w:hideMark/>
          </w:tcPr>
          <w:p w:rsidR="008569DC" w:rsidRDefault="00CB1994" w:rsidP="00CB1994">
            <w:pPr>
              <w:rPr>
                <w:sz w:val="24"/>
                <w:szCs w:val="20"/>
              </w:rPr>
            </w:pPr>
            <w:r>
              <w:t>Уметь работать с историческими документами. Уметь анализировать  систему управления краем.</w:t>
            </w:r>
          </w:p>
        </w:tc>
        <w:tc>
          <w:tcPr>
            <w:tcW w:w="1419" w:type="dxa"/>
            <w:hideMark/>
          </w:tcPr>
          <w:p w:rsidR="008569DC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П.9</w:t>
            </w:r>
            <w:r>
              <w:rPr>
                <w:color w:val="000000"/>
              </w:rPr>
              <w:t xml:space="preserve"> вопросы 1-5 стр.77</w:t>
            </w:r>
          </w:p>
        </w:tc>
      </w:tr>
      <w:tr w:rsidR="00AF5CE7" w:rsidTr="00431089">
        <w:tc>
          <w:tcPr>
            <w:tcW w:w="852" w:type="dxa"/>
            <w:hideMark/>
          </w:tcPr>
          <w:p w:rsidR="00AF5CE7" w:rsidRDefault="00AF5CE7" w:rsidP="00B3547B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</w:tcPr>
          <w:p w:rsidR="00AF5CE7" w:rsidRPr="00431089" w:rsidRDefault="00AF5CE7" w:rsidP="00B3547B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09.04</w:t>
            </w:r>
          </w:p>
        </w:tc>
        <w:tc>
          <w:tcPr>
            <w:tcW w:w="709" w:type="dxa"/>
            <w:gridSpan w:val="2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AF5CE7" w:rsidRDefault="00AF5CE7" w:rsidP="00B743BA">
            <w:pPr>
              <w:pStyle w:val="3"/>
              <w:jc w:val="both"/>
              <w:rPr>
                <w:iCs/>
                <w:sz w:val="24"/>
              </w:rPr>
            </w:pPr>
            <w:r>
              <w:rPr>
                <w:sz w:val="24"/>
              </w:rPr>
              <w:t>Военная служба казаков. Участие донцов в Отечественной войне 1812 года</w:t>
            </w:r>
            <w:r>
              <w:rPr>
                <w:sz w:val="24"/>
              </w:rPr>
              <w:t>.</w:t>
            </w:r>
          </w:p>
        </w:tc>
        <w:tc>
          <w:tcPr>
            <w:tcW w:w="3827" w:type="dxa"/>
            <w:hideMark/>
          </w:tcPr>
          <w:p w:rsidR="00AF5CE7" w:rsidRDefault="00AF5CE7" w:rsidP="00B743BA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Знать значение основных понятий;</w:t>
            </w:r>
          </w:p>
          <w:p w:rsidR="00AF5CE7" w:rsidRDefault="00AF5CE7" w:rsidP="00B743BA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Уметь приводить собственные оценки важнейших событий ис</w:t>
            </w:r>
            <w:r>
              <w:rPr>
                <w:szCs w:val="20"/>
              </w:rPr>
              <w:softHyphen/>
              <w:t>тории Донского края и участие донцов  в Отечественной войне 1812 года;</w:t>
            </w:r>
          </w:p>
        </w:tc>
        <w:tc>
          <w:tcPr>
            <w:tcW w:w="1419" w:type="dxa"/>
            <w:hideMark/>
          </w:tcPr>
          <w:p w:rsidR="00AF5CE7" w:rsidRDefault="00AF5CE7" w:rsidP="00B743BA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10 вопросы 1-4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86</w:t>
            </w:r>
          </w:p>
        </w:tc>
      </w:tr>
      <w:tr w:rsidR="00AF5CE7" w:rsidTr="00431089">
        <w:tc>
          <w:tcPr>
            <w:tcW w:w="852" w:type="dxa"/>
            <w:hideMark/>
          </w:tcPr>
          <w:p w:rsidR="00AF5CE7" w:rsidRDefault="00AF5CE7" w:rsidP="0006591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</w:tcPr>
          <w:p w:rsidR="00AF5CE7" w:rsidRPr="00431089" w:rsidRDefault="00AF5CE7" w:rsidP="0006591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16.04</w:t>
            </w:r>
          </w:p>
        </w:tc>
        <w:tc>
          <w:tcPr>
            <w:tcW w:w="709" w:type="dxa"/>
            <w:gridSpan w:val="2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AF5CE7" w:rsidRDefault="00AF5CE7" w:rsidP="00B743BA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Хозяйство в Войске Донском накануне отмены крепостного права.</w:t>
            </w:r>
          </w:p>
        </w:tc>
        <w:tc>
          <w:tcPr>
            <w:tcW w:w="3827" w:type="dxa"/>
            <w:hideMark/>
          </w:tcPr>
          <w:p w:rsidR="00AF5CE7" w:rsidRDefault="00AF5CE7" w:rsidP="00B743BA">
            <w:pPr>
              <w:rPr>
                <w:szCs w:val="20"/>
              </w:rPr>
            </w:pPr>
            <w:r>
              <w:rPr>
                <w:szCs w:val="20"/>
              </w:rPr>
              <w:t>Уметь: использовать знания и способы познавательной деятель</w:t>
            </w:r>
            <w:r>
              <w:rPr>
                <w:szCs w:val="20"/>
              </w:rPr>
              <w:softHyphen/>
              <w:t>ности, полученные в курсе всемирной, отечественной ис</w:t>
            </w:r>
            <w:r>
              <w:rPr>
                <w:szCs w:val="20"/>
              </w:rPr>
              <w:softHyphen/>
              <w:t>тории,  истории Донского края,  для характеристики и оценки историко-культурной ситуации в Ростовской об</w:t>
            </w:r>
            <w:r>
              <w:rPr>
                <w:szCs w:val="20"/>
              </w:rPr>
              <w:softHyphen/>
              <w:t>ласти</w:t>
            </w:r>
          </w:p>
        </w:tc>
        <w:tc>
          <w:tcPr>
            <w:tcW w:w="1419" w:type="dxa"/>
            <w:hideMark/>
          </w:tcPr>
          <w:p w:rsidR="00AF5CE7" w:rsidRDefault="00AF5CE7" w:rsidP="00B743BA">
            <w:pPr>
              <w:ind w:right="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П.11 вопросы 1-5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94</w:t>
            </w:r>
          </w:p>
        </w:tc>
      </w:tr>
      <w:tr w:rsidR="00AF5CE7" w:rsidTr="00431089">
        <w:tc>
          <w:tcPr>
            <w:tcW w:w="852" w:type="dxa"/>
            <w:hideMark/>
          </w:tcPr>
          <w:p w:rsidR="00AF5CE7" w:rsidRDefault="00AF5CE7" w:rsidP="00AB0BF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</w:tcPr>
          <w:p w:rsidR="00AF5CE7" w:rsidRPr="00431089" w:rsidRDefault="00AF5CE7" w:rsidP="00AB0BFC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23.04</w:t>
            </w:r>
          </w:p>
        </w:tc>
        <w:tc>
          <w:tcPr>
            <w:tcW w:w="709" w:type="dxa"/>
            <w:gridSpan w:val="2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AF5CE7" w:rsidRDefault="00AF5CE7">
            <w:pPr>
              <w:rPr>
                <w:iCs/>
                <w:sz w:val="24"/>
                <w:szCs w:val="24"/>
              </w:rPr>
            </w:pPr>
            <w:r>
              <w:t>Города Нижнего Дона  и Приазовья  в первой половине  XIX века: экономика и культура</w:t>
            </w:r>
          </w:p>
        </w:tc>
        <w:tc>
          <w:tcPr>
            <w:tcW w:w="3827" w:type="dxa"/>
            <w:hideMark/>
          </w:tcPr>
          <w:p w:rsidR="00AF5CE7" w:rsidRDefault="00AF5CE7">
            <w:pPr>
              <w:rPr>
                <w:sz w:val="24"/>
                <w:szCs w:val="24"/>
              </w:rPr>
            </w:pPr>
            <w:r>
              <w:rPr>
                <w:b/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>Уметь: использовать знания и способы познавательной деятель</w:t>
            </w:r>
            <w:r>
              <w:rPr>
                <w:szCs w:val="20"/>
              </w:rPr>
              <w:softHyphen/>
              <w:t>ности, полученные в курсе всемирной, отечественной ис</w:t>
            </w:r>
            <w:r>
              <w:rPr>
                <w:szCs w:val="20"/>
              </w:rPr>
              <w:softHyphen/>
              <w:t>тории,  истории Донского края,  для характеристики и оценки историко-культурной ситуации в Ростовской об</w:t>
            </w:r>
            <w:r>
              <w:rPr>
                <w:szCs w:val="20"/>
              </w:rPr>
              <w:softHyphen/>
              <w:t>ласти</w:t>
            </w:r>
          </w:p>
        </w:tc>
        <w:tc>
          <w:tcPr>
            <w:tcW w:w="1419" w:type="dxa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F5CE7">
              <w:rPr>
                <w:color w:val="000000"/>
                <w:sz w:val="24"/>
                <w:szCs w:val="24"/>
              </w:rPr>
              <w:t xml:space="preserve">П.12 вопросы 1-5 </w:t>
            </w:r>
            <w:proofErr w:type="spellStart"/>
            <w:proofErr w:type="gramStart"/>
            <w:r w:rsidRPr="00AF5CE7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F5CE7">
              <w:rPr>
                <w:color w:val="000000"/>
                <w:sz w:val="24"/>
                <w:szCs w:val="24"/>
              </w:rPr>
              <w:t xml:space="preserve"> 103</w:t>
            </w:r>
          </w:p>
        </w:tc>
      </w:tr>
      <w:tr w:rsidR="00AF5CE7" w:rsidTr="00431089">
        <w:tc>
          <w:tcPr>
            <w:tcW w:w="852" w:type="dxa"/>
            <w:hideMark/>
          </w:tcPr>
          <w:p w:rsidR="00AF5CE7" w:rsidRDefault="00AF5CE7" w:rsidP="005E4AAE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850" w:type="dxa"/>
          </w:tcPr>
          <w:p w:rsidR="00AF5CE7" w:rsidRPr="00431089" w:rsidRDefault="00AF5CE7" w:rsidP="005E4AAE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1089">
              <w:rPr>
                <w:color w:val="000000"/>
              </w:rPr>
              <w:t>30.04</w:t>
            </w:r>
          </w:p>
        </w:tc>
        <w:tc>
          <w:tcPr>
            <w:tcW w:w="709" w:type="dxa"/>
            <w:gridSpan w:val="2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AF5CE7" w:rsidRDefault="00AF5CE7">
            <w:pPr>
              <w:rPr>
                <w:sz w:val="24"/>
                <w:szCs w:val="24"/>
              </w:rPr>
            </w:pPr>
            <w:r>
              <w:t xml:space="preserve">Население  Донской области в 60-90гг. </w:t>
            </w:r>
            <w:r>
              <w:rPr>
                <w:lang w:val="en-US"/>
              </w:rPr>
              <w:t>XIX</w:t>
            </w:r>
            <w:r>
              <w:t xml:space="preserve"> века. Культура городов и станиц Дона во второй половине 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  <w:tc>
          <w:tcPr>
            <w:tcW w:w="3827" w:type="dxa"/>
            <w:hideMark/>
          </w:tcPr>
          <w:p w:rsidR="00AF5CE7" w:rsidRDefault="00AF5C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Характеризовать этническую карту  Донского края. Межнациональные отношения в конце XIX в</w:t>
            </w:r>
            <w:proofErr w:type="gramStart"/>
            <w:r>
              <w:rPr>
                <w:color w:val="000000"/>
                <w:shd w:val="clear" w:color="auto" w:fill="FFFFFF"/>
              </w:rPr>
              <w:t>.У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чреждения образования, культуры в донских городах; особенности жизни и быта горожан. </w:t>
            </w:r>
          </w:p>
        </w:tc>
        <w:tc>
          <w:tcPr>
            <w:tcW w:w="1419" w:type="dxa"/>
            <w:hideMark/>
          </w:tcPr>
          <w:p w:rsidR="00AF5CE7" w:rsidRDefault="00AF5CE7" w:rsidP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 xml:space="preserve"> Задания 1-2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103</w:t>
            </w:r>
          </w:p>
        </w:tc>
      </w:tr>
      <w:tr w:rsidR="00AF5CE7" w:rsidTr="00431089">
        <w:tc>
          <w:tcPr>
            <w:tcW w:w="10067" w:type="dxa"/>
            <w:gridSpan w:val="8"/>
            <w:hideMark/>
          </w:tcPr>
          <w:p w:rsidR="00AF5CE7" w:rsidRDefault="00AF5CE7" w:rsidP="00786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Раздел 6.</w:t>
            </w:r>
            <w:r w:rsidR="00786A63">
              <w:rPr>
                <w:b/>
              </w:rPr>
              <w:t>Область Войска Донского в эпоху модернизации- 4 часа</w:t>
            </w:r>
          </w:p>
        </w:tc>
      </w:tr>
      <w:tr w:rsidR="00AF5CE7" w:rsidTr="00AF5CE7">
        <w:tc>
          <w:tcPr>
            <w:tcW w:w="852" w:type="dxa"/>
            <w:hideMark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</w:tcPr>
          <w:p w:rsidR="00AF5CE7" w:rsidRP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5CE7">
              <w:rPr>
                <w:color w:val="000000"/>
              </w:rPr>
              <w:t>07.05</w:t>
            </w:r>
          </w:p>
        </w:tc>
        <w:tc>
          <w:tcPr>
            <w:tcW w:w="709" w:type="dxa"/>
            <w:gridSpan w:val="2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AF5CE7" w:rsidRDefault="00AF5CE7" w:rsidP="00AF5CE7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Либеральные реформы 1860-1870-х годов на Дону.</w:t>
            </w:r>
          </w:p>
        </w:tc>
        <w:tc>
          <w:tcPr>
            <w:tcW w:w="3827" w:type="dxa"/>
            <w:hideMark/>
          </w:tcPr>
          <w:p w:rsidR="00CB1994" w:rsidRDefault="00CB1994" w:rsidP="00CB1994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Объяснять  значение основных понятий;</w:t>
            </w:r>
          </w:p>
          <w:p w:rsidR="00CB1994" w:rsidRDefault="00CB1994" w:rsidP="00CB1994">
            <w:pPr>
              <w:rPr>
                <w:szCs w:val="20"/>
              </w:rPr>
            </w:pPr>
            <w:r>
              <w:rPr>
                <w:szCs w:val="20"/>
              </w:rPr>
              <w:t>Приводить собственные оценки важнейших событий ис</w:t>
            </w:r>
            <w:r>
              <w:rPr>
                <w:szCs w:val="20"/>
              </w:rPr>
              <w:softHyphen/>
              <w:t>тории Донского края;</w:t>
            </w:r>
          </w:p>
          <w:p w:rsidR="00AF5CE7" w:rsidRDefault="00AF5CE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F5CE7" w:rsidRP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5CE7">
              <w:rPr>
                <w:color w:val="000000"/>
                <w:sz w:val="24"/>
                <w:szCs w:val="24"/>
              </w:rPr>
              <w:t xml:space="preserve">П.13 вопросы 1-7 </w:t>
            </w:r>
            <w:proofErr w:type="spellStart"/>
            <w:proofErr w:type="gramStart"/>
            <w:r w:rsidRPr="00AF5CE7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F5CE7">
              <w:rPr>
                <w:color w:val="000000"/>
                <w:sz w:val="24"/>
                <w:szCs w:val="24"/>
              </w:rPr>
              <w:t xml:space="preserve"> 110</w:t>
            </w:r>
          </w:p>
        </w:tc>
      </w:tr>
      <w:tr w:rsidR="00AF5CE7" w:rsidTr="00AF5CE7">
        <w:tc>
          <w:tcPr>
            <w:tcW w:w="852" w:type="dxa"/>
            <w:hideMark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0" w:type="dxa"/>
          </w:tcPr>
          <w:p w:rsidR="00AF5CE7" w:rsidRP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5CE7">
              <w:rPr>
                <w:color w:val="000000"/>
              </w:rPr>
              <w:t>14.05</w:t>
            </w:r>
          </w:p>
        </w:tc>
        <w:tc>
          <w:tcPr>
            <w:tcW w:w="709" w:type="dxa"/>
            <w:gridSpan w:val="2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AF5CE7" w:rsidRDefault="00CB1994">
            <w:pPr>
              <w:rPr>
                <w:sz w:val="24"/>
                <w:szCs w:val="24"/>
              </w:rPr>
            </w:pPr>
            <w:r>
              <w:rPr>
                <w:bCs/>
              </w:rPr>
              <w:t>Войско Донское в пореформенный период. Свертывание либеральных преобразований в области.</w:t>
            </w:r>
          </w:p>
        </w:tc>
        <w:tc>
          <w:tcPr>
            <w:tcW w:w="3827" w:type="dxa"/>
            <w:hideMark/>
          </w:tcPr>
          <w:p w:rsidR="00CB1994" w:rsidRDefault="00CB1994" w:rsidP="00CB1994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Объяснять  значение основных понятий;</w:t>
            </w:r>
          </w:p>
          <w:p w:rsidR="00CB1994" w:rsidRDefault="00CB1994" w:rsidP="00CB1994">
            <w:pPr>
              <w:rPr>
                <w:szCs w:val="20"/>
              </w:rPr>
            </w:pPr>
            <w:r>
              <w:rPr>
                <w:szCs w:val="20"/>
              </w:rPr>
              <w:t>Приводить собственные оценки важнейших событий ис</w:t>
            </w:r>
            <w:r>
              <w:rPr>
                <w:szCs w:val="20"/>
              </w:rPr>
              <w:softHyphen/>
              <w:t>тории Донского края;</w:t>
            </w:r>
          </w:p>
          <w:p w:rsidR="00AF5CE7" w:rsidRDefault="00AF5CE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419" w:type="dxa"/>
          </w:tcPr>
          <w:p w:rsidR="00AF5CE7" w:rsidRPr="00CB1994" w:rsidRDefault="00CB1994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994">
              <w:rPr>
                <w:color w:val="000000"/>
                <w:sz w:val="24"/>
                <w:szCs w:val="24"/>
              </w:rPr>
              <w:t xml:space="preserve">П.14 вопросы 1-3 </w:t>
            </w:r>
            <w:proofErr w:type="spellStart"/>
            <w:proofErr w:type="gramStart"/>
            <w:r w:rsidRPr="00CB1994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B1994">
              <w:rPr>
                <w:color w:val="000000"/>
                <w:sz w:val="24"/>
                <w:szCs w:val="24"/>
              </w:rPr>
              <w:t xml:space="preserve"> 117</w:t>
            </w:r>
          </w:p>
        </w:tc>
      </w:tr>
      <w:tr w:rsidR="00AF5CE7" w:rsidTr="00AF5CE7">
        <w:tc>
          <w:tcPr>
            <w:tcW w:w="852" w:type="dxa"/>
            <w:hideMark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</w:tcPr>
          <w:p w:rsidR="00AF5CE7" w:rsidRP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5CE7">
              <w:rPr>
                <w:color w:val="000000"/>
              </w:rPr>
              <w:t>21.05</w:t>
            </w:r>
          </w:p>
        </w:tc>
        <w:tc>
          <w:tcPr>
            <w:tcW w:w="709" w:type="dxa"/>
            <w:gridSpan w:val="2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AF5CE7" w:rsidRDefault="00CB1994">
            <w:pPr>
              <w:rPr>
                <w:sz w:val="24"/>
                <w:szCs w:val="24"/>
              </w:rPr>
            </w:pPr>
            <w:r>
              <w:rPr>
                <w:bCs/>
              </w:rPr>
              <w:t>Донская область-район торгового земледелия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Города Нижнего Дона – центры рыночной экономики.</w:t>
            </w:r>
          </w:p>
        </w:tc>
        <w:tc>
          <w:tcPr>
            <w:tcW w:w="3827" w:type="dxa"/>
            <w:hideMark/>
          </w:tcPr>
          <w:p w:rsidR="00CB1994" w:rsidRDefault="00AF5CE7" w:rsidP="00CB19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F5CE7" w:rsidRDefault="00CB1994">
            <w:pPr>
              <w:rPr>
                <w:sz w:val="24"/>
                <w:szCs w:val="24"/>
              </w:rPr>
            </w:pPr>
            <w:r>
              <w:rPr>
                <w:szCs w:val="20"/>
              </w:rPr>
              <w:t>Уметь: использовать знания и способы познавательной деятель</w:t>
            </w:r>
            <w:r>
              <w:rPr>
                <w:szCs w:val="20"/>
              </w:rPr>
              <w:softHyphen/>
              <w:t>ности, полученные в курсе всемирной, отечественной ис</w:t>
            </w:r>
            <w:r>
              <w:rPr>
                <w:szCs w:val="20"/>
              </w:rPr>
              <w:softHyphen/>
              <w:t>тории,  истории Донского края,  для характеристики и оценки историко-культурной ситуации в Ростовской об</w:t>
            </w:r>
            <w:r>
              <w:rPr>
                <w:szCs w:val="20"/>
              </w:rPr>
              <w:softHyphen/>
              <w:t>ласти</w:t>
            </w:r>
          </w:p>
        </w:tc>
        <w:tc>
          <w:tcPr>
            <w:tcW w:w="1419" w:type="dxa"/>
          </w:tcPr>
          <w:p w:rsidR="00AF5CE7" w:rsidRPr="00CB1994" w:rsidRDefault="00CB1994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994">
              <w:rPr>
                <w:color w:val="000000"/>
                <w:sz w:val="24"/>
                <w:szCs w:val="24"/>
              </w:rPr>
              <w:t>П.15 вопросы 1-5 стр.126</w:t>
            </w:r>
          </w:p>
        </w:tc>
      </w:tr>
      <w:tr w:rsidR="00AF5CE7" w:rsidTr="00AF5CE7">
        <w:tc>
          <w:tcPr>
            <w:tcW w:w="852" w:type="dxa"/>
            <w:hideMark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</w:tcPr>
          <w:p w:rsidR="00AF5CE7" w:rsidRP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5CE7">
              <w:rPr>
                <w:color w:val="000000"/>
              </w:rPr>
              <w:t>28.05</w:t>
            </w:r>
          </w:p>
        </w:tc>
        <w:tc>
          <w:tcPr>
            <w:tcW w:w="709" w:type="dxa"/>
            <w:gridSpan w:val="2"/>
          </w:tcPr>
          <w:p w:rsidR="00AF5CE7" w:rsidRDefault="00AF5CE7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hideMark/>
          </w:tcPr>
          <w:p w:rsidR="00AF5CE7" w:rsidRDefault="00CB1994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Культура городов и станиц Дона во второй половине </w:t>
            </w:r>
            <w:r w:rsidR="00AF5CE7">
              <w:rPr>
                <w:bCs/>
                <w:sz w:val="24"/>
                <w:szCs w:val="24"/>
              </w:rPr>
              <w:t xml:space="preserve"> XIX века</w:t>
            </w:r>
          </w:p>
        </w:tc>
        <w:tc>
          <w:tcPr>
            <w:tcW w:w="3827" w:type="dxa"/>
            <w:hideMark/>
          </w:tcPr>
          <w:p w:rsidR="00CB1994" w:rsidRDefault="00CB1994" w:rsidP="00CB1994">
            <w:pPr>
              <w:rPr>
                <w:sz w:val="24"/>
                <w:szCs w:val="20"/>
              </w:rPr>
            </w:pPr>
            <w:r>
              <w:rPr>
                <w:szCs w:val="20"/>
              </w:rPr>
              <w:t>Уметь описывать    наиболее яркие памятники культуры  края, высказывать суждения о них; Объяснять  значение основных понятий;</w:t>
            </w:r>
          </w:p>
          <w:p w:rsidR="00CB1994" w:rsidRDefault="00CB1994" w:rsidP="00CB1994">
            <w:pPr>
              <w:rPr>
                <w:szCs w:val="20"/>
              </w:rPr>
            </w:pPr>
            <w:r>
              <w:rPr>
                <w:szCs w:val="20"/>
              </w:rPr>
              <w:t>Приводить собственные оценки важнейших событий ис</w:t>
            </w:r>
            <w:r>
              <w:rPr>
                <w:szCs w:val="20"/>
              </w:rPr>
              <w:softHyphen/>
              <w:t>тории Донского края;</w:t>
            </w:r>
          </w:p>
          <w:p w:rsidR="00AF5CE7" w:rsidRDefault="00AF5CE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F5CE7" w:rsidRPr="00CB1994" w:rsidRDefault="00CB1994">
            <w:pPr>
              <w:ind w:right="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1994">
              <w:rPr>
                <w:color w:val="000000"/>
                <w:sz w:val="24"/>
                <w:szCs w:val="24"/>
              </w:rPr>
              <w:t xml:space="preserve">П.16,17 вопросы </w:t>
            </w:r>
            <w:proofErr w:type="spellStart"/>
            <w:proofErr w:type="gramStart"/>
            <w:r w:rsidRPr="00CB1994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B1994">
              <w:rPr>
                <w:color w:val="000000"/>
                <w:sz w:val="24"/>
                <w:szCs w:val="24"/>
              </w:rPr>
              <w:t xml:space="preserve"> 145</w:t>
            </w:r>
          </w:p>
        </w:tc>
      </w:tr>
    </w:tbl>
    <w:p w:rsidR="008569DC" w:rsidRDefault="008569DC" w:rsidP="008569DC">
      <w:pPr>
        <w:rPr>
          <w:b/>
        </w:rPr>
      </w:pPr>
    </w:p>
    <w:p w:rsidR="008569DC" w:rsidRDefault="008569DC" w:rsidP="008569DC">
      <w:pPr>
        <w:rPr>
          <w:u w:val="single"/>
        </w:rPr>
      </w:pPr>
    </w:p>
    <w:p w:rsidR="00AD3398" w:rsidRDefault="00AD3398"/>
    <w:sectPr w:rsidR="00AD3398" w:rsidSect="00AD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B49B5"/>
    <w:multiLevelType w:val="hybridMultilevel"/>
    <w:tmpl w:val="6E5AF9F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7019E"/>
    <w:multiLevelType w:val="hybridMultilevel"/>
    <w:tmpl w:val="15166388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621C0"/>
    <w:multiLevelType w:val="hybridMultilevel"/>
    <w:tmpl w:val="0B481FF2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DC"/>
    <w:rsid w:val="00026B26"/>
    <w:rsid w:val="000A6833"/>
    <w:rsid w:val="001E1D79"/>
    <w:rsid w:val="00382DC2"/>
    <w:rsid w:val="00431089"/>
    <w:rsid w:val="004869A8"/>
    <w:rsid w:val="0053487C"/>
    <w:rsid w:val="00786A63"/>
    <w:rsid w:val="007F7A57"/>
    <w:rsid w:val="008558FB"/>
    <w:rsid w:val="008569DC"/>
    <w:rsid w:val="009C459D"/>
    <w:rsid w:val="009E00E7"/>
    <w:rsid w:val="00A4398A"/>
    <w:rsid w:val="00A6451C"/>
    <w:rsid w:val="00AD3398"/>
    <w:rsid w:val="00AF5CE7"/>
    <w:rsid w:val="00CB1994"/>
    <w:rsid w:val="00F9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9D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8569DC"/>
    <w:pPr>
      <w:jc w:val="center"/>
    </w:pPr>
    <w:rPr>
      <w:b/>
      <w:sz w:val="28"/>
      <w:szCs w:val="26"/>
    </w:rPr>
  </w:style>
  <w:style w:type="character" w:customStyle="1" w:styleId="a5">
    <w:name w:val="Основной текст Знак"/>
    <w:basedOn w:val="a0"/>
    <w:link w:val="a4"/>
    <w:rsid w:val="008569DC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3">
    <w:name w:val="Body Text 3"/>
    <w:basedOn w:val="a"/>
    <w:link w:val="30"/>
    <w:uiPriority w:val="99"/>
    <w:unhideWhenUsed/>
    <w:rsid w:val="008569D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569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8569DC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56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856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56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basedOn w:val="a0"/>
    <w:link w:val="32"/>
    <w:locked/>
    <w:rsid w:val="008569DC"/>
    <w:rPr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569DC"/>
    <w:pPr>
      <w:widowControl w:val="0"/>
      <w:shd w:val="clear" w:color="auto" w:fill="FFFFFF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8569DC"/>
    <w:rPr>
      <w:b/>
      <w:bCs/>
      <w:spacing w:val="4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69DC"/>
    <w:pPr>
      <w:widowControl w:val="0"/>
      <w:shd w:val="clear" w:color="auto" w:fill="FFFFFF"/>
      <w:spacing w:before="240" w:after="60" w:line="216" w:lineRule="exact"/>
      <w:jc w:val="center"/>
    </w:pPr>
    <w:rPr>
      <w:rFonts w:asciiTheme="minorHAnsi" w:eastAsiaTheme="minorHAnsi" w:hAnsiTheme="minorHAnsi" w:cstheme="minorBidi"/>
      <w:b/>
      <w:bCs/>
      <w:spacing w:val="4"/>
      <w:sz w:val="16"/>
      <w:szCs w:val="16"/>
      <w:lang w:eastAsia="en-US"/>
    </w:rPr>
  </w:style>
  <w:style w:type="character" w:customStyle="1" w:styleId="10">
    <w:name w:val="Заголовок №1_"/>
    <w:basedOn w:val="a0"/>
    <w:link w:val="11"/>
    <w:locked/>
    <w:rsid w:val="008569DC"/>
    <w:rPr>
      <w:b/>
      <w:bCs/>
      <w:spacing w:val="-1"/>
      <w:sz w:val="37"/>
      <w:szCs w:val="37"/>
      <w:shd w:val="clear" w:color="auto" w:fill="FFFFFF"/>
    </w:rPr>
  </w:style>
  <w:style w:type="paragraph" w:customStyle="1" w:styleId="11">
    <w:name w:val="Заголовок №1"/>
    <w:basedOn w:val="a"/>
    <w:link w:val="10"/>
    <w:rsid w:val="008569DC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1"/>
      <w:sz w:val="37"/>
      <w:szCs w:val="37"/>
      <w:lang w:eastAsia="en-US"/>
    </w:rPr>
  </w:style>
  <w:style w:type="character" w:customStyle="1" w:styleId="submenu-table">
    <w:name w:val="submenu-table"/>
    <w:basedOn w:val="a0"/>
    <w:rsid w:val="008569D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569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7">
    <w:name w:val="Style17"/>
    <w:basedOn w:val="a"/>
    <w:uiPriority w:val="99"/>
    <w:rsid w:val="008569DC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uiPriority w:val="99"/>
    <w:rsid w:val="008569DC"/>
    <w:rPr>
      <w:rFonts w:ascii="Segoe UI" w:hAnsi="Segoe UI" w:cs="Segoe UI" w:hint="default"/>
      <w:sz w:val="26"/>
      <w:szCs w:val="26"/>
    </w:rPr>
  </w:style>
  <w:style w:type="table" w:styleId="a7">
    <w:name w:val="Table Grid"/>
    <w:basedOn w:val="a1"/>
    <w:uiPriority w:val="59"/>
    <w:rsid w:val="00431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2018-09-10T17:07:00Z</dcterms:created>
  <dcterms:modified xsi:type="dcterms:W3CDTF">2018-09-13T16:44:00Z</dcterms:modified>
</cp:coreProperties>
</file>