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E0" w:rsidRDefault="00DB13E0" w:rsidP="00E56D19">
      <w:pPr>
        <w:shd w:val="clear" w:color="auto" w:fill="FFFFFF"/>
        <w:spacing w:before="5" w:after="0" w:line="240" w:lineRule="auto"/>
        <w:ind w:right="5" w:firstLine="900"/>
        <w:rPr>
          <w:rFonts w:eastAsia="Times New Roman"/>
          <w:b/>
          <w:szCs w:val="28"/>
          <w:lang w:eastAsia="ru-RU"/>
        </w:rPr>
      </w:pPr>
    </w:p>
    <w:p w:rsidR="00DB13E0" w:rsidRPr="00DB13E0" w:rsidRDefault="00DB13E0" w:rsidP="00DB13E0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DB13E0" w:rsidRPr="00DB13E0" w:rsidRDefault="00553E7D" w:rsidP="00DB13E0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Директор\Desktop\титлист\ф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итлист\ф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E0" w:rsidRPr="00DB13E0" w:rsidRDefault="00DB13E0" w:rsidP="00DB13E0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DB13E0" w:rsidRDefault="00DB13E0" w:rsidP="00E56D19">
      <w:pPr>
        <w:shd w:val="clear" w:color="auto" w:fill="FFFFFF"/>
        <w:spacing w:before="5" w:after="0" w:line="240" w:lineRule="auto"/>
        <w:ind w:right="5" w:firstLine="900"/>
        <w:rPr>
          <w:rFonts w:eastAsia="Times New Roman"/>
          <w:b/>
          <w:szCs w:val="28"/>
          <w:lang w:eastAsia="ru-RU"/>
        </w:rPr>
      </w:pPr>
    </w:p>
    <w:p w:rsidR="00DB13E0" w:rsidRDefault="00DB13E0" w:rsidP="00E56D19">
      <w:pPr>
        <w:shd w:val="clear" w:color="auto" w:fill="FFFFFF"/>
        <w:spacing w:before="5" w:after="0" w:line="240" w:lineRule="auto"/>
        <w:ind w:right="5" w:firstLine="900"/>
        <w:rPr>
          <w:rFonts w:eastAsia="Times New Roman"/>
          <w:b/>
          <w:szCs w:val="28"/>
          <w:lang w:eastAsia="ru-RU"/>
        </w:rPr>
      </w:pPr>
    </w:p>
    <w:p w:rsidR="00037DF2" w:rsidRDefault="00037DF2" w:rsidP="00037DF2">
      <w:pPr>
        <w:shd w:val="clear" w:color="auto" w:fill="FFFFFF"/>
        <w:spacing w:before="5" w:after="0" w:line="240" w:lineRule="auto"/>
        <w:ind w:right="5"/>
        <w:rPr>
          <w:rFonts w:eastAsia="Times New Roman"/>
          <w:b/>
          <w:szCs w:val="28"/>
          <w:lang w:eastAsia="ru-RU"/>
        </w:rPr>
      </w:pPr>
    </w:p>
    <w:p w:rsidR="00E56D19" w:rsidRPr="00E53DC6" w:rsidRDefault="00037DF2" w:rsidP="00037DF2">
      <w:pPr>
        <w:shd w:val="clear" w:color="auto" w:fill="FFFFFF"/>
        <w:spacing w:before="5" w:after="0" w:line="240" w:lineRule="auto"/>
        <w:ind w:right="5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</w:t>
      </w:r>
      <w:r w:rsidR="003D7C39">
        <w:rPr>
          <w:rFonts w:eastAsia="Times New Roman"/>
          <w:b/>
          <w:szCs w:val="28"/>
          <w:lang w:eastAsia="ru-RU"/>
        </w:rPr>
        <w:t xml:space="preserve"> </w:t>
      </w:r>
      <w:r w:rsidR="00E56D19">
        <w:rPr>
          <w:rFonts w:eastAsia="Times New Roman"/>
          <w:b/>
          <w:szCs w:val="28"/>
          <w:lang w:eastAsia="ru-RU"/>
        </w:rPr>
        <w:t xml:space="preserve">Раздел 1 «Планируемые результаты </w:t>
      </w:r>
      <w:r>
        <w:rPr>
          <w:rFonts w:eastAsia="Times New Roman"/>
          <w:b/>
          <w:szCs w:val="28"/>
          <w:lang w:eastAsia="ru-RU"/>
        </w:rPr>
        <w:t xml:space="preserve"> освоения учебного предмета</w:t>
      </w:r>
      <w:r w:rsidR="00E56D19" w:rsidRPr="00E53DC6">
        <w:rPr>
          <w:rFonts w:eastAsia="Times New Roman"/>
          <w:b/>
          <w:szCs w:val="28"/>
          <w:lang w:eastAsia="ru-RU"/>
        </w:rPr>
        <w:t>».</w:t>
      </w:r>
    </w:p>
    <w:p w:rsidR="00E56D19" w:rsidRPr="009B0FDC" w:rsidRDefault="00E56D19" w:rsidP="00E56D19">
      <w:pPr>
        <w:pStyle w:val="a3"/>
        <w:spacing w:before="0" w:beforeAutospacing="0" w:after="0" w:afterAutospacing="0"/>
        <w:ind w:left="993" w:hanging="633"/>
        <w:jc w:val="both"/>
      </w:pPr>
    </w:p>
    <w:p w:rsidR="00E56D19" w:rsidRPr="00E56D19" w:rsidRDefault="00E56D19" w:rsidP="00E56D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ru-RU"/>
        </w:rPr>
      </w:pPr>
      <w:r w:rsidRPr="00E56D19">
        <w:rPr>
          <w:rFonts w:eastAsia="Times New Roman"/>
          <w:b/>
          <w:i/>
          <w:sz w:val="22"/>
          <w:lang w:eastAsia="ru-RU"/>
        </w:rPr>
        <w:t>В результате изучения физики ученик</w:t>
      </w:r>
      <w:r>
        <w:rPr>
          <w:rFonts w:eastAsia="Times New Roman"/>
          <w:b/>
          <w:i/>
          <w:sz w:val="22"/>
          <w:lang w:eastAsia="ru-RU"/>
        </w:rPr>
        <w:t xml:space="preserve">   8 </w:t>
      </w:r>
      <w:r w:rsidRPr="00E56D19">
        <w:rPr>
          <w:rFonts w:eastAsia="Times New Roman"/>
          <w:b/>
          <w:i/>
          <w:sz w:val="22"/>
          <w:lang w:eastAsia="ru-RU"/>
        </w:rPr>
        <w:t>класса должен</w:t>
      </w:r>
    </w:p>
    <w:p w:rsidR="00E56D19" w:rsidRPr="00747A3A" w:rsidRDefault="00E56D19" w:rsidP="00E56D19">
      <w:pPr>
        <w:spacing w:before="100" w:after="100" w:line="240" w:lineRule="auto"/>
        <w:jc w:val="both"/>
        <w:rPr>
          <w:b/>
          <w:i/>
          <w:sz w:val="24"/>
          <w:szCs w:val="24"/>
        </w:rPr>
      </w:pPr>
      <w:r w:rsidRPr="00747A3A">
        <w:rPr>
          <w:b/>
          <w:i/>
          <w:sz w:val="24"/>
          <w:szCs w:val="24"/>
        </w:rPr>
        <w:t>знать/понимать</w:t>
      </w:r>
    </w:p>
    <w:p w:rsidR="00E56D19" w:rsidRPr="00747A3A" w:rsidRDefault="00E56D19" w:rsidP="00E56D19">
      <w:pPr>
        <w:numPr>
          <w:ilvl w:val="0"/>
          <w:numId w:val="1"/>
        </w:numPr>
        <w:spacing w:before="100" w:after="100" w:line="240" w:lineRule="auto"/>
        <w:jc w:val="both"/>
        <w:rPr>
          <w:sz w:val="24"/>
          <w:szCs w:val="24"/>
        </w:rPr>
      </w:pPr>
      <w:r w:rsidRPr="00747A3A">
        <w:rPr>
          <w:b/>
          <w:i/>
          <w:sz w:val="24"/>
          <w:szCs w:val="24"/>
        </w:rPr>
        <w:t>смысл понятий:</w:t>
      </w:r>
      <w:r w:rsidRPr="00747A3A">
        <w:rPr>
          <w:sz w:val="24"/>
          <w:szCs w:val="24"/>
        </w:rPr>
        <w:t xml:space="preserve"> взаимодействие, электрическое поле, атом, атомное ядро.</w:t>
      </w:r>
    </w:p>
    <w:p w:rsidR="00E56D19" w:rsidRPr="00747A3A" w:rsidRDefault="00E56D19" w:rsidP="00E56D19">
      <w:pPr>
        <w:numPr>
          <w:ilvl w:val="0"/>
          <w:numId w:val="1"/>
        </w:numPr>
        <w:spacing w:before="100" w:after="100" w:line="240" w:lineRule="auto"/>
        <w:jc w:val="both"/>
        <w:rPr>
          <w:sz w:val="24"/>
          <w:szCs w:val="24"/>
        </w:rPr>
      </w:pPr>
      <w:proofErr w:type="gramStart"/>
      <w:r w:rsidRPr="00747A3A">
        <w:rPr>
          <w:b/>
          <w:i/>
          <w:sz w:val="24"/>
          <w:szCs w:val="24"/>
        </w:rPr>
        <w:t>смысл  физических величин:</w:t>
      </w:r>
      <w:r w:rsidRPr="00747A3A">
        <w:rPr>
          <w:b/>
          <w:sz w:val="24"/>
          <w:szCs w:val="24"/>
        </w:rPr>
        <w:t xml:space="preserve"> </w:t>
      </w:r>
      <w:r w:rsidRPr="00747A3A">
        <w:rPr>
          <w:sz w:val="24"/>
          <w:szCs w:val="24"/>
        </w:rPr>
        <w:t>внутренняя энергия, температура, количество теплоты,</w:t>
      </w:r>
      <w:r w:rsidRPr="00747A3A">
        <w:rPr>
          <w:b/>
          <w:sz w:val="24"/>
          <w:szCs w:val="24"/>
        </w:rPr>
        <w:t xml:space="preserve"> </w:t>
      </w:r>
      <w:r w:rsidRPr="00747A3A">
        <w:rPr>
          <w:sz w:val="24"/>
          <w:szCs w:val="24"/>
        </w:rPr>
        <w:t>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  <w:proofErr w:type="gramEnd"/>
    </w:p>
    <w:p w:rsidR="00E56D19" w:rsidRPr="00747A3A" w:rsidRDefault="00E56D19" w:rsidP="00E56D19">
      <w:pPr>
        <w:numPr>
          <w:ilvl w:val="0"/>
          <w:numId w:val="1"/>
        </w:numPr>
        <w:spacing w:before="100" w:after="100" w:line="240" w:lineRule="auto"/>
        <w:jc w:val="both"/>
        <w:rPr>
          <w:sz w:val="24"/>
          <w:szCs w:val="24"/>
        </w:rPr>
      </w:pPr>
      <w:proofErr w:type="gramStart"/>
      <w:r w:rsidRPr="00747A3A">
        <w:rPr>
          <w:b/>
          <w:i/>
          <w:sz w:val="24"/>
          <w:szCs w:val="24"/>
          <w:lang w:val="en-US"/>
        </w:rPr>
        <w:t>c</w:t>
      </w:r>
      <w:proofErr w:type="spellStart"/>
      <w:r w:rsidRPr="00747A3A">
        <w:rPr>
          <w:b/>
          <w:i/>
          <w:sz w:val="24"/>
          <w:szCs w:val="24"/>
        </w:rPr>
        <w:t>мысл</w:t>
      </w:r>
      <w:proofErr w:type="spellEnd"/>
      <w:r w:rsidRPr="00747A3A">
        <w:rPr>
          <w:b/>
          <w:i/>
          <w:sz w:val="24"/>
          <w:szCs w:val="24"/>
        </w:rPr>
        <w:t xml:space="preserve">  физических</w:t>
      </w:r>
      <w:proofErr w:type="gramEnd"/>
      <w:r w:rsidRPr="00747A3A">
        <w:rPr>
          <w:b/>
          <w:i/>
          <w:sz w:val="24"/>
          <w:szCs w:val="24"/>
        </w:rPr>
        <w:t xml:space="preserve"> законов:</w:t>
      </w:r>
      <w:r w:rsidRPr="00747A3A">
        <w:rPr>
          <w:b/>
          <w:sz w:val="24"/>
          <w:szCs w:val="24"/>
        </w:rPr>
        <w:t xml:space="preserve"> </w:t>
      </w:r>
      <w:r w:rsidRPr="00747A3A">
        <w:rPr>
          <w:sz w:val="24"/>
          <w:szCs w:val="24"/>
        </w:rPr>
        <w:t>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 света, отражения света.</w:t>
      </w:r>
    </w:p>
    <w:p w:rsidR="00E56D19" w:rsidRPr="00747A3A" w:rsidRDefault="00E56D19" w:rsidP="00E56D19">
      <w:pPr>
        <w:spacing w:before="100" w:after="100" w:line="240" w:lineRule="auto"/>
        <w:ind w:firstLine="284"/>
        <w:jc w:val="both"/>
        <w:rPr>
          <w:i/>
          <w:sz w:val="24"/>
          <w:szCs w:val="24"/>
        </w:rPr>
      </w:pPr>
      <w:r w:rsidRPr="00747A3A">
        <w:rPr>
          <w:b/>
          <w:i/>
          <w:sz w:val="24"/>
          <w:szCs w:val="24"/>
        </w:rPr>
        <w:t>уметь</w:t>
      </w:r>
    </w:p>
    <w:p w:rsidR="00E56D19" w:rsidRPr="00747A3A" w:rsidRDefault="00E56D19" w:rsidP="00E56D19">
      <w:pPr>
        <w:numPr>
          <w:ilvl w:val="0"/>
          <w:numId w:val="2"/>
        </w:numPr>
        <w:spacing w:before="100" w:after="100" w:line="240" w:lineRule="auto"/>
        <w:jc w:val="both"/>
        <w:rPr>
          <w:sz w:val="24"/>
          <w:szCs w:val="24"/>
        </w:rPr>
      </w:pPr>
      <w:proofErr w:type="gramStart"/>
      <w:r w:rsidRPr="00747A3A">
        <w:rPr>
          <w:b/>
          <w:i/>
          <w:sz w:val="24"/>
          <w:szCs w:val="24"/>
        </w:rPr>
        <w:t xml:space="preserve">описывать и объяснять физические явления: </w:t>
      </w:r>
      <w:r w:rsidRPr="00747A3A">
        <w:rPr>
          <w:sz w:val="24"/>
          <w:szCs w:val="24"/>
        </w:rPr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тепловое действие тока, отражение, преломление.</w:t>
      </w:r>
      <w:proofErr w:type="gramEnd"/>
    </w:p>
    <w:p w:rsidR="00E56D19" w:rsidRPr="00747A3A" w:rsidRDefault="00E56D19" w:rsidP="00E56D19">
      <w:pPr>
        <w:numPr>
          <w:ilvl w:val="0"/>
          <w:numId w:val="2"/>
        </w:numPr>
        <w:spacing w:before="100" w:after="100" w:line="240" w:lineRule="auto"/>
        <w:jc w:val="both"/>
        <w:rPr>
          <w:sz w:val="24"/>
          <w:szCs w:val="24"/>
        </w:rPr>
      </w:pPr>
      <w:r w:rsidRPr="00747A3A">
        <w:rPr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747A3A">
        <w:rPr>
          <w:b/>
          <w:sz w:val="24"/>
          <w:szCs w:val="24"/>
        </w:rPr>
        <w:t xml:space="preserve"> температуры, влажности воздуха, силы тока,</w:t>
      </w:r>
      <w:r w:rsidRPr="00747A3A">
        <w:rPr>
          <w:sz w:val="24"/>
          <w:szCs w:val="24"/>
        </w:rPr>
        <w:t xml:space="preserve">  напряжения, электрического сопротивления, работы и мощности электрического тока;</w:t>
      </w:r>
    </w:p>
    <w:p w:rsidR="00E56D19" w:rsidRPr="00747A3A" w:rsidRDefault="00E56D19" w:rsidP="00E56D19">
      <w:pPr>
        <w:numPr>
          <w:ilvl w:val="0"/>
          <w:numId w:val="2"/>
        </w:numPr>
        <w:spacing w:before="100" w:after="100" w:line="240" w:lineRule="auto"/>
        <w:jc w:val="both"/>
        <w:rPr>
          <w:b/>
          <w:i/>
          <w:sz w:val="24"/>
          <w:szCs w:val="24"/>
        </w:rPr>
      </w:pPr>
      <w:r w:rsidRPr="00747A3A">
        <w:rPr>
          <w:b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 температуры остывающего тела от времени, силы тока от напряжения</w:t>
      </w:r>
      <w:r w:rsidRPr="00747A3A">
        <w:rPr>
          <w:sz w:val="24"/>
          <w:szCs w:val="24"/>
        </w:rPr>
        <w:t xml:space="preserve"> на участке цепи, угла отражения от угла падения света, угла преломления от угла падения света;</w:t>
      </w:r>
    </w:p>
    <w:p w:rsidR="00E56D19" w:rsidRPr="00747A3A" w:rsidRDefault="00E56D19" w:rsidP="00E56D19">
      <w:pPr>
        <w:numPr>
          <w:ilvl w:val="0"/>
          <w:numId w:val="2"/>
        </w:numPr>
        <w:spacing w:before="100" w:after="100" w:line="240" w:lineRule="auto"/>
        <w:jc w:val="both"/>
        <w:rPr>
          <w:b/>
          <w:i/>
          <w:sz w:val="24"/>
          <w:szCs w:val="24"/>
        </w:rPr>
      </w:pPr>
      <w:r w:rsidRPr="00747A3A">
        <w:rPr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E56D19" w:rsidRPr="00747A3A" w:rsidRDefault="00E56D19" w:rsidP="00E56D19">
      <w:pPr>
        <w:numPr>
          <w:ilvl w:val="0"/>
          <w:numId w:val="2"/>
        </w:numPr>
        <w:spacing w:before="100" w:after="100" w:line="240" w:lineRule="auto"/>
        <w:jc w:val="both"/>
        <w:rPr>
          <w:sz w:val="24"/>
          <w:szCs w:val="24"/>
        </w:rPr>
      </w:pPr>
      <w:r w:rsidRPr="00747A3A">
        <w:rPr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747A3A">
        <w:rPr>
          <w:b/>
          <w:sz w:val="24"/>
          <w:szCs w:val="24"/>
        </w:rPr>
        <w:t xml:space="preserve">  о тепловых и квантовых явлениях;</w:t>
      </w:r>
    </w:p>
    <w:p w:rsidR="00E56D19" w:rsidRPr="00747A3A" w:rsidRDefault="00E56D19" w:rsidP="00E56D19">
      <w:pPr>
        <w:numPr>
          <w:ilvl w:val="0"/>
          <w:numId w:val="2"/>
        </w:numPr>
        <w:spacing w:before="100" w:after="100" w:line="240" w:lineRule="auto"/>
        <w:jc w:val="both"/>
        <w:rPr>
          <w:sz w:val="24"/>
          <w:szCs w:val="24"/>
        </w:rPr>
      </w:pPr>
      <w:r w:rsidRPr="00747A3A">
        <w:rPr>
          <w:b/>
          <w:i/>
          <w:sz w:val="24"/>
          <w:szCs w:val="24"/>
        </w:rPr>
        <w:t>решать задачи на применение изученных физических законов</w:t>
      </w:r>
      <w:r w:rsidRPr="00747A3A">
        <w:rPr>
          <w:b/>
          <w:sz w:val="24"/>
          <w:szCs w:val="24"/>
        </w:rPr>
        <w:t>;</w:t>
      </w:r>
    </w:p>
    <w:p w:rsidR="00E56D19" w:rsidRPr="00747A3A" w:rsidRDefault="00E56D19" w:rsidP="00E56D19">
      <w:pPr>
        <w:numPr>
          <w:ilvl w:val="0"/>
          <w:numId w:val="2"/>
        </w:numPr>
        <w:spacing w:before="100" w:after="100" w:line="240" w:lineRule="auto"/>
        <w:jc w:val="both"/>
        <w:rPr>
          <w:sz w:val="24"/>
          <w:szCs w:val="24"/>
        </w:rPr>
      </w:pPr>
      <w:r w:rsidRPr="00747A3A">
        <w:rPr>
          <w:b/>
          <w:i/>
          <w:sz w:val="24"/>
          <w:szCs w:val="24"/>
        </w:rPr>
        <w:t>осуществлять самостоятельный поиск информации</w:t>
      </w:r>
      <w:r w:rsidRPr="00747A3A">
        <w:rPr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56D19" w:rsidRPr="00747A3A" w:rsidRDefault="00E56D19" w:rsidP="00E56D19">
      <w:pPr>
        <w:spacing w:before="100" w:after="100" w:line="240" w:lineRule="auto"/>
        <w:ind w:left="851" w:hanging="567"/>
        <w:jc w:val="both"/>
        <w:rPr>
          <w:b/>
          <w:i/>
          <w:sz w:val="24"/>
          <w:szCs w:val="24"/>
        </w:rPr>
      </w:pPr>
      <w:r w:rsidRPr="00747A3A">
        <w:rPr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7A3A">
        <w:rPr>
          <w:b/>
          <w:i/>
          <w:sz w:val="24"/>
          <w:szCs w:val="24"/>
        </w:rPr>
        <w:t>для</w:t>
      </w:r>
      <w:proofErr w:type="gramEnd"/>
      <w:r w:rsidRPr="00747A3A">
        <w:rPr>
          <w:b/>
          <w:i/>
          <w:sz w:val="24"/>
          <w:szCs w:val="24"/>
        </w:rPr>
        <w:t>:</w:t>
      </w:r>
    </w:p>
    <w:p w:rsidR="00E56D19" w:rsidRPr="00747A3A" w:rsidRDefault="00E56D19" w:rsidP="00E56D19">
      <w:pPr>
        <w:numPr>
          <w:ilvl w:val="0"/>
          <w:numId w:val="2"/>
        </w:numPr>
        <w:spacing w:before="100" w:after="100" w:line="240" w:lineRule="auto"/>
        <w:jc w:val="both"/>
        <w:rPr>
          <w:b/>
          <w:sz w:val="24"/>
          <w:szCs w:val="24"/>
        </w:rPr>
      </w:pPr>
      <w:r w:rsidRPr="00747A3A">
        <w:rPr>
          <w:sz w:val="24"/>
          <w:szCs w:val="24"/>
        </w:rPr>
        <w:t>обеспечения безопасности в процессе использования электробытовых приборов, электронной техники;</w:t>
      </w:r>
    </w:p>
    <w:p w:rsidR="00E56D19" w:rsidRPr="00E56D19" w:rsidRDefault="00E56D19" w:rsidP="00E56D19">
      <w:pPr>
        <w:numPr>
          <w:ilvl w:val="0"/>
          <w:numId w:val="2"/>
        </w:numPr>
        <w:spacing w:before="100" w:after="100" w:line="240" w:lineRule="auto"/>
        <w:jc w:val="both"/>
        <w:rPr>
          <w:rStyle w:val="Heading2"/>
          <w:rFonts w:eastAsia="Calibri"/>
          <w:color w:val="auto"/>
          <w:sz w:val="24"/>
          <w:szCs w:val="24"/>
          <w:u w:val="none"/>
        </w:rPr>
      </w:pPr>
      <w:proofErr w:type="gramStart"/>
      <w:r w:rsidRPr="00747A3A">
        <w:rPr>
          <w:sz w:val="24"/>
          <w:szCs w:val="24"/>
        </w:rPr>
        <w:t xml:space="preserve">контроля </w:t>
      </w:r>
      <w:r w:rsidR="00896BCC">
        <w:rPr>
          <w:sz w:val="24"/>
          <w:szCs w:val="24"/>
        </w:rPr>
        <w:t xml:space="preserve"> </w:t>
      </w:r>
      <w:r w:rsidRPr="00747A3A">
        <w:rPr>
          <w:sz w:val="24"/>
          <w:szCs w:val="24"/>
        </w:rPr>
        <w:t xml:space="preserve"> за</w:t>
      </w:r>
      <w:proofErr w:type="gramEnd"/>
      <w:r w:rsidRPr="00747A3A">
        <w:rPr>
          <w:sz w:val="24"/>
          <w:szCs w:val="24"/>
        </w:rPr>
        <w:t xml:space="preserve"> исправн</w:t>
      </w:r>
      <w:r>
        <w:rPr>
          <w:sz w:val="24"/>
          <w:szCs w:val="24"/>
        </w:rPr>
        <w:t>остью электропроводки в квартире.</w:t>
      </w:r>
    </w:p>
    <w:p w:rsidR="00E56D19" w:rsidRPr="009E16FF" w:rsidRDefault="00E56D19" w:rsidP="00E56D19">
      <w:pPr>
        <w:jc w:val="both"/>
        <w:rPr>
          <w:sz w:val="24"/>
          <w:szCs w:val="24"/>
        </w:rPr>
      </w:pPr>
      <w:r w:rsidRPr="00B05D99">
        <w:rPr>
          <w:rFonts w:eastAsia="Times New Roman"/>
          <w:b/>
          <w:szCs w:val="28"/>
          <w:lang w:eastAsia="ru-RU"/>
        </w:rPr>
        <w:t>Раздел</w:t>
      </w:r>
      <w:r>
        <w:rPr>
          <w:rFonts w:eastAsia="Times New Roman"/>
          <w:b/>
          <w:szCs w:val="28"/>
          <w:lang w:eastAsia="ru-RU"/>
        </w:rPr>
        <w:t xml:space="preserve"> 2 </w:t>
      </w:r>
      <w:r w:rsidRPr="00B05D99">
        <w:rPr>
          <w:rFonts w:eastAsia="Times New Roman"/>
          <w:b/>
          <w:szCs w:val="28"/>
          <w:lang w:eastAsia="ru-RU"/>
        </w:rPr>
        <w:t xml:space="preserve"> «Содержание учебного предмета»</w:t>
      </w:r>
    </w:p>
    <w:p w:rsidR="00E56D19" w:rsidRPr="007A7A49" w:rsidRDefault="00E56D19" w:rsidP="00E56D19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1. Тепловые явления (25 </w:t>
      </w:r>
      <w:r w:rsidRPr="007A7A49">
        <w:rPr>
          <w:rFonts w:eastAsia="Times New Roman"/>
          <w:b/>
          <w:color w:val="000000"/>
          <w:sz w:val="24"/>
          <w:szCs w:val="24"/>
          <w:lang w:eastAsia="ru-RU"/>
        </w:rPr>
        <w:t>часов)</w:t>
      </w:r>
    </w:p>
    <w:p w:rsidR="00E56D19" w:rsidRPr="007A7A49" w:rsidRDefault="00E56D19" w:rsidP="00E56D1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Тепловое движение.</w:t>
      </w:r>
      <w:r w:rsidRPr="007A7A49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sz w:val="24"/>
          <w:szCs w:val="24"/>
          <w:lang w:eastAsia="ru-RU"/>
        </w:rPr>
        <w:t xml:space="preserve">Тепловое равновесие. Температура и ее измерение. Связь температуры со средней скоростью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теплового </w:t>
      </w:r>
      <w:r w:rsidRPr="007A7A49">
        <w:rPr>
          <w:rFonts w:eastAsia="Times New Roman"/>
          <w:sz w:val="24"/>
          <w:szCs w:val="24"/>
          <w:lang w:eastAsia="ru-RU"/>
        </w:rPr>
        <w:t>хаотического движения частиц.</w:t>
      </w:r>
    </w:p>
    <w:p w:rsidR="00E56D19" w:rsidRPr="007A7A49" w:rsidRDefault="00E56D19" w:rsidP="00E56D19">
      <w:pPr>
        <w:shd w:val="clear" w:color="auto" w:fill="FFFFFF"/>
        <w:spacing w:before="5" w:after="0" w:line="240" w:lineRule="auto"/>
        <w:ind w:left="10" w:right="5" w:firstLine="283"/>
        <w:jc w:val="both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lastRenderedPageBreak/>
        <w:t xml:space="preserve"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Плавление и кристаллизация. </w:t>
      </w:r>
      <w:r w:rsidRPr="007A7A49">
        <w:rPr>
          <w:rFonts w:eastAsia="Times New Roman"/>
          <w:i/>
          <w:sz w:val="24"/>
          <w:szCs w:val="24"/>
          <w:lang w:eastAsia="ru-RU"/>
        </w:rPr>
        <w:t>Удельная теплота плавления и парообразования. Удельная теплота сгорания.</w:t>
      </w:r>
      <w:r w:rsidRPr="007A7A49">
        <w:rPr>
          <w:rFonts w:eastAsia="Times New Roman"/>
          <w:sz w:val="24"/>
          <w:szCs w:val="24"/>
          <w:lang w:eastAsia="ru-RU"/>
        </w:rPr>
        <w:t xml:space="preserve"> Расчет количества теплоты при теплообмене.</w:t>
      </w:r>
    </w:p>
    <w:p w:rsidR="00E56D19" w:rsidRPr="007A7A49" w:rsidRDefault="00E56D19" w:rsidP="00E56D1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Закон сохранения энергии в тепловых процессах. Необратимость процессов теплопередачи.</w:t>
      </w:r>
    </w:p>
    <w:p w:rsidR="00E56D19" w:rsidRPr="007A7A49" w:rsidRDefault="00E56D19" w:rsidP="00E56D19">
      <w:pPr>
        <w:shd w:val="clear" w:color="auto" w:fill="FFFFFF"/>
        <w:spacing w:before="5" w:after="0" w:line="240" w:lineRule="auto"/>
        <w:ind w:left="10" w:right="5" w:firstLine="283"/>
        <w:jc w:val="both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Испарение и конденсация. Насыщенный пар. Влажность воздуха.</w:t>
      </w:r>
    </w:p>
    <w:p w:rsidR="00E56D19" w:rsidRPr="007A7A49" w:rsidRDefault="00E56D19" w:rsidP="00E56D19">
      <w:pPr>
        <w:shd w:val="clear" w:color="auto" w:fill="FFFFFF"/>
        <w:spacing w:before="5" w:after="0" w:line="240" w:lineRule="auto"/>
        <w:ind w:left="10" w:right="5" w:firstLine="283"/>
        <w:jc w:val="both"/>
        <w:rPr>
          <w:rFonts w:eastAsia="Times New Roman"/>
          <w:i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Кипение</w:t>
      </w:r>
      <w:r w:rsidRPr="007A7A49">
        <w:rPr>
          <w:rFonts w:eastAsia="Times New Roman"/>
          <w:i/>
          <w:sz w:val="24"/>
          <w:szCs w:val="24"/>
          <w:lang w:eastAsia="ru-RU"/>
        </w:rPr>
        <w:t>. Зависимость температуры кипения от давления.</w:t>
      </w:r>
      <w:r w:rsidRPr="007A7A49">
        <w:rPr>
          <w:rFonts w:eastAsia="Times New Roman"/>
          <w:sz w:val="24"/>
          <w:szCs w:val="24"/>
          <w:lang w:eastAsia="ru-RU"/>
        </w:rPr>
        <w:t xml:space="preserve">  Принципы работы тепловых двигателей. </w:t>
      </w:r>
      <w:r w:rsidRPr="007A7A49">
        <w:rPr>
          <w:rFonts w:eastAsia="Times New Roman"/>
          <w:i/>
          <w:sz w:val="24"/>
          <w:szCs w:val="24"/>
          <w:lang w:eastAsia="ru-RU"/>
        </w:rPr>
        <w:t>Паровая турбина. Двигатель внутреннего сгорания. КПД теплового двигателя. Объяснение устройства и принципа действия холодильника.</w:t>
      </w:r>
    </w:p>
    <w:p w:rsidR="00E56D19" w:rsidRPr="007A7A49" w:rsidRDefault="00E56D19" w:rsidP="00E56D19">
      <w:pPr>
        <w:spacing w:after="0" w:line="240" w:lineRule="auto"/>
        <w:ind w:firstLine="851"/>
        <w:jc w:val="both"/>
        <w:rPr>
          <w:rFonts w:eastAsia="Times New Roman"/>
          <w:i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 xml:space="preserve">Преобразования энергии в тепловых машинах. </w:t>
      </w:r>
      <w:r w:rsidRPr="007A7A49">
        <w:rPr>
          <w:rFonts w:eastAsia="Times New Roman"/>
          <w:i/>
          <w:sz w:val="24"/>
          <w:szCs w:val="24"/>
          <w:lang w:eastAsia="ru-RU"/>
        </w:rPr>
        <w:t>Экологические проблемы использования тепловых машин.</w:t>
      </w:r>
    </w:p>
    <w:p w:rsidR="00E56D19" w:rsidRPr="007A7A49" w:rsidRDefault="00E56D19" w:rsidP="00E56D19">
      <w:pPr>
        <w:shd w:val="clear" w:color="auto" w:fill="FFFFFF"/>
        <w:spacing w:after="0" w:line="240" w:lineRule="auto"/>
        <w:ind w:firstLine="378"/>
        <w:rPr>
          <w:rFonts w:eastAsia="Times New Roman"/>
          <w:b/>
          <w:i/>
          <w:sz w:val="24"/>
          <w:szCs w:val="24"/>
          <w:lang w:eastAsia="ru-RU"/>
        </w:rPr>
      </w:pPr>
    </w:p>
    <w:p w:rsidR="00E56D19" w:rsidRPr="007A7A49" w:rsidRDefault="00E56D19" w:rsidP="00E56D19">
      <w:pPr>
        <w:shd w:val="clear" w:color="auto" w:fill="FFFFFF"/>
        <w:spacing w:after="0" w:line="240" w:lineRule="auto"/>
        <w:ind w:firstLine="378"/>
        <w:rPr>
          <w:rFonts w:eastAsia="Times New Roman"/>
          <w:b/>
          <w:sz w:val="24"/>
          <w:szCs w:val="24"/>
          <w:lang w:eastAsia="ru-RU"/>
        </w:rPr>
      </w:pPr>
      <w:r w:rsidRPr="007A7A49">
        <w:rPr>
          <w:rFonts w:eastAsia="Times New Roman"/>
          <w:b/>
          <w:i/>
          <w:sz w:val="24"/>
          <w:szCs w:val="24"/>
          <w:lang w:eastAsia="ru-RU"/>
        </w:rPr>
        <w:t>Демонстрации: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Принцип действия термометра.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Изменение внутренней энергии тела при совершении работы и при теплопередаче.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Теплопроводность различных материалов.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Конвекция в жидкостях и газах.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Теплопередача путем излучения.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Сравнение удельных теплоемкостей различных веществ.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Явление испарения.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Кипение воды.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Постоянство температуры кипения жидкости.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Явления плавления и кристаллизации.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Измерение влажности воздуха психрометром или гигрометром.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Устройство четырехтактного двигателя внутреннего сгорания.</w:t>
      </w:r>
    </w:p>
    <w:p w:rsidR="00E56D19" w:rsidRPr="007A7A49" w:rsidRDefault="00E56D19" w:rsidP="00E56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Устройство паровой турбины</w:t>
      </w:r>
    </w:p>
    <w:p w:rsidR="00E56D19" w:rsidRPr="007A7A49" w:rsidRDefault="00E56D19" w:rsidP="00E56D19">
      <w:pPr>
        <w:shd w:val="clear" w:color="auto" w:fill="FFFFFF"/>
        <w:spacing w:after="0" w:line="240" w:lineRule="auto"/>
        <w:ind w:firstLine="720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E56D19" w:rsidRPr="007A7A49" w:rsidRDefault="00E56D19" w:rsidP="00E56D19">
      <w:pPr>
        <w:shd w:val="clear" w:color="auto" w:fill="FFFFFF"/>
        <w:spacing w:after="0" w:line="240" w:lineRule="auto"/>
        <w:ind w:firstLine="72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Лабораторные работы: </w:t>
      </w:r>
    </w:p>
    <w:p w:rsidR="00E56D19" w:rsidRPr="007A7A49" w:rsidRDefault="00E56D19" w:rsidP="00E56D19">
      <w:pPr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highlight w:val="white"/>
          <w:lang w:eastAsia="ru-RU"/>
        </w:rPr>
        <w:t>Сравнение количества теплоты при смешивании  воды разной температуры.</w:t>
      </w:r>
    </w:p>
    <w:p w:rsidR="00E56D19" w:rsidRPr="007A7A49" w:rsidRDefault="00E56D19" w:rsidP="00E56D19">
      <w:pPr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Определение удельной теплоемкости твердого тела.</w:t>
      </w:r>
    </w:p>
    <w:p w:rsidR="00E56D19" w:rsidRPr="007A7A49" w:rsidRDefault="00E56D19" w:rsidP="00E56D19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E56D19" w:rsidRPr="00747A3A" w:rsidRDefault="00E56D19" w:rsidP="00E56D19">
      <w:pPr>
        <w:spacing w:after="0" w:line="240" w:lineRule="auto"/>
        <w:ind w:firstLine="709"/>
        <w:jc w:val="both"/>
        <w:rPr>
          <w:rFonts w:eastAsia="Times New Roman"/>
          <w:b/>
          <w:bCs/>
          <w:i/>
          <w:sz w:val="24"/>
          <w:szCs w:val="24"/>
          <w:u w:val="single"/>
          <w:lang w:eastAsia="ru-RU"/>
        </w:rPr>
      </w:pPr>
      <w:r w:rsidRPr="00747A3A">
        <w:rPr>
          <w:rFonts w:eastAsia="Times New Roman"/>
          <w:b/>
          <w:i/>
          <w:sz w:val="24"/>
          <w:szCs w:val="24"/>
          <w:u w:val="single"/>
          <w:lang w:eastAsia="ru-RU"/>
        </w:rPr>
        <w:t xml:space="preserve">Учащимся необходимо </w:t>
      </w:r>
      <w:r w:rsidRPr="00747A3A">
        <w:rPr>
          <w:rFonts w:eastAsia="Times New Roman"/>
          <w:b/>
          <w:bCs/>
          <w:i/>
          <w:sz w:val="24"/>
          <w:szCs w:val="24"/>
          <w:u w:val="single"/>
          <w:lang w:eastAsia="ru-RU"/>
        </w:rPr>
        <w:t>знать и уметь: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Наблюдение и описание различных видов теплопередачи; объяснение этих явлений на основе представлений об атомно-молекулярном строении вещества, закона сохранения энергии в тепловых процессах; объяснение этих явлений.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 xml:space="preserve">Измерение физических величин: температуры, количества теплоты, удельной теплоемкости, </w:t>
      </w:r>
      <w:r w:rsidRPr="00747A3A">
        <w:rPr>
          <w:rFonts w:eastAsia="Times New Roman"/>
          <w:i/>
          <w:sz w:val="24"/>
          <w:szCs w:val="24"/>
          <w:lang w:eastAsia="ru-RU"/>
        </w:rPr>
        <w:t>удельной теплоты плавления льда,</w:t>
      </w:r>
      <w:r w:rsidRPr="00747A3A">
        <w:rPr>
          <w:rFonts w:eastAsia="Times New Roman"/>
          <w:sz w:val="24"/>
          <w:szCs w:val="24"/>
          <w:lang w:eastAsia="ru-RU"/>
        </w:rPr>
        <w:t xml:space="preserve"> влажности воздуха.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Проведение простых физических опытов и экспериментальных исследований по выявлению зависимостей: температуры остывающей воды от времени, температуры вещества от времени при изменениях агрегатных состояний вещества.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Практическое применение физических знаний для учета теплопроводности и теплоемкости различных веществ в повседневной жизни.</w:t>
      </w:r>
    </w:p>
    <w:p w:rsidR="00E56D19" w:rsidRPr="00747A3A" w:rsidRDefault="00E56D19" w:rsidP="00E56D19">
      <w:pPr>
        <w:spacing w:after="0" w:line="240" w:lineRule="auto"/>
        <w:ind w:firstLine="567"/>
        <w:rPr>
          <w:rFonts w:eastAsia="Times New Roman"/>
          <w:i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 xml:space="preserve">Объяснение устройства и принципа действия физических приборов и технических объектов: термометра, </w:t>
      </w:r>
      <w:r w:rsidRPr="00747A3A">
        <w:rPr>
          <w:rFonts w:eastAsia="Times New Roman"/>
          <w:i/>
          <w:sz w:val="24"/>
          <w:szCs w:val="24"/>
          <w:lang w:eastAsia="ru-RU"/>
        </w:rPr>
        <w:t>психрометра</w:t>
      </w:r>
      <w:r w:rsidRPr="00747A3A">
        <w:rPr>
          <w:rFonts w:eastAsia="Times New Roman"/>
          <w:sz w:val="24"/>
          <w:szCs w:val="24"/>
          <w:lang w:eastAsia="ru-RU"/>
        </w:rPr>
        <w:t xml:space="preserve">, </w:t>
      </w:r>
      <w:r w:rsidRPr="00747A3A">
        <w:rPr>
          <w:rFonts w:eastAsia="Times New Roman"/>
          <w:i/>
          <w:sz w:val="24"/>
          <w:szCs w:val="24"/>
          <w:lang w:eastAsia="ru-RU"/>
        </w:rPr>
        <w:t>паровой турбины, двигателя внутреннего сгорания, холодильника.</w:t>
      </w:r>
    </w:p>
    <w:p w:rsidR="00E56D19" w:rsidRPr="007A7A49" w:rsidRDefault="00E56D19" w:rsidP="00E56D19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E56D19" w:rsidRPr="007A7A49" w:rsidRDefault="00E56D19" w:rsidP="00E56D19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                               2. Электрические явления </w:t>
      </w:r>
      <w:proofErr w:type="gramStart"/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eastAsia="Times New Roman"/>
          <w:b/>
          <w:color w:val="000000"/>
          <w:sz w:val="24"/>
          <w:szCs w:val="24"/>
          <w:lang w:eastAsia="ru-RU"/>
        </w:rPr>
        <w:t>27</w:t>
      </w:r>
      <w:r w:rsidRPr="007A7A49">
        <w:rPr>
          <w:rFonts w:eastAsia="Times New Roman"/>
          <w:b/>
          <w:color w:val="000000"/>
          <w:sz w:val="24"/>
          <w:szCs w:val="24"/>
          <w:lang w:eastAsia="ru-RU"/>
        </w:rPr>
        <w:t xml:space="preserve"> часа)</w:t>
      </w:r>
    </w:p>
    <w:p w:rsidR="00E56D19" w:rsidRPr="007A7A49" w:rsidRDefault="00E56D19" w:rsidP="00E56D19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 w:rsidRPr="007A7A49">
        <w:rPr>
          <w:rFonts w:eastAsia="Times New Roman"/>
          <w:i/>
          <w:sz w:val="24"/>
          <w:szCs w:val="24"/>
          <w:lang w:eastAsia="ru-RU"/>
        </w:rPr>
        <w:t xml:space="preserve">. </w:t>
      </w:r>
    </w:p>
    <w:p w:rsidR="00E56D19" w:rsidRPr="007A7A49" w:rsidRDefault="00E56D19" w:rsidP="00E56D1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</w:t>
      </w:r>
      <w:r w:rsidRPr="007A7A49">
        <w:rPr>
          <w:rFonts w:eastAsia="Times New Roman"/>
          <w:sz w:val="24"/>
          <w:szCs w:val="24"/>
          <w:lang w:eastAsia="ru-RU"/>
        </w:rPr>
        <w:t>Электрическое поле.</w:t>
      </w:r>
      <w:r w:rsidRPr="007A7A4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sz w:val="24"/>
          <w:szCs w:val="24"/>
          <w:lang w:eastAsia="ru-RU"/>
        </w:rPr>
        <w:t>Действие электрического поля на электрические заряды</w:t>
      </w:r>
      <w:r w:rsidRPr="007A7A49">
        <w:rPr>
          <w:rFonts w:eastAsia="Times New Roman"/>
          <w:i/>
          <w:sz w:val="24"/>
          <w:szCs w:val="24"/>
          <w:lang w:eastAsia="ru-RU"/>
        </w:rPr>
        <w:t>.</w:t>
      </w: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 xml:space="preserve"> Проводники, диэлектрики и полупроводники.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snapToGrid w:val="0"/>
          <w:sz w:val="24"/>
          <w:szCs w:val="24"/>
          <w:lang w:eastAsia="ru-RU"/>
        </w:rPr>
        <w:t xml:space="preserve">Дискретность электрического заряда. Электрон. </w:t>
      </w:r>
      <w:r w:rsidRPr="007A7A49">
        <w:rPr>
          <w:rFonts w:eastAsia="Times New Roman"/>
          <w:sz w:val="24"/>
          <w:szCs w:val="24"/>
          <w:lang w:eastAsia="ru-RU"/>
        </w:rPr>
        <w:t>Строение атома.</w:t>
      </w:r>
    </w:p>
    <w:p w:rsidR="00E56D19" w:rsidRPr="007A7A49" w:rsidRDefault="00E56D19" w:rsidP="00E56D19">
      <w:pPr>
        <w:spacing w:after="0" w:line="240" w:lineRule="auto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Постоянный электрический ток. </w:t>
      </w: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>Источники постоянного тока.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 Действия электрического тока.</w:t>
      </w:r>
      <w:r w:rsidRPr="007A7A49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color w:val="008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Сила тока. </w:t>
      </w:r>
      <w:r w:rsidRPr="007A7A49">
        <w:rPr>
          <w:rFonts w:eastAsia="Times New Roman"/>
          <w:sz w:val="24"/>
          <w:szCs w:val="24"/>
          <w:lang w:eastAsia="ru-RU"/>
        </w:rPr>
        <w:t>Амперметр.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 Напряжение. </w:t>
      </w:r>
      <w:r w:rsidRPr="007A7A49">
        <w:rPr>
          <w:rFonts w:eastAsia="Times New Roman"/>
          <w:sz w:val="24"/>
          <w:szCs w:val="24"/>
          <w:lang w:eastAsia="ru-RU"/>
        </w:rPr>
        <w:t>Вольтметр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>. Электрическое сопротивление</w:t>
      </w: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 xml:space="preserve">.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>Электрическая цепь.</w:t>
      </w: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Закон Ома для участка электрической цепи. </w:t>
      </w: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>Последовательное и параллельное соединения проводников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7A7A49">
        <w:rPr>
          <w:rFonts w:eastAsia="Times New Roman"/>
          <w:sz w:val="24"/>
          <w:szCs w:val="24"/>
          <w:lang w:eastAsia="ru-RU"/>
        </w:rPr>
        <w:t>Удельное сопротивление. Реостаты.</w:t>
      </w: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>Работа и мощность электрического тока. Закон Джоуля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Ленца. </w:t>
      </w:r>
      <w:r w:rsidRPr="007A7A49">
        <w:rPr>
          <w:rFonts w:eastAsia="Times New Roman"/>
          <w:sz w:val="24"/>
          <w:szCs w:val="24"/>
          <w:lang w:eastAsia="ru-RU"/>
        </w:rPr>
        <w:t>Лампа накаливания. Плавкие предохранители.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 xml:space="preserve">Носители электрических зарядов в металлах, полупроводниках, электролитах и газах. Полупроводниковые приборы. </w:t>
      </w:r>
    </w:p>
    <w:p w:rsidR="00E56D19" w:rsidRPr="007A7A49" w:rsidRDefault="00E56D19" w:rsidP="00E56D19">
      <w:pPr>
        <w:spacing w:after="0" w:line="240" w:lineRule="auto"/>
        <w:ind w:firstLine="720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E56D19" w:rsidRPr="007A7A49" w:rsidRDefault="00E56D19" w:rsidP="00E56D19">
      <w:pPr>
        <w:spacing w:after="0" w:line="240" w:lineRule="auto"/>
        <w:ind w:firstLine="720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7A7A49">
        <w:rPr>
          <w:rFonts w:eastAsia="Times New Roman"/>
          <w:b/>
          <w:i/>
          <w:sz w:val="24"/>
          <w:szCs w:val="24"/>
          <w:lang w:eastAsia="ru-RU"/>
        </w:rPr>
        <w:t>Демонстрации: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Электризация тел.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Два рода электрических зарядов.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Устройство и действие электроскопа.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Проводники и изоляторы.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Электризация через влияние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Перенос электрического заряда с одного тела на другое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 xml:space="preserve">Закон сохранения электрического заряда. 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 xml:space="preserve">Устройство конденсатора. 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Энергия заряженного конденсатора.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Источники постоянного тока.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Составление электрической цепи.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Электрический ток в электролитах. Электролиз.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Электрический ток в полупроводниках. Электрические свойства полупроводников.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Электрический разряд в газах.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Измерение силы тока амперметром.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Наблюдение постоянства силы тока на разных участках неразветвленной электрической цепи.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Измерение силы тока в разветвленной электрической цепи.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Измерение напряжения вольтметром. 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Реостат и магазин сопротивлений.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Измерение напряжений в последовательной электрической цепи.</w:t>
      </w:r>
    </w:p>
    <w:p w:rsidR="00E56D19" w:rsidRPr="007A7A49" w:rsidRDefault="00E56D19" w:rsidP="00E56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Зависимость силы тока от напряжения на участке электрической цепи.</w:t>
      </w:r>
    </w:p>
    <w:p w:rsidR="00E56D19" w:rsidRPr="007A7A49" w:rsidRDefault="00E56D19" w:rsidP="00E56D1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E56D19" w:rsidRPr="007A7A49" w:rsidRDefault="00E56D19" w:rsidP="00E56D1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b/>
          <w:i/>
          <w:color w:val="000000"/>
          <w:sz w:val="24"/>
          <w:szCs w:val="24"/>
          <w:lang w:eastAsia="ru-RU"/>
        </w:rPr>
        <w:t>Лабораторные работы:</w:t>
      </w:r>
    </w:p>
    <w:p w:rsidR="00E56D19" w:rsidRPr="007A7A49" w:rsidRDefault="00E56D19" w:rsidP="00E56D19">
      <w:pPr>
        <w:numPr>
          <w:ilvl w:val="1"/>
          <w:numId w:val="5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Сборка электрической цепи и измерение силы тока на различных участках электрической цепи.</w:t>
      </w:r>
    </w:p>
    <w:p w:rsidR="00E56D19" w:rsidRPr="007A7A49" w:rsidRDefault="00E56D19" w:rsidP="00E56D19">
      <w:pPr>
        <w:numPr>
          <w:ilvl w:val="1"/>
          <w:numId w:val="5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Сборка электрической цепи и измерение напряжения на различных участках электрической цепи.</w:t>
      </w:r>
    </w:p>
    <w:p w:rsidR="00E56D19" w:rsidRPr="007A7A49" w:rsidRDefault="00E56D19" w:rsidP="00E56D19">
      <w:pPr>
        <w:numPr>
          <w:ilvl w:val="1"/>
          <w:numId w:val="5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Определение сопротивления проводника при помощи амперметра и вольтметра</w:t>
      </w:r>
    </w:p>
    <w:p w:rsidR="00E56D19" w:rsidRPr="007A7A49" w:rsidRDefault="00E56D19" w:rsidP="00E56D19">
      <w:pPr>
        <w:numPr>
          <w:ilvl w:val="1"/>
          <w:numId w:val="5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Регулирование силы тока реостатом и измерение сопротивления проводника с помощью амперметра и вольтметра.</w:t>
      </w:r>
    </w:p>
    <w:p w:rsidR="00E56D19" w:rsidRPr="00747A3A" w:rsidRDefault="00E56D19" w:rsidP="00E56D19">
      <w:pPr>
        <w:numPr>
          <w:ilvl w:val="1"/>
          <w:numId w:val="5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Измерение мощности и работы тока в электрической лампе.</w:t>
      </w:r>
    </w:p>
    <w:p w:rsidR="00E56D19" w:rsidRDefault="00E56D19" w:rsidP="00E56D19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u w:val="single"/>
          <w:lang w:eastAsia="ru-RU"/>
        </w:rPr>
      </w:pPr>
    </w:p>
    <w:p w:rsidR="00E56D19" w:rsidRPr="00747A3A" w:rsidRDefault="00E56D19" w:rsidP="00E56D19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747A3A">
        <w:rPr>
          <w:rFonts w:eastAsia="Times New Roman"/>
          <w:b/>
          <w:i/>
          <w:sz w:val="24"/>
          <w:szCs w:val="24"/>
          <w:u w:val="single"/>
          <w:lang w:eastAsia="ru-RU"/>
        </w:rPr>
        <w:t xml:space="preserve">Учащимся необходимо </w:t>
      </w:r>
      <w:r w:rsidRPr="00747A3A">
        <w:rPr>
          <w:rFonts w:eastAsia="Times New Roman"/>
          <w:b/>
          <w:bCs/>
          <w:i/>
          <w:sz w:val="24"/>
          <w:szCs w:val="24"/>
          <w:u w:val="single"/>
          <w:lang w:eastAsia="ru-RU"/>
        </w:rPr>
        <w:t>знать и уметь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Наблюдение и описание электризации тел, взаимодействия электрических зарядов, теплового действия тока; объяснение этих явлений.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Измерение физических величин: силы тока, напряжения, электрического сопротивления, работы и мощности тока.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lastRenderedPageBreak/>
        <w:t>Проведение простых физических опытов и экспериментальных исследований по изучению: электростатического взаимодействия заряженных тел, последовательного и параллельного соединения проводников, зависимости силы тока от напряжения на участке цепи.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Практическое применение физических знаний для безопасного обращения с электробытовыми приборами; предупреждения опасного воздействия на организм человека электрического тока.</w:t>
      </w:r>
    </w:p>
    <w:p w:rsidR="00E56D19" w:rsidRPr="00747A3A" w:rsidRDefault="00E56D19" w:rsidP="00E56D19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Объяснение устройства и принципа действия физических приборов и технических объектов: амперметра, вольтметра.</w:t>
      </w:r>
    </w:p>
    <w:p w:rsidR="00E56D19" w:rsidRPr="007A7A49" w:rsidRDefault="00E56D19" w:rsidP="00E56D19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7A7A49">
        <w:rPr>
          <w:rFonts w:eastAsia="Times New Roman"/>
          <w:b/>
          <w:color w:val="000000"/>
          <w:sz w:val="24"/>
          <w:szCs w:val="24"/>
          <w:lang w:eastAsia="ru-RU"/>
        </w:rPr>
        <w:t xml:space="preserve">3. Магнитные явления </w:t>
      </w:r>
      <w:proofErr w:type="gramStart"/>
      <w:r w:rsidRPr="007A7A49">
        <w:rPr>
          <w:rFonts w:eastAsia="Times New Roman"/>
          <w:b/>
          <w:color w:val="000000"/>
          <w:sz w:val="24"/>
          <w:szCs w:val="24"/>
          <w:lang w:eastAsia="ru-RU"/>
        </w:rPr>
        <w:t>(</w:t>
      </w:r>
      <w:r w:rsidR="00FE3E0F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="00FE3E0F">
        <w:rPr>
          <w:rFonts w:eastAsia="Times New Roman"/>
          <w:b/>
          <w:color w:val="000000"/>
          <w:sz w:val="24"/>
          <w:szCs w:val="24"/>
          <w:lang w:eastAsia="ru-RU"/>
        </w:rPr>
        <w:t>6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b/>
          <w:color w:val="000000"/>
          <w:sz w:val="24"/>
          <w:szCs w:val="24"/>
          <w:lang w:eastAsia="ru-RU"/>
        </w:rPr>
        <w:t>часов)</w:t>
      </w:r>
    </w:p>
    <w:p w:rsidR="00E56D19" w:rsidRPr="007A7A49" w:rsidRDefault="00E56D19" w:rsidP="00E56D19">
      <w:pPr>
        <w:spacing w:after="0" w:line="240" w:lineRule="auto"/>
        <w:ind w:firstLine="720"/>
        <w:jc w:val="both"/>
        <w:rPr>
          <w:rFonts w:eastAsia="Times New Roman"/>
          <w:i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Опыт Эрстеда. Магнитное поле тока.</w:t>
      </w:r>
      <w:r w:rsidRPr="007A7A49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sz w:val="24"/>
          <w:szCs w:val="24"/>
          <w:lang w:eastAsia="ru-RU"/>
        </w:rPr>
        <w:t xml:space="preserve">Взаимодействие постоянных магнитов. </w:t>
      </w:r>
      <w:r w:rsidRPr="007A7A49">
        <w:rPr>
          <w:rFonts w:eastAsia="Times New Roman"/>
          <w:i/>
          <w:sz w:val="24"/>
          <w:szCs w:val="24"/>
          <w:lang w:eastAsia="ru-RU"/>
        </w:rPr>
        <w:t>Магнитное поле Земли.</w:t>
      </w:r>
      <w:r w:rsidRPr="007A7A49">
        <w:rPr>
          <w:rFonts w:eastAsia="Times New Roman"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i/>
          <w:sz w:val="24"/>
          <w:szCs w:val="24"/>
          <w:lang w:eastAsia="ru-RU"/>
        </w:rPr>
        <w:t>Электромагнит</w:t>
      </w:r>
      <w:r w:rsidRPr="007A7A49">
        <w:rPr>
          <w:rFonts w:eastAsia="Times New Roman"/>
          <w:sz w:val="24"/>
          <w:szCs w:val="24"/>
          <w:lang w:eastAsia="ru-RU"/>
        </w:rPr>
        <w:t xml:space="preserve">. </w:t>
      </w:r>
      <w:r w:rsidRPr="007A7A4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sz w:val="24"/>
          <w:szCs w:val="24"/>
          <w:lang w:eastAsia="ru-RU"/>
        </w:rPr>
        <w:t xml:space="preserve">Действие магнитного поля на проводник с током. </w:t>
      </w:r>
      <w:r w:rsidRPr="007A7A49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sz w:val="24"/>
          <w:szCs w:val="24"/>
          <w:lang w:eastAsia="ru-RU"/>
        </w:rPr>
        <w:t>Сила Ампера</w:t>
      </w:r>
      <w:r w:rsidRPr="007A7A49">
        <w:rPr>
          <w:rFonts w:eastAsia="Times New Roman"/>
          <w:i/>
          <w:sz w:val="24"/>
          <w:szCs w:val="24"/>
          <w:lang w:eastAsia="ru-RU"/>
        </w:rPr>
        <w:t>. Электродвигатель</w:t>
      </w:r>
      <w:r w:rsidRPr="007A7A49">
        <w:rPr>
          <w:rFonts w:eastAsia="Times New Roman"/>
          <w:sz w:val="24"/>
          <w:szCs w:val="24"/>
          <w:lang w:eastAsia="ru-RU"/>
        </w:rPr>
        <w:t xml:space="preserve">. </w:t>
      </w:r>
      <w:r w:rsidRPr="007A7A49">
        <w:rPr>
          <w:rFonts w:eastAsia="Times New Roman"/>
          <w:i/>
          <w:sz w:val="24"/>
          <w:szCs w:val="24"/>
          <w:lang w:eastAsia="ru-RU"/>
        </w:rPr>
        <w:t>Электромагнитное реле.</w:t>
      </w:r>
    </w:p>
    <w:p w:rsidR="00E56D19" w:rsidRPr="007A7A49" w:rsidRDefault="00E56D19" w:rsidP="00E56D19">
      <w:pPr>
        <w:spacing w:after="0" w:line="240" w:lineRule="auto"/>
        <w:ind w:firstLine="720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E56D19" w:rsidRPr="007A7A49" w:rsidRDefault="00E56D19" w:rsidP="00E56D19">
      <w:pPr>
        <w:spacing w:after="0" w:line="240" w:lineRule="auto"/>
        <w:ind w:firstLine="720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7A7A49">
        <w:rPr>
          <w:rFonts w:eastAsia="Times New Roman"/>
          <w:b/>
          <w:i/>
          <w:sz w:val="24"/>
          <w:szCs w:val="24"/>
          <w:lang w:eastAsia="ru-RU"/>
        </w:rPr>
        <w:t>Демонстрации:</w:t>
      </w:r>
    </w:p>
    <w:p w:rsidR="00E56D19" w:rsidRPr="007A7A49" w:rsidRDefault="00E56D19" w:rsidP="00E56D1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Опыт Эрстеда.</w:t>
      </w:r>
    </w:p>
    <w:p w:rsidR="00E56D19" w:rsidRPr="007A7A49" w:rsidRDefault="00E56D19" w:rsidP="00E56D1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Магнитное поле тока.</w:t>
      </w:r>
    </w:p>
    <w:p w:rsidR="00E56D19" w:rsidRPr="007A7A49" w:rsidRDefault="00E56D19" w:rsidP="00E56D1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Действие магнитного поля на проводник с током.</w:t>
      </w:r>
    </w:p>
    <w:p w:rsidR="00E56D19" w:rsidRPr="007A7A49" w:rsidRDefault="00E56D19" w:rsidP="00E56D1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Устройство электродвигателя.</w:t>
      </w:r>
    </w:p>
    <w:p w:rsidR="00E56D19" w:rsidRPr="007A7A49" w:rsidRDefault="00E56D19" w:rsidP="00E56D1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E56D19" w:rsidRPr="007A7A49" w:rsidRDefault="00E56D19" w:rsidP="00E56D1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b/>
          <w:i/>
          <w:color w:val="000000"/>
          <w:sz w:val="24"/>
          <w:szCs w:val="24"/>
          <w:lang w:eastAsia="ru-RU"/>
        </w:rPr>
        <w:t>Лабораторные работы:</w:t>
      </w:r>
    </w:p>
    <w:p w:rsidR="00E56D19" w:rsidRPr="007A7A49" w:rsidRDefault="00E56D19" w:rsidP="00E56D1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Сборка электромагнита и испытание его действия.</w:t>
      </w:r>
    </w:p>
    <w:p w:rsidR="00E56D19" w:rsidRPr="007A7A49" w:rsidRDefault="00E56D19" w:rsidP="00E56D1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Изучение электрического двигателя постоянного тока.</w:t>
      </w:r>
    </w:p>
    <w:p w:rsidR="00E56D19" w:rsidRPr="007A7A49" w:rsidRDefault="00E56D19" w:rsidP="00E56D19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E56D19" w:rsidRPr="00747A3A" w:rsidRDefault="00E56D19" w:rsidP="00E56D19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747A3A">
        <w:rPr>
          <w:rFonts w:eastAsia="Times New Roman"/>
          <w:b/>
          <w:i/>
          <w:sz w:val="24"/>
          <w:szCs w:val="24"/>
          <w:u w:val="single"/>
          <w:lang w:eastAsia="ru-RU"/>
        </w:rPr>
        <w:t xml:space="preserve">Учащимся необходимо </w:t>
      </w:r>
      <w:r w:rsidRPr="00747A3A">
        <w:rPr>
          <w:rFonts w:eastAsia="Times New Roman"/>
          <w:b/>
          <w:bCs/>
          <w:i/>
          <w:sz w:val="24"/>
          <w:szCs w:val="24"/>
          <w:u w:val="single"/>
          <w:lang w:eastAsia="ru-RU"/>
        </w:rPr>
        <w:t>знать и уметь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Наблюдение и описание взаимодействия магнитов, действия магнитного поля на проводник с током; объяснение этих явлений.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Проведение простых физических опытов и экспериментальных исследований по изучению: действия магнитного поля на проводник с током.</w:t>
      </w:r>
    </w:p>
    <w:p w:rsidR="00E56D19" w:rsidRPr="007A7A49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Практическое применение физических знаний</w:t>
      </w:r>
      <w:r w:rsidRPr="007A7A49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sz w:val="24"/>
          <w:szCs w:val="24"/>
          <w:lang w:eastAsia="ru-RU"/>
        </w:rPr>
        <w:t xml:space="preserve">для изучения устройства и принципа действия </w:t>
      </w:r>
      <w:r w:rsidRPr="007A7A49">
        <w:rPr>
          <w:rFonts w:eastAsia="Times New Roman"/>
          <w:i/>
          <w:sz w:val="24"/>
          <w:szCs w:val="24"/>
          <w:lang w:eastAsia="ru-RU"/>
        </w:rPr>
        <w:t>электрического звонка, телеграфного аппарата, электромагнитного реле,  динамика, электродвигателя.</w:t>
      </w:r>
    </w:p>
    <w:p w:rsidR="00E56D19" w:rsidRPr="007A7A49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b/>
          <w:sz w:val="24"/>
          <w:szCs w:val="24"/>
          <w:lang w:eastAsia="ru-RU"/>
        </w:rPr>
        <w:t xml:space="preserve">Объяснение устройства и принципа действия физических приборов и технических объектов: </w:t>
      </w:r>
      <w:r w:rsidRPr="007A7A49">
        <w:rPr>
          <w:rFonts w:eastAsia="Times New Roman"/>
          <w:i/>
          <w:sz w:val="24"/>
          <w:szCs w:val="24"/>
          <w:lang w:eastAsia="ru-RU"/>
        </w:rPr>
        <w:t>электрического звонка, телеграфного аппарата, электромагнитного реле,  динамика, электродвигателя</w:t>
      </w:r>
      <w:r w:rsidRPr="007A7A49">
        <w:rPr>
          <w:rFonts w:eastAsia="Times New Roman"/>
          <w:sz w:val="24"/>
          <w:szCs w:val="24"/>
          <w:lang w:eastAsia="ru-RU"/>
        </w:rPr>
        <w:t>.</w:t>
      </w:r>
    </w:p>
    <w:p w:rsidR="00E56D19" w:rsidRPr="007A7A49" w:rsidRDefault="00E56D19" w:rsidP="00E56D1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</w:t>
      </w:r>
      <w:r w:rsidR="00DB13E0">
        <w:rPr>
          <w:rFonts w:eastAsia="Times New Roman"/>
          <w:b/>
          <w:sz w:val="24"/>
          <w:szCs w:val="24"/>
          <w:lang w:eastAsia="ru-RU"/>
        </w:rPr>
        <w:t xml:space="preserve">        4. Световые явления  </w:t>
      </w:r>
      <w:proofErr w:type="gramStart"/>
      <w:r w:rsidR="00DB13E0">
        <w:rPr>
          <w:rFonts w:eastAsia="Times New Roman"/>
          <w:b/>
          <w:sz w:val="24"/>
          <w:szCs w:val="24"/>
          <w:lang w:eastAsia="ru-RU"/>
        </w:rPr>
        <w:t xml:space="preserve">( </w:t>
      </w:r>
      <w:proofErr w:type="gramEnd"/>
      <w:r w:rsidR="00DB13E0">
        <w:rPr>
          <w:rFonts w:eastAsia="Times New Roman"/>
          <w:b/>
          <w:sz w:val="24"/>
          <w:szCs w:val="24"/>
          <w:lang w:eastAsia="ru-RU"/>
        </w:rPr>
        <w:t>8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A7A49">
        <w:rPr>
          <w:rFonts w:eastAsia="Times New Roman"/>
          <w:b/>
          <w:sz w:val="24"/>
          <w:szCs w:val="24"/>
          <w:lang w:eastAsia="ru-RU"/>
        </w:rPr>
        <w:t xml:space="preserve"> часов)</w:t>
      </w:r>
    </w:p>
    <w:p w:rsidR="00E56D19" w:rsidRPr="007A7A49" w:rsidRDefault="00E56D19" w:rsidP="00E56D19">
      <w:pPr>
        <w:shd w:val="clear" w:color="auto" w:fill="FFFFFF"/>
        <w:tabs>
          <w:tab w:val="left" w:pos="662"/>
        </w:tabs>
        <w:spacing w:before="5"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 xml:space="preserve">Источники света. 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</w:t>
      </w:r>
      <w:r w:rsidRPr="007A7A49">
        <w:rPr>
          <w:rFonts w:eastAsia="Times New Roman"/>
          <w:sz w:val="24"/>
          <w:szCs w:val="24"/>
          <w:lang w:eastAsia="ru-RU"/>
        </w:rPr>
        <w:t>Построение изображений даваемых тонкой линзой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>. Глаз как оптическая система. Оптические приборы</w:t>
      </w: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>.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 Принцип действия проекционного аппарата и фотоаппарата.</w:t>
      </w:r>
    </w:p>
    <w:p w:rsidR="00E56D19" w:rsidRPr="007A7A49" w:rsidRDefault="00E56D19" w:rsidP="00E56D19">
      <w:pPr>
        <w:spacing w:after="0" w:line="240" w:lineRule="auto"/>
        <w:ind w:firstLine="720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>Свет - электромагнитная волна</w:t>
      </w:r>
      <w:r w:rsidRPr="007A7A49">
        <w:rPr>
          <w:rFonts w:eastAsia="Times New Roman"/>
          <w:color w:val="000000"/>
          <w:sz w:val="24"/>
          <w:szCs w:val="24"/>
          <w:lang w:eastAsia="ru-RU"/>
        </w:rPr>
        <w:t xml:space="preserve">. Дисперсия света.  </w:t>
      </w:r>
      <w:r w:rsidRPr="007A7A49">
        <w:rPr>
          <w:rFonts w:eastAsia="Times New Roman"/>
          <w:i/>
          <w:color w:val="000000"/>
          <w:sz w:val="24"/>
          <w:szCs w:val="24"/>
          <w:lang w:eastAsia="ru-RU"/>
        </w:rPr>
        <w:t xml:space="preserve">Влияние электромагнитных излучений на живые организмы. </w:t>
      </w:r>
    </w:p>
    <w:p w:rsidR="00E56D19" w:rsidRPr="007A7A49" w:rsidRDefault="00E56D19" w:rsidP="00E56D19">
      <w:pPr>
        <w:spacing w:after="0" w:line="240" w:lineRule="auto"/>
        <w:ind w:firstLine="720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E56D19" w:rsidRPr="007A7A49" w:rsidRDefault="00E56D19" w:rsidP="00E56D19">
      <w:pPr>
        <w:spacing w:after="0" w:line="240" w:lineRule="auto"/>
        <w:ind w:firstLine="720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7A7A49">
        <w:rPr>
          <w:rFonts w:eastAsia="Times New Roman"/>
          <w:b/>
          <w:i/>
          <w:sz w:val="24"/>
          <w:szCs w:val="24"/>
          <w:lang w:eastAsia="ru-RU"/>
        </w:rPr>
        <w:t>Демонстрации:</w:t>
      </w:r>
    </w:p>
    <w:p w:rsidR="00E56D19" w:rsidRPr="007A7A49" w:rsidRDefault="00E56D19" w:rsidP="00E56D1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5"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Источники света.</w:t>
      </w:r>
    </w:p>
    <w:p w:rsidR="00E56D19" w:rsidRPr="007A7A49" w:rsidRDefault="00E56D19" w:rsidP="00E56D1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5"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Прямолинейное распространение света.</w:t>
      </w:r>
    </w:p>
    <w:p w:rsidR="00E56D19" w:rsidRPr="007A7A49" w:rsidRDefault="00E56D19" w:rsidP="00E56D1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5"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Закон отражения света.</w:t>
      </w:r>
    </w:p>
    <w:p w:rsidR="00E56D19" w:rsidRPr="007A7A49" w:rsidRDefault="00E56D19" w:rsidP="00E56D1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5"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Изображение в плоском зеркале.</w:t>
      </w:r>
    </w:p>
    <w:p w:rsidR="00E56D19" w:rsidRPr="007A7A49" w:rsidRDefault="00E56D19" w:rsidP="00E56D1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5"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Преломление света.</w:t>
      </w:r>
    </w:p>
    <w:p w:rsidR="00E56D19" w:rsidRPr="007A7A49" w:rsidRDefault="00E56D19" w:rsidP="00E56D1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5"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Ход лучей в собирающей линзе.</w:t>
      </w:r>
    </w:p>
    <w:p w:rsidR="00E56D19" w:rsidRPr="007A7A49" w:rsidRDefault="00E56D19" w:rsidP="00E56D1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5"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t>Ход лучей в рассеивающей линзе.</w:t>
      </w:r>
    </w:p>
    <w:p w:rsidR="00E56D19" w:rsidRPr="007A7A49" w:rsidRDefault="00E56D19" w:rsidP="00E56D19">
      <w:pPr>
        <w:numPr>
          <w:ilvl w:val="0"/>
          <w:numId w:val="8"/>
        </w:numPr>
        <w:shd w:val="clear" w:color="auto" w:fill="FFFFFF"/>
        <w:tabs>
          <w:tab w:val="left" w:pos="662"/>
        </w:tabs>
        <w:spacing w:before="5"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color w:val="000000"/>
          <w:sz w:val="24"/>
          <w:szCs w:val="24"/>
          <w:lang w:eastAsia="ru-RU"/>
        </w:rPr>
        <w:lastRenderedPageBreak/>
        <w:t>Получение изображений с помощью линз.</w:t>
      </w:r>
    </w:p>
    <w:p w:rsidR="00E56D19" w:rsidRPr="007A7A49" w:rsidRDefault="00E56D19" w:rsidP="00E56D19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E56D19" w:rsidRPr="007A7A49" w:rsidRDefault="00E56D19" w:rsidP="00E56D1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7A7A49">
        <w:rPr>
          <w:rFonts w:eastAsia="Times New Roman"/>
          <w:b/>
          <w:i/>
          <w:color w:val="000000"/>
          <w:sz w:val="24"/>
          <w:szCs w:val="24"/>
          <w:lang w:eastAsia="ru-RU"/>
        </w:rPr>
        <w:t>Лабораторные работы:</w:t>
      </w:r>
    </w:p>
    <w:p w:rsidR="00E56D19" w:rsidRPr="007A7A49" w:rsidRDefault="00E56D19" w:rsidP="00E56D19">
      <w:pPr>
        <w:numPr>
          <w:ilvl w:val="0"/>
          <w:numId w:val="9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7A49">
        <w:rPr>
          <w:rFonts w:eastAsia="Times New Roman"/>
          <w:sz w:val="24"/>
          <w:szCs w:val="24"/>
          <w:lang w:eastAsia="ru-RU"/>
        </w:rPr>
        <w:t>Получение изображения с помощью линзы.</w:t>
      </w:r>
    </w:p>
    <w:p w:rsidR="00E56D19" w:rsidRPr="007A7A49" w:rsidRDefault="00E56D19" w:rsidP="00E56D19">
      <w:pPr>
        <w:spacing w:after="0" w:line="240" w:lineRule="auto"/>
        <w:ind w:firstLine="709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E56D19" w:rsidRPr="00747A3A" w:rsidRDefault="00E56D19" w:rsidP="00E56D19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747A3A">
        <w:rPr>
          <w:rFonts w:eastAsia="Times New Roman"/>
          <w:b/>
          <w:i/>
          <w:sz w:val="24"/>
          <w:szCs w:val="24"/>
          <w:u w:val="single"/>
          <w:lang w:eastAsia="ru-RU"/>
        </w:rPr>
        <w:t xml:space="preserve">Учащимся необходимо </w:t>
      </w:r>
      <w:r w:rsidRPr="00747A3A">
        <w:rPr>
          <w:rFonts w:eastAsia="Times New Roman"/>
          <w:b/>
          <w:bCs/>
          <w:i/>
          <w:sz w:val="24"/>
          <w:szCs w:val="24"/>
          <w:u w:val="single"/>
          <w:lang w:eastAsia="ru-RU"/>
        </w:rPr>
        <w:t>знать и уметь</w:t>
      </w:r>
    </w:p>
    <w:p w:rsidR="00E56D19" w:rsidRPr="00747A3A" w:rsidRDefault="00E56D19" w:rsidP="00E56D19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Наблюдение и описание отражения, преломления и</w:t>
      </w:r>
      <w:r w:rsidRPr="00747A3A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47A3A">
        <w:rPr>
          <w:rFonts w:eastAsia="Times New Roman"/>
          <w:sz w:val="24"/>
          <w:szCs w:val="24"/>
          <w:lang w:eastAsia="ru-RU"/>
        </w:rPr>
        <w:t>дисперсии света; объяснение этих явлений.</w:t>
      </w:r>
    </w:p>
    <w:p w:rsidR="00E56D19" w:rsidRPr="00747A3A" w:rsidRDefault="00E56D19" w:rsidP="00E56D19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Измерение физических величин: фокусного расстояния собирающей линзы.</w:t>
      </w:r>
    </w:p>
    <w:p w:rsidR="00E56D19" w:rsidRPr="00747A3A" w:rsidRDefault="00E56D19" w:rsidP="00E56D19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Проведение простых физических опытов и экспериментальных исследований по изучению: угла отражения света от угла падения, угла преломления света от угла падения.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Практическое применение физических знаний для выявления зависимости угла отражения света от угла падения, угла преломления света от угла падения.</w:t>
      </w:r>
    </w:p>
    <w:p w:rsidR="00E56D19" w:rsidRPr="00747A3A" w:rsidRDefault="00E56D19" w:rsidP="00E56D1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47A3A">
        <w:rPr>
          <w:rFonts w:eastAsia="Times New Roman"/>
          <w:sz w:val="24"/>
          <w:szCs w:val="24"/>
          <w:lang w:eastAsia="ru-RU"/>
        </w:rPr>
        <w:t>Объяснение устройства и принципа действия физических приборов и технических объектов: очков,</w:t>
      </w:r>
      <w:r w:rsidRPr="00747A3A">
        <w:rPr>
          <w:rFonts w:eastAsia="Times New Roman"/>
          <w:i/>
          <w:sz w:val="24"/>
          <w:szCs w:val="24"/>
          <w:lang w:eastAsia="ru-RU"/>
        </w:rPr>
        <w:t xml:space="preserve"> фотоаппарата, проекционного аппарата</w:t>
      </w:r>
      <w:r w:rsidRPr="00747A3A">
        <w:rPr>
          <w:rFonts w:eastAsia="Times New Roman"/>
          <w:sz w:val="24"/>
          <w:szCs w:val="24"/>
          <w:lang w:eastAsia="ru-RU"/>
        </w:rPr>
        <w:t>.</w:t>
      </w:r>
    </w:p>
    <w:p w:rsidR="00E56D19" w:rsidRDefault="00E56D19" w:rsidP="00E56D19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E56D19" w:rsidRPr="00E56D19" w:rsidRDefault="00E56D19" w:rsidP="00E56D19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</w:t>
      </w:r>
      <w:r w:rsidRPr="00B05D99">
        <w:rPr>
          <w:rFonts w:eastAsia="Times New Roman"/>
          <w:b/>
          <w:szCs w:val="28"/>
          <w:lang w:eastAsia="ru-RU"/>
        </w:rPr>
        <w:t>Раздел</w:t>
      </w:r>
      <w:r>
        <w:rPr>
          <w:rFonts w:eastAsia="Times New Roman"/>
          <w:b/>
          <w:szCs w:val="28"/>
          <w:lang w:eastAsia="ru-RU"/>
        </w:rPr>
        <w:t xml:space="preserve"> 3 </w:t>
      </w:r>
      <w:r w:rsidRPr="00B05D99">
        <w:rPr>
          <w:rFonts w:eastAsia="Times New Roman"/>
          <w:b/>
          <w:szCs w:val="28"/>
          <w:lang w:eastAsia="ru-RU"/>
        </w:rPr>
        <w:t xml:space="preserve"> «Тематическое планирование»</w:t>
      </w:r>
    </w:p>
    <w:p w:rsidR="00E56D19" w:rsidRPr="00B05D99" w:rsidRDefault="00E56D19" w:rsidP="00E56D19">
      <w:pPr>
        <w:spacing w:after="0" w:line="240" w:lineRule="auto"/>
        <w:ind w:firstLine="763"/>
        <w:jc w:val="both"/>
        <w:rPr>
          <w:rFonts w:eastAsia="Times New Roman"/>
          <w:szCs w:val="28"/>
          <w:lang w:eastAsia="ru-RU"/>
        </w:rPr>
      </w:pPr>
    </w:p>
    <w:p w:rsidR="00E56D19" w:rsidRPr="00B05D99" w:rsidRDefault="00E56D19" w:rsidP="00E56D19">
      <w:pPr>
        <w:spacing w:after="0" w:line="240" w:lineRule="auto"/>
        <w:ind w:firstLine="763"/>
        <w:jc w:val="both"/>
        <w:rPr>
          <w:rFonts w:eastAsia="Times New Roman"/>
          <w:szCs w:val="28"/>
          <w:lang w:eastAsia="ru-RU"/>
        </w:rPr>
      </w:pPr>
    </w:p>
    <w:tbl>
      <w:tblPr>
        <w:tblW w:w="9489" w:type="dxa"/>
        <w:jc w:val="center"/>
        <w:tblInd w:w="-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5670"/>
        <w:gridCol w:w="2334"/>
      </w:tblGrid>
      <w:tr w:rsidR="00E56D19" w:rsidRPr="007A7A49" w:rsidTr="00FE3E0F">
        <w:trPr>
          <w:cantSplit/>
          <w:trHeight w:val="276"/>
          <w:jc w:val="center"/>
        </w:trPr>
        <w:tc>
          <w:tcPr>
            <w:tcW w:w="1485" w:type="dxa"/>
            <w:vMerge w:val="restart"/>
          </w:tcPr>
          <w:p w:rsidR="00E56D19" w:rsidRPr="007A7A49" w:rsidRDefault="00E56D19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7A4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</w:p>
          <w:p w:rsidR="00E56D19" w:rsidRPr="007A7A49" w:rsidRDefault="00E56D19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A7A4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7A49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vAlign w:val="center"/>
          </w:tcPr>
          <w:p w:rsidR="00E56D19" w:rsidRPr="007A7A4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A49">
              <w:rPr>
                <w:rFonts w:eastAsia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34" w:type="dxa"/>
            <w:vMerge w:val="restart"/>
            <w:vAlign w:val="center"/>
          </w:tcPr>
          <w:p w:rsidR="00E56D19" w:rsidRPr="007A7A49" w:rsidRDefault="00E56D19" w:rsidP="003E7364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A49">
              <w:rPr>
                <w:rFonts w:eastAsia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6D19" w:rsidRPr="007A7A49" w:rsidTr="00FE3E0F">
        <w:trPr>
          <w:cantSplit/>
          <w:trHeight w:val="276"/>
          <w:jc w:val="center"/>
        </w:trPr>
        <w:tc>
          <w:tcPr>
            <w:tcW w:w="1485" w:type="dxa"/>
            <w:vMerge/>
          </w:tcPr>
          <w:p w:rsidR="00E56D19" w:rsidRPr="007A7A49" w:rsidRDefault="00E56D19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E56D19" w:rsidRPr="007A7A49" w:rsidRDefault="00E56D19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</w:tcPr>
          <w:p w:rsidR="00E56D19" w:rsidRPr="007A7A49" w:rsidRDefault="00E56D19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6D19" w:rsidRPr="007A7A49" w:rsidTr="00FE3E0F">
        <w:trPr>
          <w:trHeight w:val="335"/>
          <w:jc w:val="center"/>
        </w:trPr>
        <w:tc>
          <w:tcPr>
            <w:tcW w:w="1485" w:type="dxa"/>
            <w:vAlign w:val="center"/>
          </w:tcPr>
          <w:p w:rsidR="00E56D19" w:rsidRPr="007A7A4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A4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E56D19" w:rsidRPr="007A7A49" w:rsidRDefault="00E56D19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7A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2334" w:type="dxa"/>
            <w:vAlign w:val="center"/>
          </w:tcPr>
          <w:p w:rsidR="00E56D19" w:rsidRPr="007A7A4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E56D19" w:rsidRPr="007A7A49" w:rsidTr="00FE3E0F">
        <w:trPr>
          <w:jc w:val="center"/>
        </w:trPr>
        <w:tc>
          <w:tcPr>
            <w:tcW w:w="1485" w:type="dxa"/>
            <w:vAlign w:val="center"/>
          </w:tcPr>
          <w:p w:rsidR="00E56D19" w:rsidRPr="007A7A4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A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E56D19" w:rsidRPr="007A7A49" w:rsidRDefault="00E56D19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7A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Электрические явления </w:t>
            </w:r>
          </w:p>
        </w:tc>
        <w:tc>
          <w:tcPr>
            <w:tcW w:w="2334" w:type="dxa"/>
            <w:vAlign w:val="center"/>
          </w:tcPr>
          <w:p w:rsidR="00E56D19" w:rsidRPr="007A7A4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E56D19" w:rsidRPr="007A7A49" w:rsidTr="00FE3E0F">
        <w:trPr>
          <w:jc w:val="center"/>
        </w:trPr>
        <w:tc>
          <w:tcPr>
            <w:tcW w:w="1485" w:type="dxa"/>
            <w:vAlign w:val="center"/>
          </w:tcPr>
          <w:p w:rsidR="00E56D19" w:rsidRPr="007A7A4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A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E56D19" w:rsidRPr="007A7A49" w:rsidRDefault="001D7ABF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Магнитное поле тока</w:t>
            </w:r>
          </w:p>
        </w:tc>
        <w:tc>
          <w:tcPr>
            <w:tcW w:w="2334" w:type="dxa"/>
            <w:vAlign w:val="center"/>
          </w:tcPr>
          <w:p w:rsidR="00E56D19" w:rsidRPr="007A7A49" w:rsidRDefault="001D7ABF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E56D19" w:rsidRPr="007A7A49" w:rsidTr="00FE3E0F">
        <w:trPr>
          <w:jc w:val="center"/>
        </w:trPr>
        <w:tc>
          <w:tcPr>
            <w:tcW w:w="1485" w:type="dxa"/>
            <w:vAlign w:val="center"/>
          </w:tcPr>
          <w:p w:rsidR="00E56D19" w:rsidRPr="007A7A4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A4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E56D19" w:rsidRPr="007A7A49" w:rsidRDefault="001D7ABF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Элементы геометрической оптики</w:t>
            </w:r>
          </w:p>
        </w:tc>
        <w:tc>
          <w:tcPr>
            <w:tcW w:w="2334" w:type="dxa"/>
            <w:vAlign w:val="center"/>
          </w:tcPr>
          <w:p w:rsidR="00E56D19" w:rsidRPr="007A7A49" w:rsidRDefault="001D7ABF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E56D19" w:rsidRPr="007A7A49" w:rsidTr="00FE3E0F">
        <w:trPr>
          <w:jc w:val="center"/>
        </w:trPr>
        <w:tc>
          <w:tcPr>
            <w:tcW w:w="1485" w:type="dxa"/>
            <w:vAlign w:val="center"/>
          </w:tcPr>
          <w:p w:rsidR="00E56D19" w:rsidRPr="007A7A4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E56D19" w:rsidRPr="00B05D99" w:rsidRDefault="00E56D19" w:rsidP="003E73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5D99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2334" w:type="dxa"/>
            <w:vAlign w:val="center"/>
          </w:tcPr>
          <w:p w:rsidR="00E56D1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D19" w:rsidRPr="007A7A49" w:rsidTr="00FE3E0F">
        <w:trPr>
          <w:cantSplit/>
          <w:jc w:val="center"/>
        </w:trPr>
        <w:tc>
          <w:tcPr>
            <w:tcW w:w="1485" w:type="dxa"/>
            <w:vAlign w:val="center"/>
          </w:tcPr>
          <w:p w:rsidR="00E56D19" w:rsidRPr="007A7A49" w:rsidRDefault="00E56D19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E56D19" w:rsidRPr="00FE3E0F" w:rsidRDefault="00E56D19" w:rsidP="003E7364">
            <w:pPr>
              <w:spacing w:after="0" w:line="240" w:lineRule="auto"/>
              <w:ind w:left="72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3E0F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4" w:type="dxa"/>
            <w:vAlign w:val="center"/>
          </w:tcPr>
          <w:p w:rsidR="00E56D19" w:rsidRPr="00DB13E0" w:rsidRDefault="001D7ABF" w:rsidP="003E73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E56D19" w:rsidRDefault="00E56D19" w:rsidP="00E56D19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E56D19" w:rsidRDefault="00E56D19" w:rsidP="00E56D19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E56D19" w:rsidRDefault="00E56D19" w:rsidP="00E56D19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FB5AD7" w:rsidRPr="00FB5AD7" w:rsidRDefault="00FB5AD7" w:rsidP="00FB5AD7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FB5AD7">
        <w:rPr>
          <w:rFonts w:eastAsia="Times New Roman"/>
          <w:b/>
          <w:bCs/>
          <w:color w:val="000000"/>
          <w:szCs w:val="28"/>
          <w:lang w:eastAsia="ru-RU"/>
        </w:rPr>
        <w:t>Календарно-тематическое планирование 8 класс</w:t>
      </w:r>
    </w:p>
    <w:p w:rsidR="00FB5AD7" w:rsidRPr="00FB5AD7" w:rsidRDefault="00FB5AD7" w:rsidP="00FB5A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5AD7" w:rsidRPr="00FB5AD7" w:rsidRDefault="00FB5AD7" w:rsidP="00FB5A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0632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709"/>
        <w:gridCol w:w="3611"/>
        <w:gridCol w:w="642"/>
        <w:gridCol w:w="2693"/>
        <w:gridCol w:w="1276"/>
        <w:gridCol w:w="155"/>
        <w:gridCol w:w="554"/>
        <w:gridCol w:w="992"/>
      </w:tblGrid>
      <w:tr w:rsidR="00FB5AD7" w:rsidRPr="00FB5AD7" w:rsidTr="001A6B5F">
        <w:trPr>
          <w:trHeight w:val="219"/>
        </w:trPr>
        <w:tc>
          <w:tcPr>
            <w:tcW w:w="709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B5A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361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42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FB5A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693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sz w:val="24"/>
                <w:szCs w:val="24"/>
                <w:lang w:eastAsia="ru-RU"/>
              </w:rPr>
              <w:t>Иллюстративно - информационное сопровождение</w:t>
            </w:r>
          </w:p>
        </w:tc>
        <w:tc>
          <w:tcPr>
            <w:tcW w:w="1276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1701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B5AD7" w:rsidRPr="00FB5AD7" w:rsidTr="001A6B5F">
        <w:trPr>
          <w:trHeight w:val="219"/>
        </w:trPr>
        <w:tc>
          <w:tcPr>
            <w:tcW w:w="709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FB5AD7" w:rsidRPr="00FB5AD7" w:rsidTr="001A6B5F">
        <w:tc>
          <w:tcPr>
            <w:tcW w:w="9640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1: Тепловые явления - 23 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1.1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Тепловое движение. Температура.  Вводный инструктаж по охране труда и ТБ.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"Тепловые явления"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2.2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Внутренняя энергия. Работа и теплопередача как способы изменения внутренней энергии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"Внутренняя энергия"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§2,3</w:t>
            </w:r>
          </w:p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Задание № 1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3.3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Виды теплопередачи. Теплопроводность.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Видеоролик "Способы теплопередачи"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4.4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Конвекция и излучение. Применение теплопередачи в повседневной жизни.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фильм "Конвекция"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77"/>
                <w:sz w:val="24"/>
                <w:szCs w:val="24"/>
                <w:lang w:eastAsia="ru-RU"/>
              </w:rPr>
              <w:t xml:space="preserve"> </w:t>
            </w: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§4-5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5.5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теплоты.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"Количество теплоты"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§7</w:t>
            </w:r>
          </w:p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990(Л)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6.6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теплоемкость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"Удельная теплоёмкость вещества"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 xml:space="preserve">§8 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7.7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Лабораторная работа № 1 "Сравнение количеств теплоты при смешивании воды разной температуры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§7-8 повторить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8.8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задач по теме "Количество теплоты"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 xml:space="preserve">§9 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9.9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Лабораторная работа № 2 "Измерение удельной теплоемкости твердого тела"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Демонстрация "Измерение удельной теплоёмкости вещества"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x-none"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§8-9 повторить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10.10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Энергия топлива. Удельная теплота сгорания топлива. 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"Удельная теплота сгорания"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11.11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Преобразование энергии в тепловых машинах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№1030-1050 (</w:t>
            </w:r>
            <w:proofErr w:type="spellStart"/>
            <w:r w:rsidRPr="00FB5AD7">
              <w:rPr>
                <w:rFonts w:eastAsia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 w:rsidRPr="00FB5AD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12.12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Изменение агрегатных состояний вещества.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"Агрегатные состояния вещества"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77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77"/>
                <w:sz w:val="24"/>
                <w:szCs w:val="24"/>
                <w:lang w:eastAsia="ru-RU"/>
              </w:rPr>
              <w:t>Составить и решить 2 задачи по § 1-10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13.13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фильм "Превращение энергии"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14.14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Плавление и кристаллизация твердых тел. График плавления.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"Плавление и отвердевание кристаллических веществ"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 xml:space="preserve">§12-14 </w:t>
            </w:r>
            <w:proofErr w:type="spellStart"/>
            <w:proofErr w:type="gramStart"/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 xml:space="preserve"> 7</w:t>
            </w:r>
          </w:p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(3-5)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15.15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"Удельная теплота плавления"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§15</w:t>
            </w:r>
          </w:p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 xml:space="preserve"> 8</w:t>
            </w:r>
          </w:p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(1-3)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16.16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задач по теме "Плавление и кристаллизация твердых тел"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§3 стр.182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17.17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Испарение и конденсация. Зависимость температуры кипения от давления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фильм "Кипение"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§16-18,упр.9</w:t>
            </w:r>
          </w:p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 xml:space="preserve">(1-3) 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18.18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Удельная теплота парообразования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19.19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Влажность воздуха. Практическая работа «Измерение влажности воздуха психрометром»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"Влажность воздуха"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20.20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Обобщающий урок «Изменение агрегатных состояний вещества» 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§19-20 повторить</w:t>
            </w: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21.21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ДВС. Принцип действия двигателя внутреннего сгорания.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"Двигатель внутреннего сгорания"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§22 подготовиться к зачёту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22.22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Паровая турбина. КПД теплового машины.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"Паровая турбина"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 xml:space="preserve">§23-24 </w:t>
            </w:r>
            <w:proofErr w:type="spellStart"/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подг</w:t>
            </w:r>
            <w:proofErr w:type="spellEnd"/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 xml:space="preserve">. к </w:t>
            </w:r>
            <w:proofErr w:type="gramStart"/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к</w:t>
            </w:r>
            <w:proofErr w:type="gramEnd"/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23.13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Контрольная работа №1 "Тепловые явления"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§20-24 повторить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FB5AD7" w:rsidRPr="00FB5AD7" w:rsidTr="001A6B5F">
        <w:tc>
          <w:tcPr>
            <w:tcW w:w="9640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3: Электрические явления - 27 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1.24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Электризация тел. Два рода электрических зарядов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"Притяжение и отталкивание электрических султанов"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§25-26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2.25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Взаимодействие зарядов. Закон сохранения электрического заряда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"Взаимодействие электрических зарядов"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w w:val="8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w w:val="85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3.26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Электрическое поле. Проводники, полупроводники и диэлектрики.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"Электрический ток в полупроводниках"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§27-28 выучить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4.27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Делимость электрического заряда. Строение атома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"Делимость электрического заряда"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§29-30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5.28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электрических явлений Самостоятельная работа "Строение атома"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6.29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Постоянный электрический ток. Источники постоянного тока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"Постоянный электрический ток"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§32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7.30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Электрическая цепь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"Электрическая цепь"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§33 упр. 13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8.31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Носители электрических зарядов в металлах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"Электрический ток в металлах"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§34-36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9.32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Сила тока. Амперметр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Видео презентация "Порядок включения амперметра и измерение силы тока"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§37-38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10.33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Лабораторная работа № 3 "Сборка электрической цепи и измерение силы тока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Демонстрация "Измерение силы тока на различных участках цепи"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Упр. 15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11.34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Электрическое напряжение. Вольтметр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Видео презентация "Порядок включения вольтметра и измерение напряжения"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 xml:space="preserve">§39-41. </w:t>
            </w:r>
            <w:proofErr w:type="spellStart"/>
            <w:proofErr w:type="gramStart"/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B5AD7">
              <w:rPr>
                <w:rFonts w:eastAsia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12.35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Лабораторная работа № 4 "Измерение напряжения на различных участках электрической цепи"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Демонстрация "Измерение напряжения на различных участках цепи"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B5AD7">
              <w:rPr>
                <w:rFonts w:eastAsia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13.36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Электрическое сопротивление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"Электрическое сопротивление"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§43,упр.18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14.37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Закон Ома на участке цепи.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</w:t>
            </w: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"Закон Ома на участке цепи"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§42,44-46 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15.38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Реостаты. Лабораторная работа № 5 "Регулирование силы тока реостатом"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фильм "Реостат"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§47</w:t>
            </w:r>
          </w:p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упр.20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16.39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Лабораторная работа № 6 "Измерение сопротивления проводника при помощи амперметра и вольтметра"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демонстрация "</w:t>
            </w:r>
            <w:proofErr w:type="gramStart"/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Вольт амперные</w:t>
            </w:r>
            <w:proofErr w:type="gramEnd"/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характеристики проволочного сопротивления  лампы накаливания.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упр.21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17.40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Последовательное и параллельное соединение проводников.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"Последовательное и параллельное соединение проводников"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§48-49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18.41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задач по теме "Соединение проводников. Закон Ома"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 xml:space="preserve">Упр21   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19.42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Контрольная работа № 2 "Электрический ток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Кроссворд «Электричество»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20.43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и мощность электрического тока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"Работа и мощность электрического тока"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§50-51упр24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21.44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Нагревание проводников. Закон </w:t>
            </w:r>
            <w:proofErr w:type="gramStart"/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Джоуля-Ленца</w:t>
            </w:r>
            <w:proofErr w:type="gramEnd"/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"Закон </w:t>
            </w:r>
            <w:proofErr w:type="gramStart"/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§52-53.упр.27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22.45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Лабораторная работа № 7 "Измерение мощности и работы тока в электрической лампе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Демонстрация "Измерение работы и мощности электрического тока"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Тест «Мощность тока»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23.46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задач по теме "Электрические явления"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Составить 2 задачи по теме «электричество»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24.47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Лампа накаливания. Нагревательные приборы. Предохранители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"Лампа накаливания Эдисона"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 xml:space="preserve">§50-55   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25.48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темы "Электрические явления"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FB5AD7">
              <w:rPr>
                <w:rFonts w:eastAsia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26.49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Контрольная работа № 3 по теме "Электрические явления"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x-none"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27.50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задач "Электрическая цепь"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§55-56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FB5AD7" w:rsidRPr="00FB5AD7" w:rsidTr="001A6B5F">
        <w:tc>
          <w:tcPr>
            <w:tcW w:w="9640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4: Магнитное поле тока - 8 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1.51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"Существование магнитного поля вокруг </w:t>
            </w: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постоянного магнита"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lastRenderedPageBreak/>
              <w:t>§56-57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2.52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Электромагнит. Лабораторная работа № 8 "Сборка электромагнита и испытание его действия"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"Электромагнит"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§58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3.53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Постоянные магниты. Магнитное поле Земли и магнитов. 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демонстрация "Магнитное поле Земли"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§59-60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4.54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презентация "Электрический двигатель"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Задание №9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5.55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Лабораторная работа № 9 "Изучение электрического двигателя постоянного тока"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§56-61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6.56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по теме "Электромагнитные явления"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Тест «Электромагнитные явления»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7.57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Контрольная работа № 4 по теме: "Электромагнитные явления"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8.58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Магнитное поле катушки с током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"Существование магнитного поля вокруг проводника с током" 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§56-57</w:t>
            </w:r>
          </w:p>
        </w:tc>
        <w:tc>
          <w:tcPr>
            <w:tcW w:w="709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FB5AD7" w:rsidRPr="00FB5AD7" w:rsidTr="001A6B5F">
        <w:tc>
          <w:tcPr>
            <w:tcW w:w="9640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Раздел 5:Элементы геометрической оптики - 9 ч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1.59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Источники света. Закон прямолинейного распространения света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"Модель лунного и солнечного затмения" </w:t>
            </w:r>
          </w:p>
        </w:tc>
        <w:tc>
          <w:tcPr>
            <w:tcW w:w="143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§62</w:t>
            </w:r>
          </w:p>
        </w:tc>
        <w:tc>
          <w:tcPr>
            <w:tcW w:w="5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2.60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Отражение света. Закон отражения света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"Определение угла падения и угла отражения света" </w:t>
            </w:r>
          </w:p>
        </w:tc>
        <w:tc>
          <w:tcPr>
            <w:tcW w:w="143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§63</w:t>
            </w:r>
          </w:p>
        </w:tc>
        <w:tc>
          <w:tcPr>
            <w:tcW w:w="5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3.61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Плоское зеркало. 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"Плоское зеркало" </w:t>
            </w:r>
          </w:p>
        </w:tc>
        <w:tc>
          <w:tcPr>
            <w:tcW w:w="143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§64</w:t>
            </w:r>
          </w:p>
        </w:tc>
        <w:tc>
          <w:tcPr>
            <w:tcW w:w="5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4.62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"Отражение и преломление света" </w:t>
            </w:r>
          </w:p>
        </w:tc>
        <w:tc>
          <w:tcPr>
            <w:tcW w:w="143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§65</w:t>
            </w:r>
          </w:p>
        </w:tc>
        <w:tc>
          <w:tcPr>
            <w:tcW w:w="5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5.63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Линзы. 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"Тонкая линза" </w:t>
            </w:r>
          </w:p>
        </w:tc>
        <w:tc>
          <w:tcPr>
            <w:tcW w:w="143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§66,упрЗЗ</w:t>
            </w:r>
          </w:p>
        </w:tc>
        <w:tc>
          <w:tcPr>
            <w:tcW w:w="5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6.64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Фокусное расстояние. Линзы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Электронная презентация "Система двух линз" </w:t>
            </w:r>
          </w:p>
        </w:tc>
        <w:tc>
          <w:tcPr>
            <w:tcW w:w="143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5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pacing w:val="-15"/>
                <w:sz w:val="24"/>
                <w:szCs w:val="24"/>
                <w:lang w:eastAsia="ru-RU"/>
              </w:rPr>
              <w:t>§67,упр.34</w:t>
            </w:r>
          </w:p>
        </w:tc>
        <w:tc>
          <w:tcPr>
            <w:tcW w:w="5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7.65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Лабораторная работа № 10 "Получение изображения при помощи линзы"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Видео презентация "Получение изображения при помощи линзы"</w:t>
            </w:r>
            <w:proofErr w:type="gramStart"/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3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§62-67</w:t>
            </w:r>
          </w:p>
        </w:tc>
        <w:tc>
          <w:tcPr>
            <w:tcW w:w="5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8.66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Оптические приборы. Глаз как оптическая система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Электронная презентация "Глаз как оптический инструмент" </w:t>
            </w:r>
          </w:p>
        </w:tc>
        <w:tc>
          <w:tcPr>
            <w:tcW w:w="143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t>Сообщение: «Линза»</w:t>
            </w:r>
          </w:p>
        </w:tc>
        <w:tc>
          <w:tcPr>
            <w:tcW w:w="5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FB5AD7" w:rsidRPr="00FB5AD7" w:rsidTr="001A6B5F">
        <w:tc>
          <w:tcPr>
            <w:tcW w:w="70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9.67</w:t>
            </w:r>
          </w:p>
        </w:tc>
        <w:tc>
          <w:tcPr>
            <w:tcW w:w="36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64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видео презентация "Ход </w:t>
            </w: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лучей в рассеивающей линзе" </w:t>
            </w:r>
          </w:p>
        </w:tc>
        <w:tc>
          <w:tcPr>
            <w:tcW w:w="143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5AD7" w:rsidRPr="00FB5AD7" w:rsidRDefault="00FB5AD7" w:rsidP="00FB5A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Составить 3 </w:t>
            </w:r>
            <w:proofErr w:type="gramStart"/>
            <w:r w:rsidRPr="00FB5A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изображения</w:t>
            </w:r>
            <w:proofErr w:type="gramEnd"/>
            <w:r w:rsidRPr="00FB5AD7">
              <w:rPr>
                <w:rFonts w:eastAsia="Times New Roman"/>
                <w:sz w:val="24"/>
                <w:szCs w:val="24"/>
                <w:lang w:eastAsia="ru-RU"/>
              </w:rPr>
              <w:t xml:space="preserve"> полученные при помощи линзы</w:t>
            </w:r>
          </w:p>
        </w:tc>
        <w:tc>
          <w:tcPr>
            <w:tcW w:w="5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AD7" w:rsidRPr="00FB5AD7" w:rsidRDefault="00FB5AD7" w:rsidP="00FB5A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</w:tr>
    </w:tbl>
    <w:p w:rsidR="00FB5AD7" w:rsidRPr="00FB5AD7" w:rsidRDefault="00FB5AD7" w:rsidP="00FB5AD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B5AD7" w:rsidRPr="00FB5AD7" w:rsidRDefault="00FB5AD7" w:rsidP="00FB5AD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102DB" w:rsidRDefault="00A102DB" w:rsidP="00A102DB">
      <w:pPr>
        <w:spacing w:line="360" w:lineRule="auto"/>
        <w:ind w:right="-30"/>
        <w:rPr>
          <w:b/>
          <w:sz w:val="24"/>
          <w:szCs w:val="24"/>
          <w:u w:val="single"/>
        </w:rPr>
      </w:pPr>
    </w:p>
    <w:p w:rsidR="00FB5AD7" w:rsidRDefault="00FB5AD7" w:rsidP="00A102DB">
      <w:pPr>
        <w:spacing w:line="360" w:lineRule="auto"/>
        <w:ind w:right="-30"/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4"/>
        <w:gridCol w:w="6095"/>
        <w:gridCol w:w="3119"/>
      </w:tblGrid>
      <w:tr w:rsidR="00A102DB" w:rsidTr="00A102DB">
        <w:trPr>
          <w:trHeight w:val="2176"/>
        </w:trPr>
        <w:tc>
          <w:tcPr>
            <w:tcW w:w="284" w:type="dxa"/>
          </w:tcPr>
          <w:p w:rsidR="00A102DB" w:rsidRDefault="00A102D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A102DB" w:rsidRDefault="00A102DB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методического объединения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математического цикла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Верхнеобливская ООШ</w:t>
            </w:r>
          </w:p>
          <w:p w:rsidR="00A102DB" w:rsidRDefault="00896B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31.08. 2017 </w:t>
            </w:r>
            <w:r w:rsidR="00A102DB">
              <w:rPr>
                <w:sz w:val="24"/>
                <w:szCs w:val="24"/>
              </w:rPr>
              <w:t>года     №1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Мороз С.А.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ШМО)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Кисленко Г.А.   </w:t>
            </w:r>
          </w:p>
          <w:p w:rsidR="00A102DB" w:rsidRDefault="00A102DB">
            <w:pPr>
              <w:spacing w:after="0" w:line="240" w:lineRule="auto"/>
              <w:rPr>
                <w:sz w:val="24"/>
                <w:szCs w:val="24"/>
              </w:rPr>
            </w:pPr>
          </w:p>
          <w:p w:rsidR="00A102DB" w:rsidRDefault="00896B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31.08. 2017</w:t>
            </w:r>
            <w:r w:rsidR="00A102DB">
              <w:rPr>
                <w:sz w:val="24"/>
                <w:szCs w:val="24"/>
              </w:rPr>
              <w:t xml:space="preserve">  года</w:t>
            </w:r>
          </w:p>
        </w:tc>
      </w:tr>
    </w:tbl>
    <w:p w:rsidR="00EE4181" w:rsidRDefault="00EE4181"/>
    <w:sectPr w:rsidR="00EE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64C"/>
    <w:multiLevelType w:val="hybridMultilevel"/>
    <w:tmpl w:val="DB1C6FE2"/>
    <w:lvl w:ilvl="0" w:tplc="B7DE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959E9"/>
    <w:multiLevelType w:val="hybridMultilevel"/>
    <w:tmpl w:val="243A3A7E"/>
    <w:lvl w:ilvl="0" w:tplc="3F2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AFF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57C2F"/>
    <w:multiLevelType w:val="hybridMultilevel"/>
    <w:tmpl w:val="BA6C5CA0"/>
    <w:lvl w:ilvl="0" w:tplc="FBDE2A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00339"/>
    <w:multiLevelType w:val="hybridMultilevel"/>
    <w:tmpl w:val="AF5CE994"/>
    <w:lvl w:ilvl="0" w:tplc="F708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01342"/>
    <w:multiLevelType w:val="hybridMultilevel"/>
    <w:tmpl w:val="071AC93C"/>
    <w:lvl w:ilvl="0" w:tplc="ACB8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36F9F"/>
    <w:multiLevelType w:val="hybridMultilevel"/>
    <w:tmpl w:val="00D2E95A"/>
    <w:lvl w:ilvl="0" w:tplc="8FE85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A81C71"/>
    <w:multiLevelType w:val="hybridMultilevel"/>
    <w:tmpl w:val="874CDEF4"/>
    <w:lvl w:ilvl="0" w:tplc="8E42FDA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FA"/>
    <w:rsid w:val="00037DF2"/>
    <w:rsid w:val="001D7ABF"/>
    <w:rsid w:val="002170FA"/>
    <w:rsid w:val="003D7C39"/>
    <w:rsid w:val="00553E7D"/>
    <w:rsid w:val="005A3903"/>
    <w:rsid w:val="00856402"/>
    <w:rsid w:val="00896BCC"/>
    <w:rsid w:val="00A102DB"/>
    <w:rsid w:val="00DB13E0"/>
    <w:rsid w:val="00E56D19"/>
    <w:rsid w:val="00EE4181"/>
    <w:rsid w:val="00FB5AD7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1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6D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ing2">
    <w:name w:val="Heading #2"/>
    <w:rsid w:val="00E5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5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1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6D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ing2">
    <w:name w:val="Heading #2"/>
    <w:rsid w:val="00E5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5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Директор</cp:lastModifiedBy>
  <cp:revision>18</cp:revision>
  <cp:lastPrinted>2016-09-20T06:13:00Z</cp:lastPrinted>
  <dcterms:created xsi:type="dcterms:W3CDTF">2016-09-06T18:11:00Z</dcterms:created>
  <dcterms:modified xsi:type="dcterms:W3CDTF">2017-10-24T07:09:00Z</dcterms:modified>
</cp:coreProperties>
</file>